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3995" w:rsidRDefault="00853995" w:rsidP="009866D5">
      <w:pPr>
        <w:jc w:val="both"/>
        <w:rPr>
          <w:b/>
          <w:sz w:val="28"/>
          <w:szCs w:val="28"/>
          <w:lang w:val="kk-KZ"/>
        </w:rPr>
      </w:pPr>
      <w:r>
        <w:rPr>
          <w:b/>
          <w:sz w:val="28"/>
          <w:szCs w:val="28"/>
        </w:rPr>
        <w:t>№</w:t>
      </w:r>
      <w:r w:rsidR="0078479E">
        <w:rPr>
          <w:b/>
          <w:sz w:val="28"/>
          <w:szCs w:val="28"/>
        </w:rPr>
        <w:t xml:space="preserve">1 </w:t>
      </w:r>
      <w:r>
        <w:rPr>
          <w:b/>
          <w:sz w:val="28"/>
          <w:szCs w:val="28"/>
        </w:rPr>
        <w:t>д</w:t>
      </w:r>
      <w:r>
        <w:rPr>
          <w:b/>
          <w:sz w:val="28"/>
          <w:szCs w:val="28"/>
          <w:lang w:val="kk-KZ"/>
        </w:rPr>
        <w:t>әріс</w:t>
      </w:r>
    </w:p>
    <w:p w:rsidR="0078479E" w:rsidRPr="001072B7" w:rsidRDefault="00853995" w:rsidP="007E370A">
      <w:pPr>
        <w:jc w:val="both"/>
        <w:rPr>
          <w:b/>
          <w:sz w:val="28"/>
          <w:szCs w:val="28"/>
          <w:lang w:val="kk-KZ"/>
        </w:rPr>
      </w:pPr>
      <w:r>
        <w:rPr>
          <w:b/>
          <w:sz w:val="28"/>
          <w:szCs w:val="28"/>
          <w:lang w:val="kk-KZ"/>
        </w:rPr>
        <w:t xml:space="preserve">Тақырыбы: </w:t>
      </w:r>
      <w:r w:rsidR="001072B7" w:rsidRPr="001072B7">
        <w:rPr>
          <w:b/>
          <w:sz w:val="28"/>
          <w:szCs w:val="28"/>
          <w:lang w:val="kk-KZ"/>
        </w:rPr>
        <w:t>Экология пәні мен міндеттері және оның даму тарихы</w:t>
      </w:r>
    </w:p>
    <w:p w:rsidR="0078479E" w:rsidRPr="001072B7" w:rsidRDefault="00653A16" w:rsidP="007E370A">
      <w:pPr>
        <w:jc w:val="both"/>
        <w:rPr>
          <w:sz w:val="28"/>
          <w:szCs w:val="28"/>
          <w:lang w:val="kk-KZ"/>
        </w:rPr>
      </w:pPr>
      <w:r>
        <w:rPr>
          <w:b/>
          <w:sz w:val="28"/>
          <w:szCs w:val="28"/>
          <w:lang w:val="kk-KZ"/>
        </w:rPr>
        <w:t>Мақсаты</w:t>
      </w:r>
      <w:r w:rsidR="0078479E" w:rsidRPr="001072B7">
        <w:rPr>
          <w:b/>
          <w:sz w:val="28"/>
          <w:szCs w:val="28"/>
          <w:lang w:val="kk-KZ"/>
        </w:rPr>
        <w:t xml:space="preserve">: </w:t>
      </w:r>
      <w:r w:rsidR="001072B7">
        <w:rPr>
          <w:sz w:val="28"/>
          <w:szCs w:val="28"/>
          <w:lang w:val="kk-KZ"/>
        </w:rPr>
        <w:t>экология түсінігімен</w:t>
      </w:r>
      <w:r w:rsidR="0078479E" w:rsidRPr="001072B7">
        <w:rPr>
          <w:sz w:val="28"/>
          <w:szCs w:val="28"/>
          <w:lang w:val="kk-KZ"/>
        </w:rPr>
        <w:t xml:space="preserve"> </w:t>
      </w:r>
      <w:r w:rsidR="001072B7">
        <w:rPr>
          <w:sz w:val="28"/>
          <w:szCs w:val="28"/>
          <w:lang w:val="kk-KZ"/>
        </w:rPr>
        <w:t>және міндеттерімен</w:t>
      </w:r>
      <w:r w:rsidR="0078479E" w:rsidRPr="001072B7">
        <w:rPr>
          <w:sz w:val="28"/>
          <w:szCs w:val="28"/>
          <w:lang w:val="kk-KZ"/>
        </w:rPr>
        <w:t xml:space="preserve">, </w:t>
      </w:r>
      <w:r w:rsidR="001072B7">
        <w:rPr>
          <w:sz w:val="28"/>
          <w:szCs w:val="28"/>
          <w:lang w:val="kk-KZ"/>
        </w:rPr>
        <w:t>қысқаша курсымен,</w:t>
      </w:r>
      <w:r w:rsidR="0078479E" w:rsidRPr="001072B7">
        <w:rPr>
          <w:sz w:val="28"/>
          <w:szCs w:val="28"/>
          <w:lang w:val="kk-KZ"/>
        </w:rPr>
        <w:t xml:space="preserve"> </w:t>
      </w:r>
      <w:r w:rsidR="001072B7">
        <w:rPr>
          <w:sz w:val="28"/>
          <w:szCs w:val="28"/>
          <w:lang w:val="kk-KZ"/>
        </w:rPr>
        <w:t>оның дамуымен</w:t>
      </w:r>
      <w:r w:rsidR="0078479E" w:rsidRPr="001072B7">
        <w:rPr>
          <w:sz w:val="28"/>
          <w:szCs w:val="28"/>
          <w:lang w:val="kk-KZ"/>
        </w:rPr>
        <w:t xml:space="preserve"> </w:t>
      </w:r>
      <w:r w:rsidR="001072B7">
        <w:rPr>
          <w:sz w:val="28"/>
          <w:szCs w:val="28"/>
          <w:lang w:val="kk-KZ"/>
        </w:rPr>
        <w:t>және</w:t>
      </w:r>
      <w:r w:rsidR="0078479E" w:rsidRPr="001072B7">
        <w:rPr>
          <w:sz w:val="28"/>
          <w:szCs w:val="28"/>
          <w:lang w:val="kk-KZ"/>
        </w:rPr>
        <w:t xml:space="preserve"> </w:t>
      </w:r>
      <w:r w:rsidR="001072B7">
        <w:rPr>
          <w:sz w:val="28"/>
          <w:szCs w:val="28"/>
          <w:lang w:val="kk-KZ"/>
        </w:rPr>
        <w:t>жіктеуімен танысу</w:t>
      </w:r>
      <w:r w:rsidR="0078479E" w:rsidRPr="001072B7">
        <w:rPr>
          <w:sz w:val="28"/>
          <w:szCs w:val="28"/>
          <w:lang w:val="kk-KZ"/>
        </w:rPr>
        <w:t xml:space="preserve"> </w:t>
      </w:r>
    </w:p>
    <w:p w:rsidR="0078479E" w:rsidRPr="00714958" w:rsidRDefault="00647A62" w:rsidP="007E370A">
      <w:pPr>
        <w:jc w:val="both"/>
        <w:rPr>
          <w:b/>
          <w:sz w:val="28"/>
          <w:szCs w:val="28"/>
          <w:lang w:val="kk-KZ"/>
        </w:rPr>
      </w:pPr>
      <w:r>
        <w:rPr>
          <w:b/>
          <w:sz w:val="28"/>
          <w:szCs w:val="28"/>
          <w:lang w:val="kk-KZ"/>
        </w:rPr>
        <w:t>Жоспар</w:t>
      </w:r>
      <w:r w:rsidR="0078479E" w:rsidRPr="00714958">
        <w:rPr>
          <w:b/>
          <w:sz w:val="28"/>
          <w:szCs w:val="28"/>
          <w:lang w:val="kk-KZ"/>
        </w:rPr>
        <w:t>:</w:t>
      </w:r>
    </w:p>
    <w:p w:rsidR="0078479E" w:rsidRPr="00647A62" w:rsidRDefault="0078479E" w:rsidP="007E370A">
      <w:pPr>
        <w:jc w:val="both"/>
        <w:rPr>
          <w:sz w:val="28"/>
          <w:szCs w:val="28"/>
          <w:lang w:val="kk-KZ"/>
        </w:rPr>
      </w:pPr>
      <w:r w:rsidRPr="00714958">
        <w:rPr>
          <w:sz w:val="28"/>
          <w:szCs w:val="28"/>
          <w:lang w:val="kk-KZ"/>
        </w:rPr>
        <w:t xml:space="preserve">1 </w:t>
      </w:r>
      <w:r w:rsidR="00647A62">
        <w:rPr>
          <w:sz w:val="28"/>
          <w:szCs w:val="28"/>
          <w:lang w:val="kk-KZ"/>
        </w:rPr>
        <w:t>Экология пәні,</w:t>
      </w:r>
      <w:r w:rsidRPr="00714958">
        <w:rPr>
          <w:sz w:val="28"/>
          <w:szCs w:val="28"/>
          <w:lang w:val="kk-KZ"/>
        </w:rPr>
        <w:t xml:space="preserve"> </w:t>
      </w:r>
      <w:r w:rsidR="00647A62">
        <w:rPr>
          <w:sz w:val="28"/>
          <w:szCs w:val="28"/>
          <w:lang w:val="kk-KZ"/>
        </w:rPr>
        <w:t>анықтамасы</w:t>
      </w:r>
      <w:r w:rsidRPr="00714958">
        <w:rPr>
          <w:sz w:val="28"/>
          <w:szCs w:val="28"/>
          <w:lang w:val="kk-KZ"/>
        </w:rPr>
        <w:t xml:space="preserve">, </w:t>
      </w:r>
      <w:r w:rsidR="00647A62">
        <w:rPr>
          <w:sz w:val="28"/>
          <w:szCs w:val="28"/>
          <w:lang w:val="kk-KZ"/>
        </w:rPr>
        <w:t>оның міндеттері</w:t>
      </w:r>
      <w:r w:rsidRPr="00714958">
        <w:rPr>
          <w:sz w:val="28"/>
          <w:szCs w:val="28"/>
          <w:lang w:val="kk-KZ"/>
        </w:rPr>
        <w:t xml:space="preserve"> </w:t>
      </w:r>
      <w:r w:rsidR="00647A62">
        <w:rPr>
          <w:sz w:val="28"/>
          <w:szCs w:val="28"/>
          <w:lang w:val="kk-KZ"/>
        </w:rPr>
        <w:t>және зерттеу әдістері</w:t>
      </w:r>
    </w:p>
    <w:p w:rsidR="007E370A" w:rsidRDefault="0078479E" w:rsidP="007E370A">
      <w:pPr>
        <w:jc w:val="both"/>
        <w:rPr>
          <w:sz w:val="28"/>
          <w:szCs w:val="28"/>
          <w:lang w:val="kk-KZ"/>
        </w:rPr>
      </w:pPr>
      <w:r w:rsidRPr="00CB5C77">
        <w:rPr>
          <w:sz w:val="28"/>
          <w:szCs w:val="28"/>
          <w:lang w:val="kk-KZ"/>
        </w:rPr>
        <w:t xml:space="preserve">2 </w:t>
      </w:r>
      <w:r w:rsidR="007E370A">
        <w:rPr>
          <w:sz w:val="28"/>
          <w:szCs w:val="28"/>
          <w:lang w:val="kk-KZ"/>
        </w:rPr>
        <w:t xml:space="preserve">Экология дамуының қысқаша тарихы </w:t>
      </w:r>
    </w:p>
    <w:p w:rsidR="0078479E" w:rsidRPr="007E370A" w:rsidRDefault="0078479E" w:rsidP="007E370A">
      <w:pPr>
        <w:jc w:val="both"/>
        <w:rPr>
          <w:sz w:val="28"/>
          <w:szCs w:val="28"/>
          <w:lang w:val="kk-KZ"/>
        </w:rPr>
      </w:pPr>
      <w:r w:rsidRPr="007E370A">
        <w:rPr>
          <w:sz w:val="28"/>
          <w:szCs w:val="28"/>
          <w:lang w:val="kk-KZ"/>
        </w:rPr>
        <w:t xml:space="preserve">3 </w:t>
      </w:r>
      <w:r w:rsidR="007E370A">
        <w:rPr>
          <w:sz w:val="28"/>
          <w:szCs w:val="28"/>
          <w:lang w:val="kk-KZ"/>
        </w:rPr>
        <w:t>Тірі материяның ұйымдастырылу деңгейлері және экологияның қазіргі жіктелуі</w:t>
      </w:r>
      <w:r w:rsidRPr="007E370A">
        <w:rPr>
          <w:sz w:val="28"/>
          <w:szCs w:val="28"/>
          <w:lang w:val="kk-KZ"/>
        </w:rPr>
        <w:t>.</w:t>
      </w:r>
    </w:p>
    <w:p w:rsidR="0078479E" w:rsidRPr="007E370A" w:rsidRDefault="0078479E" w:rsidP="0078479E">
      <w:pPr>
        <w:ind w:firstLine="709"/>
        <w:jc w:val="both"/>
        <w:rPr>
          <w:sz w:val="28"/>
          <w:szCs w:val="28"/>
          <w:lang w:val="kk-KZ"/>
        </w:rPr>
      </w:pPr>
    </w:p>
    <w:p w:rsidR="0078479E" w:rsidRPr="009866D5" w:rsidRDefault="0078479E" w:rsidP="0078479E">
      <w:pPr>
        <w:ind w:firstLine="709"/>
        <w:jc w:val="both"/>
        <w:rPr>
          <w:b/>
          <w:sz w:val="28"/>
          <w:szCs w:val="28"/>
          <w:lang w:val="kk-KZ"/>
        </w:rPr>
      </w:pPr>
      <w:r w:rsidRPr="00653A16">
        <w:rPr>
          <w:b/>
          <w:sz w:val="28"/>
          <w:szCs w:val="28"/>
          <w:lang w:val="kk-KZ"/>
        </w:rPr>
        <w:t>1 «</w:t>
      </w:r>
      <w:r w:rsidR="007E370A">
        <w:rPr>
          <w:b/>
          <w:sz w:val="28"/>
          <w:szCs w:val="28"/>
          <w:lang w:val="kk-KZ"/>
        </w:rPr>
        <w:t>Э</w:t>
      </w:r>
      <w:r w:rsidRPr="00653A16">
        <w:rPr>
          <w:b/>
          <w:sz w:val="28"/>
          <w:szCs w:val="28"/>
          <w:lang w:val="kk-KZ"/>
        </w:rPr>
        <w:t>кология»</w:t>
      </w:r>
      <w:r w:rsidR="007E370A">
        <w:rPr>
          <w:b/>
          <w:sz w:val="28"/>
          <w:szCs w:val="28"/>
          <w:lang w:val="kk-KZ"/>
        </w:rPr>
        <w:t xml:space="preserve"> пәні</w:t>
      </w:r>
      <w:r w:rsidRPr="00653A16">
        <w:rPr>
          <w:b/>
          <w:sz w:val="28"/>
          <w:szCs w:val="28"/>
          <w:lang w:val="kk-KZ"/>
        </w:rPr>
        <w:t xml:space="preserve">. </w:t>
      </w:r>
      <w:r w:rsidR="009866D5">
        <w:rPr>
          <w:b/>
          <w:sz w:val="28"/>
          <w:szCs w:val="28"/>
          <w:lang w:val="kk-KZ"/>
        </w:rPr>
        <w:t>Анықтамасы</w:t>
      </w:r>
      <w:r w:rsidRPr="00653A16">
        <w:rPr>
          <w:b/>
          <w:sz w:val="28"/>
          <w:szCs w:val="28"/>
          <w:lang w:val="kk-KZ"/>
        </w:rPr>
        <w:t xml:space="preserve">, </w:t>
      </w:r>
      <w:r w:rsidR="009866D5">
        <w:rPr>
          <w:b/>
          <w:sz w:val="28"/>
          <w:szCs w:val="28"/>
          <w:lang w:val="kk-KZ"/>
        </w:rPr>
        <w:t>оның міндеттері мен зерттеу әдістері</w:t>
      </w:r>
    </w:p>
    <w:p w:rsidR="0078479E" w:rsidRPr="00653A16" w:rsidRDefault="0078479E" w:rsidP="0078479E">
      <w:pPr>
        <w:ind w:firstLine="709"/>
        <w:jc w:val="both"/>
        <w:rPr>
          <w:b/>
          <w:sz w:val="28"/>
          <w:szCs w:val="28"/>
          <w:lang w:val="kk-KZ"/>
        </w:rPr>
      </w:pPr>
    </w:p>
    <w:p w:rsidR="00922AAA" w:rsidRPr="00BE6195" w:rsidRDefault="00922AAA" w:rsidP="00922AAA">
      <w:pPr>
        <w:jc w:val="both"/>
        <w:rPr>
          <w:sz w:val="28"/>
          <w:szCs w:val="28"/>
          <w:lang w:val="kk-KZ"/>
        </w:rPr>
      </w:pPr>
      <w:r w:rsidRPr="00BE6195">
        <w:rPr>
          <w:sz w:val="28"/>
          <w:szCs w:val="28"/>
          <w:lang w:val="kk-KZ"/>
        </w:rPr>
        <w:t>Экология ғылым саласы ретінде. Экологияның даму тарихы</w:t>
      </w:r>
    </w:p>
    <w:p w:rsidR="00922AAA" w:rsidRPr="00BE6195" w:rsidRDefault="00922AAA" w:rsidP="00922AAA">
      <w:pPr>
        <w:jc w:val="both"/>
        <w:rPr>
          <w:sz w:val="28"/>
          <w:szCs w:val="28"/>
          <w:lang w:val="kk-KZ"/>
        </w:rPr>
      </w:pPr>
      <w:r w:rsidRPr="00BE6195">
        <w:rPr>
          <w:sz w:val="28"/>
          <w:szCs w:val="28"/>
          <w:lang w:val="kk-KZ"/>
        </w:rPr>
        <w:t xml:space="preserve">      Қазіргі заманғы экологияның пәні мен міндеттері. «Экология» терминін ғылымға 1866 жылы неміс ғалымы Э. Геккель енгізді. Грек тілінен аударғанда ол үй туралы ғылым деген мағынаны береді (ойкос – үй, тұратын жер,логос - ілім).</w:t>
      </w:r>
    </w:p>
    <w:p w:rsidR="00922AAA" w:rsidRPr="00BE6195" w:rsidRDefault="00922AAA" w:rsidP="00922AAA">
      <w:pPr>
        <w:jc w:val="both"/>
        <w:rPr>
          <w:sz w:val="28"/>
          <w:szCs w:val="28"/>
          <w:lang w:val="kk-KZ"/>
        </w:rPr>
      </w:pPr>
      <w:r w:rsidRPr="00BE6195">
        <w:rPr>
          <w:sz w:val="28"/>
          <w:szCs w:val="28"/>
          <w:lang w:val="kk-KZ"/>
        </w:rPr>
        <w:t xml:space="preserve">         Э. Геккель бұл ғылымның анықтамасын былай тұжырымдады: «Экология деп, біз табиғат экономиясына қатысты барлық білімдерді – жануарлардың оны қоршаған органикалық және бейорганикалық ортамен, әсіресе, өзімен тікелей немесе жанама қатынаста болатын жануарлармен және өсімдіктермен өзара ынтымақтастық немесе қастастық, жаулық әрекеттерінің бүкіл жиынтығын зерттеуді түсінеміз».</w:t>
      </w:r>
    </w:p>
    <w:p w:rsidR="00922AAA" w:rsidRPr="00BE6195" w:rsidRDefault="00922AAA" w:rsidP="00922AAA">
      <w:pPr>
        <w:jc w:val="both"/>
        <w:rPr>
          <w:sz w:val="28"/>
          <w:szCs w:val="28"/>
          <w:lang w:val="kk-KZ"/>
        </w:rPr>
      </w:pPr>
      <w:r w:rsidRPr="00BE6195">
        <w:rPr>
          <w:sz w:val="28"/>
          <w:szCs w:val="28"/>
          <w:lang w:val="kk-KZ"/>
        </w:rPr>
        <w:t xml:space="preserve">        Уақыт өте келе экологиялық заңдықтар ағзалардың жиынтығы – популяцияларға, бірлестіктерге, экожүйелерге, ақырында бүкіл тірі табиғатқа қатысты қолданыла бастады.</w:t>
      </w:r>
    </w:p>
    <w:p w:rsidR="00922AAA" w:rsidRPr="00BE6195" w:rsidRDefault="00922AAA" w:rsidP="00922AAA">
      <w:pPr>
        <w:jc w:val="both"/>
        <w:rPr>
          <w:sz w:val="28"/>
          <w:szCs w:val="28"/>
          <w:lang w:val="kk-KZ"/>
        </w:rPr>
      </w:pPr>
      <w:r w:rsidRPr="00BE6195">
        <w:rPr>
          <w:sz w:val="28"/>
          <w:szCs w:val="28"/>
          <w:lang w:val="kk-KZ"/>
        </w:rPr>
        <w:t xml:space="preserve">        Экология барлық деңгейлердегі ағза үстілік биологиялық жүйелердің ұйымдасуы мен тіршілік қызметі туралы ғылымға айналды.</w:t>
      </w:r>
    </w:p>
    <w:p w:rsidR="00922AAA" w:rsidRPr="00BE6195" w:rsidRDefault="00922AAA" w:rsidP="00922AAA">
      <w:pPr>
        <w:jc w:val="both"/>
        <w:rPr>
          <w:sz w:val="28"/>
          <w:szCs w:val="28"/>
          <w:lang w:val="kk-KZ"/>
        </w:rPr>
      </w:pPr>
      <w:r w:rsidRPr="00BE6195">
        <w:rPr>
          <w:sz w:val="28"/>
          <w:szCs w:val="28"/>
          <w:lang w:val="kk-KZ"/>
        </w:rPr>
        <w:t xml:space="preserve">        Өткен ғасырдың 60-70-жылдарына дейін экология биологияның шеңберінде дамыды. Адам бұл жүйелерде қарастырылмады, себебі, оның қоршаған ортамен өзара қарым-қатынасы биологиялық емес, әлеуметтік заңдылықтарға бағынады деп есептеліп келді.</w:t>
      </w:r>
    </w:p>
    <w:p w:rsidR="00922AAA" w:rsidRPr="00BE6195" w:rsidRDefault="00922AAA" w:rsidP="00922AAA">
      <w:pPr>
        <w:jc w:val="both"/>
        <w:rPr>
          <w:sz w:val="28"/>
          <w:szCs w:val="28"/>
          <w:lang w:val="kk-KZ"/>
        </w:rPr>
      </w:pPr>
      <w:r w:rsidRPr="00BE6195">
        <w:rPr>
          <w:sz w:val="28"/>
          <w:szCs w:val="28"/>
          <w:lang w:val="kk-KZ"/>
        </w:rPr>
        <w:t xml:space="preserve">        Шындығында адамның биосферадағы орнын екі жақты қарастыруға болады. Бір жағынан ол биологиялық түр ретінде планетаның экожүйесінің құрам бөлігі болып табылады. Екінші жағынан, басқа тіршілік иелерінен ерекше адамға биологиялық емес, әлеуметтік-мәдени қажеттіліктер мен даму механизмдері тән. Ол техниканы, жаңа жасанды заттардыжасап, ғимараттар мен жолдар салады. Бұл үшін ол бұрын ешқандай тіршілік иелері пайдаланбаған кен, мұнай, ағаш және тағы басқа қоршаған орта ресурстарын қолданады. Сонымен қатар, табиғатқа, оған тән емес қалдықтар – пластик, металл, құрылыс материалдары шығарылады.</w:t>
      </w:r>
    </w:p>
    <w:p w:rsidR="00922AAA" w:rsidRPr="00BE6195" w:rsidRDefault="00922AAA" w:rsidP="00922AAA">
      <w:pPr>
        <w:jc w:val="both"/>
        <w:rPr>
          <w:sz w:val="28"/>
          <w:szCs w:val="28"/>
          <w:lang w:val="kk-KZ"/>
        </w:rPr>
      </w:pPr>
      <w:r w:rsidRPr="00BE6195">
        <w:rPr>
          <w:sz w:val="28"/>
          <w:szCs w:val="28"/>
          <w:lang w:val="kk-KZ"/>
        </w:rPr>
        <w:t xml:space="preserve">       Ауаның, судың, топырақтың ластануы, қалпына келмейтін табиғи ресурстардың сарқылуы, биосфераның тұрақтылығының бұзылуы мен </w:t>
      </w:r>
      <w:r w:rsidRPr="00BE6195">
        <w:rPr>
          <w:sz w:val="28"/>
          <w:szCs w:val="28"/>
          <w:lang w:val="kk-KZ"/>
        </w:rPr>
        <w:lastRenderedPageBreak/>
        <w:t>алуантүрлілігінің кемуі, адамдардың денсаулығының және өмір сүру жағдайларының нашарлауы күшейіп отыр.</w:t>
      </w:r>
    </w:p>
    <w:p w:rsidR="00922AAA" w:rsidRPr="00BE6195" w:rsidRDefault="00922AAA" w:rsidP="00922AAA">
      <w:pPr>
        <w:jc w:val="both"/>
        <w:rPr>
          <w:sz w:val="28"/>
          <w:szCs w:val="28"/>
          <w:lang w:val="kk-KZ"/>
        </w:rPr>
      </w:pPr>
      <w:r w:rsidRPr="00BE6195">
        <w:rPr>
          <w:sz w:val="28"/>
          <w:szCs w:val="28"/>
          <w:lang w:val="kk-KZ"/>
        </w:rPr>
        <w:t xml:space="preserve">       Адамның қоршаған ортаға мұндай айтарлықтай әсері «экологияның» анықтамасын өзгертті.</w:t>
      </w:r>
    </w:p>
    <w:p w:rsidR="00922AAA" w:rsidRPr="00BE6195" w:rsidRDefault="00922AAA" w:rsidP="00922AAA">
      <w:pPr>
        <w:jc w:val="both"/>
        <w:rPr>
          <w:sz w:val="28"/>
          <w:szCs w:val="28"/>
        </w:rPr>
      </w:pPr>
      <w:r w:rsidRPr="00BE6195">
        <w:rPr>
          <w:sz w:val="28"/>
          <w:szCs w:val="28"/>
          <w:lang w:val="kk-KZ"/>
        </w:rPr>
        <w:t xml:space="preserve">       </w:t>
      </w:r>
      <w:r w:rsidRPr="00BE6195">
        <w:rPr>
          <w:sz w:val="28"/>
          <w:szCs w:val="28"/>
        </w:rPr>
        <w:t>Ол көптеген білім салаларына ене бастады. Экологиямен жаратылыстану және техникалық ғылымдардың гуманизациясы, экономика, әлеуметтану, мәдениет және т.б. байланыстырыла бастады.</w:t>
      </w:r>
    </w:p>
    <w:p w:rsidR="00922AAA" w:rsidRPr="00BE6195" w:rsidRDefault="00922AAA" w:rsidP="00922AAA">
      <w:pPr>
        <w:jc w:val="both"/>
        <w:rPr>
          <w:sz w:val="28"/>
          <w:szCs w:val="28"/>
        </w:rPr>
      </w:pPr>
      <w:r w:rsidRPr="00BE6195">
        <w:rPr>
          <w:sz w:val="28"/>
          <w:szCs w:val="28"/>
        </w:rPr>
        <w:t xml:space="preserve">       Экологиялық ойлар мен мәселелердің білімнің басқа салаларына енуін экологизация деп атайды. </w:t>
      </w:r>
    </w:p>
    <w:p w:rsidR="00922AAA" w:rsidRPr="00BE6195" w:rsidRDefault="00922AAA" w:rsidP="00922AAA">
      <w:pPr>
        <w:jc w:val="both"/>
        <w:rPr>
          <w:sz w:val="28"/>
          <w:szCs w:val="28"/>
        </w:rPr>
      </w:pPr>
      <w:r w:rsidRPr="00BE6195">
        <w:rPr>
          <w:sz w:val="28"/>
          <w:szCs w:val="28"/>
        </w:rPr>
        <w:t xml:space="preserve">       Қазіргі кезеңде экология кең, әлі толық қалыптасы</w:t>
      </w:r>
      <w:r w:rsidR="009866D5">
        <w:rPr>
          <w:sz w:val="28"/>
          <w:szCs w:val="28"/>
          <w:lang w:val="kk-KZ"/>
        </w:rPr>
        <w:t>п</w:t>
      </w:r>
      <w:r w:rsidRPr="00BE6195">
        <w:rPr>
          <w:sz w:val="28"/>
          <w:szCs w:val="28"/>
        </w:rPr>
        <w:t xml:space="preserve"> бітпеген іргелі (фундаменталды) және қолданбалы пәндер комплексіне айналып отыр. Оны Н.Ф.Реймерс (1992ж.) «Үлкен экология» деп атады.</w:t>
      </w:r>
    </w:p>
    <w:p w:rsidR="00922AAA" w:rsidRPr="00BE6195" w:rsidRDefault="00922AAA" w:rsidP="00922AAA">
      <w:pPr>
        <w:jc w:val="both"/>
        <w:rPr>
          <w:sz w:val="28"/>
          <w:szCs w:val="28"/>
        </w:rPr>
      </w:pPr>
      <w:r w:rsidRPr="00BE6195">
        <w:rPr>
          <w:sz w:val="28"/>
          <w:szCs w:val="28"/>
        </w:rPr>
        <w:t xml:space="preserve">       Экологияның зерттеу объектілерінің кеңеюі оның жаңа анықтамаларының пайда болуына келді. Олардың кейбіреулерін келтірейік.</w:t>
      </w:r>
    </w:p>
    <w:p w:rsidR="00922AAA" w:rsidRPr="00BE6195" w:rsidRDefault="00922AAA" w:rsidP="00922AAA">
      <w:pPr>
        <w:jc w:val="both"/>
        <w:rPr>
          <w:sz w:val="28"/>
          <w:szCs w:val="28"/>
        </w:rPr>
      </w:pPr>
      <w:r w:rsidRPr="00BE6195">
        <w:rPr>
          <w:sz w:val="28"/>
          <w:szCs w:val="28"/>
        </w:rPr>
        <w:t xml:space="preserve">       Н.Ф.Реймерс: «Қазіргі жағдайда экология қазіргі заманға кең мағынада алғанда биоэкологияның шеңберінен шықты. Ол қоғамдық мазмұны бойынша Жер туралы физика-математикалық, химия-биологиялық және қоғамдық ғылымдар цикліне тең келетін білімдер цикліне айналды».</w:t>
      </w:r>
    </w:p>
    <w:p w:rsidR="00922AAA" w:rsidRDefault="00922AAA" w:rsidP="00922AAA">
      <w:pPr>
        <w:jc w:val="both"/>
        <w:rPr>
          <w:sz w:val="28"/>
          <w:szCs w:val="28"/>
          <w:lang w:val="kk-KZ"/>
        </w:rPr>
      </w:pPr>
      <w:r w:rsidRPr="00BE6195">
        <w:rPr>
          <w:sz w:val="28"/>
          <w:szCs w:val="28"/>
        </w:rPr>
        <w:t xml:space="preserve">       Ю.Одум: «Экология – табиғат пен қоғамдағы көп деңгейлі жүйелердің құрылысы мен тіршілік қызметі және олардың өзара байланысы туралы пәнаралық білімдер саласы».</w:t>
      </w:r>
    </w:p>
    <w:p w:rsidR="00922AAA" w:rsidRPr="00922AAA" w:rsidRDefault="00922AAA" w:rsidP="00922AAA">
      <w:pPr>
        <w:jc w:val="both"/>
        <w:rPr>
          <w:sz w:val="28"/>
          <w:szCs w:val="28"/>
          <w:lang w:val="kk-KZ"/>
        </w:rPr>
      </w:pPr>
      <w:r>
        <w:rPr>
          <w:sz w:val="28"/>
          <w:szCs w:val="28"/>
          <w:lang w:val="kk-KZ"/>
        </w:rPr>
        <w:t>Экология пәні келесі бөлімдерге бөлінеді:</w:t>
      </w:r>
    </w:p>
    <w:p w:rsidR="0078479E" w:rsidRPr="00B229D9" w:rsidRDefault="0078479E" w:rsidP="00482059">
      <w:pPr>
        <w:ind w:firstLine="709"/>
        <w:jc w:val="both"/>
        <w:rPr>
          <w:sz w:val="28"/>
          <w:szCs w:val="28"/>
          <w:lang w:val="kk-KZ"/>
        </w:rPr>
      </w:pPr>
      <w:r w:rsidRPr="00B229D9">
        <w:rPr>
          <w:sz w:val="28"/>
          <w:szCs w:val="28"/>
          <w:lang w:val="kk-KZ"/>
        </w:rPr>
        <w:t xml:space="preserve">- </w:t>
      </w:r>
      <w:r w:rsidRPr="00B229D9">
        <w:rPr>
          <w:i/>
          <w:sz w:val="28"/>
          <w:szCs w:val="28"/>
          <w:lang w:val="kk-KZ"/>
        </w:rPr>
        <w:t>аутэкологи</w:t>
      </w:r>
      <w:r w:rsidR="00922AAA">
        <w:rPr>
          <w:i/>
          <w:sz w:val="28"/>
          <w:szCs w:val="28"/>
          <w:lang w:val="kk-KZ"/>
        </w:rPr>
        <w:t>я</w:t>
      </w:r>
      <w:r w:rsidR="00922AAA" w:rsidRPr="00B229D9">
        <w:rPr>
          <w:sz w:val="28"/>
          <w:szCs w:val="28"/>
          <w:lang w:val="kk-KZ"/>
        </w:rPr>
        <w:t xml:space="preserve"> (</w:t>
      </w:r>
      <w:r w:rsidR="00922AAA">
        <w:rPr>
          <w:sz w:val="28"/>
          <w:szCs w:val="28"/>
          <w:lang w:val="kk-KZ"/>
        </w:rPr>
        <w:t xml:space="preserve">даралар </w:t>
      </w:r>
      <w:r w:rsidR="00922AAA" w:rsidRPr="00B229D9">
        <w:rPr>
          <w:sz w:val="28"/>
          <w:szCs w:val="28"/>
          <w:lang w:val="kk-KZ"/>
        </w:rPr>
        <w:t>экологи</w:t>
      </w:r>
      <w:r w:rsidR="00922AAA">
        <w:rPr>
          <w:sz w:val="28"/>
          <w:szCs w:val="28"/>
          <w:lang w:val="kk-KZ"/>
        </w:rPr>
        <w:t>сы</w:t>
      </w:r>
      <w:r w:rsidRPr="00B229D9">
        <w:rPr>
          <w:sz w:val="28"/>
          <w:szCs w:val="28"/>
          <w:lang w:val="kk-KZ"/>
        </w:rPr>
        <w:t xml:space="preserve">), </w:t>
      </w:r>
      <w:r w:rsidR="00922AAA">
        <w:rPr>
          <w:sz w:val="28"/>
          <w:szCs w:val="28"/>
          <w:lang w:val="kk-KZ"/>
        </w:rPr>
        <w:t xml:space="preserve">әр организмнің </w:t>
      </w:r>
      <w:r w:rsidR="00922AAA" w:rsidRPr="00B229D9">
        <w:rPr>
          <w:sz w:val="28"/>
          <w:szCs w:val="28"/>
          <w:lang w:val="kk-KZ"/>
        </w:rPr>
        <w:t>(</w:t>
      </w:r>
      <w:r w:rsidR="00922AAA">
        <w:rPr>
          <w:sz w:val="28"/>
          <w:szCs w:val="28"/>
          <w:lang w:val="kk-KZ"/>
        </w:rPr>
        <w:t>түрлер</w:t>
      </w:r>
      <w:r w:rsidR="00922AAA" w:rsidRPr="00B229D9">
        <w:rPr>
          <w:sz w:val="28"/>
          <w:szCs w:val="28"/>
          <w:lang w:val="kk-KZ"/>
        </w:rPr>
        <w:t xml:space="preserve">, </w:t>
      </w:r>
      <w:r w:rsidR="00922AAA">
        <w:rPr>
          <w:sz w:val="28"/>
          <w:szCs w:val="28"/>
          <w:lang w:val="kk-KZ"/>
        </w:rPr>
        <w:t>даралар</w:t>
      </w:r>
      <w:r w:rsidR="00922AAA" w:rsidRPr="00B229D9">
        <w:rPr>
          <w:sz w:val="28"/>
          <w:szCs w:val="28"/>
          <w:lang w:val="kk-KZ"/>
        </w:rPr>
        <w:t xml:space="preserve">) </w:t>
      </w:r>
      <w:r w:rsidR="00922AAA">
        <w:rPr>
          <w:sz w:val="28"/>
          <w:szCs w:val="28"/>
          <w:lang w:val="kk-KZ"/>
        </w:rPr>
        <w:t xml:space="preserve"> қоршаған ортамен байланысын зерттейді</w:t>
      </w:r>
      <w:r w:rsidRPr="00B229D9">
        <w:rPr>
          <w:sz w:val="28"/>
          <w:szCs w:val="28"/>
          <w:lang w:val="kk-KZ"/>
        </w:rPr>
        <w:t>;</w:t>
      </w:r>
    </w:p>
    <w:p w:rsidR="0078479E" w:rsidRPr="00B229D9" w:rsidRDefault="0078479E" w:rsidP="0078479E">
      <w:pPr>
        <w:ind w:firstLine="709"/>
        <w:jc w:val="both"/>
        <w:rPr>
          <w:sz w:val="28"/>
          <w:szCs w:val="28"/>
          <w:lang w:val="kk-KZ"/>
        </w:rPr>
      </w:pPr>
      <w:r w:rsidRPr="00B229D9">
        <w:rPr>
          <w:sz w:val="28"/>
          <w:szCs w:val="28"/>
          <w:lang w:val="kk-KZ"/>
        </w:rPr>
        <w:t xml:space="preserve">- </w:t>
      </w:r>
      <w:r w:rsidRPr="00B229D9">
        <w:rPr>
          <w:i/>
          <w:sz w:val="28"/>
          <w:szCs w:val="28"/>
          <w:lang w:val="kk-KZ"/>
        </w:rPr>
        <w:t>популяци</w:t>
      </w:r>
      <w:r w:rsidR="00B229D9">
        <w:rPr>
          <w:i/>
          <w:sz w:val="28"/>
          <w:szCs w:val="28"/>
          <w:lang w:val="kk-KZ"/>
        </w:rPr>
        <w:t>ялық</w:t>
      </w:r>
      <w:r w:rsidRPr="00B229D9">
        <w:rPr>
          <w:i/>
          <w:sz w:val="28"/>
          <w:szCs w:val="28"/>
          <w:lang w:val="kk-KZ"/>
        </w:rPr>
        <w:t xml:space="preserve"> экология</w:t>
      </w:r>
      <w:r w:rsidRPr="00B229D9">
        <w:rPr>
          <w:sz w:val="28"/>
          <w:szCs w:val="28"/>
          <w:lang w:val="kk-KZ"/>
        </w:rPr>
        <w:t xml:space="preserve"> (демэкология), </w:t>
      </w:r>
      <w:r w:rsidR="00B229D9">
        <w:rPr>
          <w:sz w:val="28"/>
          <w:szCs w:val="28"/>
          <w:lang w:val="kk-KZ"/>
        </w:rPr>
        <w:t>әр бөлек популяция түрлерінің құрылысы мен динамикасын зерттейді</w:t>
      </w:r>
      <w:r w:rsidRPr="00B229D9">
        <w:rPr>
          <w:sz w:val="28"/>
          <w:szCs w:val="28"/>
          <w:lang w:val="kk-KZ"/>
        </w:rPr>
        <w:t>;</w:t>
      </w:r>
    </w:p>
    <w:p w:rsidR="0078479E" w:rsidRPr="00B229D9" w:rsidRDefault="00482059" w:rsidP="0078479E">
      <w:pPr>
        <w:ind w:firstLine="709"/>
        <w:jc w:val="both"/>
        <w:rPr>
          <w:sz w:val="28"/>
          <w:szCs w:val="28"/>
          <w:lang w:val="kk-KZ"/>
        </w:rPr>
      </w:pPr>
      <w:r>
        <w:rPr>
          <w:sz w:val="28"/>
          <w:szCs w:val="28"/>
          <w:lang w:val="kk-KZ"/>
        </w:rPr>
        <w:t>-</w:t>
      </w:r>
      <w:r w:rsidR="0078479E" w:rsidRPr="00B229D9">
        <w:rPr>
          <w:i/>
          <w:sz w:val="28"/>
          <w:szCs w:val="28"/>
          <w:lang w:val="kk-KZ"/>
        </w:rPr>
        <w:t>синэкология</w:t>
      </w:r>
      <w:r w:rsidR="0078479E" w:rsidRPr="00B229D9">
        <w:rPr>
          <w:sz w:val="28"/>
          <w:szCs w:val="28"/>
          <w:lang w:val="kk-KZ"/>
        </w:rPr>
        <w:t xml:space="preserve"> (</w:t>
      </w:r>
      <w:r w:rsidR="00B229D9">
        <w:rPr>
          <w:sz w:val="28"/>
          <w:szCs w:val="28"/>
          <w:lang w:val="kk-KZ"/>
        </w:rPr>
        <w:t xml:space="preserve">бірлестіктер </w:t>
      </w:r>
      <w:r w:rsidR="0078479E" w:rsidRPr="00B229D9">
        <w:rPr>
          <w:sz w:val="28"/>
          <w:szCs w:val="28"/>
          <w:lang w:val="kk-KZ"/>
        </w:rPr>
        <w:t>экология</w:t>
      </w:r>
      <w:r w:rsidR="00B229D9">
        <w:rPr>
          <w:sz w:val="28"/>
          <w:szCs w:val="28"/>
          <w:lang w:val="kk-KZ"/>
        </w:rPr>
        <w:t>сы</w:t>
      </w:r>
      <w:r w:rsidR="0078479E" w:rsidRPr="00B229D9">
        <w:rPr>
          <w:sz w:val="28"/>
          <w:szCs w:val="28"/>
          <w:lang w:val="kk-KZ"/>
        </w:rPr>
        <w:t>, биоценология) –</w:t>
      </w:r>
      <w:r w:rsidR="00B229D9">
        <w:rPr>
          <w:sz w:val="28"/>
          <w:szCs w:val="28"/>
          <w:lang w:val="kk-KZ"/>
        </w:rPr>
        <w:t>популяциялардың, бірлестіктердің және экожүйелердің қоршаған ортамен қарым қатынасын зерттейді</w:t>
      </w:r>
      <w:r w:rsidR="0078479E" w:rsidRPr="00B229D9">
        <w:rPr>
          <w:sz w:val="28"/>
          <w:szCs w:val="28"/>
          <w:lang w:val="kk-KZ"/>
        </w:rPr>
        <w:t>.</w:t>
      </w:r>
    </w:p>
    <w:p w:rsidR="0078479E" w:rsidRDefault="0078479E" w:rsidP="0078479E">
      <w:pPr>
        <w:ind w:firstLine="709"/>
        <w:jc w:val="both"/>
        <w:rPr>
          <w:i/>
          <w:sz w:val="28"/>
          <w:szCs w:val="28"/>
        </w:rPr>
      </w:pPr>
      <w:r w:rsidRPr="00B229D9">
        <w:rPr>
          <w:i/>
          <w:sz w:val="28"/>
          <w:szCs w:val="28"/>
          <w:lang w:val="kk-KZ"/>
        </w:rPr>
        <w:t xml:space="preserve"> </w:t>
      </w:r>
      <w:r w:rsidR="00A71C9F">
        <w:rPr>
          <w:sz w:val="28"/>
          <w:szCs w:val="28"/>
          <w:lang w:val="kk-KZ"/>
        </w:rPr>
        <w:t>Б</w:t>
      </w:r>
      <w:r>
        <w:rPr>
          <w:sz w:val="28"/>
          <w:szCs w:val="28"/>
        </w:rPr>
        <w:t>иоэкологи</w:t>
      </w:r>
      <w:r w:rsidR="00A71C9F">
        <w:rPr>
          <w:sz w:val="28"/>
          <w:szCs w:val="28"/>
          <w:lang w:val="kk-KZ"/>
        </w:rPr>
        <w:t xml:space="preserve">ямен </w:t>
      </w:r>
      <w:r>
        <w:rPr>
          <w:sz w:val="28"/>
          <w:szCs w:val="28"/>
        </w:rPr>
        <w:t xml:space="preserve"> </w:t>
      </w:r>
      <w:r w:rsidR="00A71C9F">
        <w:rPr>
          <w:sz w:val="28"/>
          <w:szCs w:val="28"/>
          <w:lang w:val="kk-KZ"/>
        </w:rPr>
        <w:t>биосфера туралы ілім тығыз байланысты</w:t>
      </w:r>
      <w:r>
        <w:rPr>
          <w:i/>
          <w:sz w:val="28"/>
          <w:szCs w:val="28"/>
        </w:rPr>
        <w:t>.</w:t>
      </w:r>
    </w:p>
    <w:p w:rsidR="0078479E" w:rsidRDefault="00A71C9F" w:rsidP="0078479E">
      <w:pPr>
        <w:ind w:firstLine="709"/>
        <w:jc w:val="both"/>
        <w:rPr>
          <w:sz w:val="28"/>
          <w:szCs w:val="28"/>
        </w:rPr>
      </w:pPr>
      <w:r>
        <w:rPr>
          <w:sz w:val="28"/>
          <w:szCs w:val="28"/>
          <w:u w:val="single"/>
          <w:lang w:val="kk-KZ"/>
        </w:rPr>
        <w:t>Б</w:t>
      </w:r>
      <w:r w:rsidR="0078479E">
        <w:rPr>
          <w:sz w:val="28"/>
          <w:szCs w:val="28"/>
          <w:u w:val="single"/>
        </w:rPr>
        <w:t>иоэкологи</w:t>
      </w:r>
      <w:r>
        <w:rPr>
          <w:sz w:val="28"/>
          <w:szCs w:val="28"/>
          <w:u w:val="single"/>
          <w:lang w:val="kk-KZ"/>
        </w:rPr>
        <w:t>яның міндеттері</w:t>
      </w:r>
      <w:r w:rsidR="0078479E">
        <w:rPr>
          <w:sz w:val="28"/>
          <w:szCs w:val="28"/>
        </w:rPr>
        <w:t xml:space="preserve"> –</w:t>
      </w:r>
      <w:r w:rsidR="00291E18">
        <w:rPr>
          <w:sz w:val="28"/>
          <w:szCs w:val="28"/>
          <w:lang w:val="kk-KZ"/>
        </w:rPr>
        <w:t xml:space="preserve"> ағза</w:t>
      </w:r>
      <w:r w:rsidR="0078479E">
        <w:rPr>
          <w:sz w:val="28"/>
          <w:szCs w:val="28"/>
        </w:rPr>
        <w:t xml:space="preserve"> - </w:t>
      </w:r>
      <w:r>
        <w:rPr>
          <w:sz w:val="28"/>
          <w:szCs w:val="28"/>
          <w:lang w:val="kk-KZ"/>
        </w:rPr>
        <w:t>орта</w:t>
      </w:r>
      <w:r w:rsidR="0078479E">
        <w:rPr>
          <w:sz w:val="28"/>
          <w:szCs w:val="28"/>
        </w:rPr>
        <w:t xml:space="preserve">, популяция – </w:t>
      </w:r>
      <w:r>
        <w:rPr>
          <w:sz w:val="28"/>
          <w:szCs w:val="28"/>
          <w:lang w:val="kk-KZ"/>
        </w:rPr>
        <w:t>орта</w:t>
      </w:r>
      <w:r w:rsidR="0078479E">
        <w:rPr>
          <w:sz w:val="28"/>
          <w:szCs w:val="28"/>
        </w:rPr>
        <w:t xml:space="preserve">, </w:t>
      </w:r>
      <w:r w:rsidR="00291E18">
        <w:rPr>
          <w:sz w:val="28"/>
          <w:szCs w:val="28"/>
          <w:lang w:val="kk-KZ"/>
        </w:rPr>
        <w:t xml:space="preserve">бірлестіктер </w:t>
      </w:r>
      <w:r w:rsidR="0078479E">
        <w:rPr>
          <w:sz w:val="28"/>
          <w:szCs w:val="28"/>
        </w:rPr>
        <w:t xml:space="preserve">– </w:t>
      </w:r>
      <w:r w:rsidR="00291E18">
        <w:rPr>
          <w:sz w:val="28"/>
          <w:szCs w:val="28"/>
          <w:lang w:val="kk-KZ"/>
        </w:rPr>
        <w:t>орта</w:t>
      </w:r>
      <w:r w:rsidR="0078479E">
        <w:rPr>
          <w:sz w:val="28"/>
          <w:szCs w:val="28"/>
        </w:rPr>
        <w:t xml:space="preserve">, </w:t>
      </w:r>
      <w:r w:rsidR="00291E18">
        <w:rPr>
          <w:sz w:val="28"/>
          <w:szCs w:val="28"/>
          <w:lang w:val="kk-KZ"/>
        </w:rPr>
        <w:t>сонымен қатар</w:t>
      </w:r>
      <w:r w:rsidR="0078479E">
        <w:rPr>
          <w:sz w:val="28"/>
          <w:szCs w:val="28"/>
        </w:rPr>
        <w:t xml:space="preserve">а </w:t>
      </w:r>
      <w:r w:rsidR="00291E18">
        <w:rPr>
          <w:sz w:val="28"/>
          <w:szCs w:val="28"/>
          <w:lang w:val="kk-KZ"/>
        </w:rPr>
        <w:t>популяциядағы даралармен және</w:t>
      </w:r>
      <w:r w:rsidR="0078479E">
        <w:rPr>
          <w:sz w:val="28"/>
          <w:szCs w:val="28"/>
        </w:rPr>
        <w:t xml:space="preserve"> </w:t>
      </w:r>
      <w:r w:rsidR="00291E18">
        <w:rPr>
          <w:sz w:val="28"/>
          <w:szCs w:val="28"/>
          <w:lang w:val="kk-KZ"/>
        </w:rPr>
        <w:t xml:space="preserve">бірлестіктердегі популяциялармен </w:t>
      </w:r>
      <w:r>
        <w:rPr>
          <w:sz w:val="28"/>
          <w:szCs w:val="28"/>
          <w:lang w:val="kk-KZ"/>
        </w:rPr>
        <w:t>жүйелердегі екіжақты байланыстарды зерттейді</w:t>
      </w:r>
      <w:r w:rsidR="0078479E">
        <w:rPr>
          <w:sz w:val="28"/>
          <w:szCs w:val="28"/>
        </w:rPr>
        <w:t xml:space="preserve">. </w:t>
      </w:r>
    </w:p>
    <w:p w:rsidR="0078479E" w:rsidRDefault="0078479E" w:rsidP="0078479E">
      <w:pPr>
        <w:ind w:firstLine="709"/>
        <w:jc w:val="both"/>
        <w:rPr>
          <w:sz w:val="28"/>
          <w:szCs w:val="28"/>
        </w:rPr>
      </w:pPr>
      <w:r>
        <w:rPr>
          <w:b/>
          <w:i/>
          <w:sz w:val="28"/>
          <w:szCs w:val="28"/>
        </w:rPr>
        <w:t>экология (глобал</w:t>
      </w:r>
      <w:r w:rsidR="00993608">
        <w:rPr>
          <w:b/>
          <w:i/>
          <w:sz w:val="28"/>
          <w:szCs w:val="28"/>
          <w:lang w:val="kk-KZ"/>
        </w:rPr>
        <w:t>ды</w:t>
      </w:r>
      <w:r>
        <w:rPr>
          <w:b/>
          <w:i/>
          <w:sz w:val="28"/>
          <w:szCs w:val="28"/>
        </w:rPr>
        <w:t xml:space="preserve"> экология) </w:t>
      </w:r>
      <w:r>
        <w:rPr>
          <w:sz w:val="28"/>
          <w:szCs w:val="28"/>
        </w:rPr>
        <w:t>–</w:t>
      </w:r>
      <w:r w:rsidR="00D86C81">
        <w:rPr>
          <w:sz w:val="28"/>
          <w:szCs w:val="28"/>
          <w:lang w:val="kk-KZ"/>
        </w:rPr>
        <w:t xml:space="preserve">табиғат туралы және табиғат пен қоғамның қарым-қатынасы туралы жинақты ғылым </w:t>
      </w:r>
      <w:r w:rsidR="00D86C81">
        <w:rPr>
          <w:sz w:val="28"/>
          <w:szCs w:val="28"/>
        </w:rPr>
        <w:t>(</w:t>
      </w:r>
      <w:r w:rsidR="00D86C81">
        <w:rPr>
          <w:sz w:val="28"/>
          <w:szCs w:val="28"/>
          <w:lang w:val="kk-KZ"/>
        </w:rPr>
        <w:t>пәнаралық</w:t>
      </w:r>
      <w:r w:rsidR="00D86C81">
        <w:rPr>
          <w:sz w:val="28"/>
          <w:szCs w:val="28"/>
        </w:rPr>
        <w:t>)</w:t>
      </w:r>
      <w:r w:rsidR="00D86C81">
        <w:rPr>
          <w:sz w:val="28"/>
          <w:szCs w:val="28"/>
          <w:lang w:val="kk-KZ"/>
        </w:rPr>
        <w:t xml:space="preserve"> </w:t>
      </w:r>
      <w:r>
        <w:rPr>
          <w:sz w:val="28"/>
          <w:szCs w:val="28"/>
        </w:rPr>
        <w:t xml:space="preserve"> </w:t>
      </w:r>
    </w:p>
    <w:p w:rsidR="0078479E" w:rsidRDefault="00DD558E" w:rsidP="0078479E">
      <w:pPr>
        <w:ind w:firstLine="709"/>
        <w:jc w:val="both"/>
        <w:rPr>
          <w:sz w:val="28"/>
          <w:szCs w:val="28"/>
        </w:rPr>
      </w:pPr>
      <w:r w:rsidRPr="00871DF2">
        <w:rPr>
          <w:sz w:val="28"/>
          <w:szCs w:val="28"/>
          <w:lang w:val="kk-KZ"/>
        </w:rPr>
        <w:t>Г</w:t>
      </w:r>
      <w:r w:rsidRPr="00871DF2">
        <w:rPr>
          <w:sz w:val="28"/>
          <w:szCs w:val="28"/>
        </w:rPr>
        <w:t>лобал</w:t>
      </w:r>
      <w:r w:rsidRPr="00871DF2">
        <w:rPr>
          <w:sz w:val="28"/>
          <w:szCs w:val="28"/>
          <w:lang w:val="kk-KZ"/>
        </w:rPr>
        <w:t>ды</w:t>
      </w:r>
      <w:r w:rsidR="0078479E" w:rsidRPr="00871DF2">
        <w:rPr>
          <w:sz w:val="28"/>
          <w:szCs w:val="28"/>
        </w:rPr>
        <w:t xml:space="preserve"> экологи</w:t>
      </w:r>
      <w:r w:rsidRPr="00871DF2">
        <w:rPr>
          <w:sz w:val="28"/>
          <w:szCs w:val="28"/>
          <w:lang w:val="kk-KZ"/>
        </w:rPr>
        <w:t>яның міндеттері</w:t>
      </w:r>
      <w:r w:rsidR="0078479E">
        <w:rPr>
          <w:sz w:val="28"/>
          <w:szCs w:val="28"/>
        </w:rPr>
        <w:t xml:space="preserve"> –</w:t>
      </w:r>
      <w:r>
        <w:rPr>
          <w:sz w:val="28"/>
          <w:szCs w:val="28"/>
          <w:lang w:val="kk-KZ"/>
        </w:rPr>
        <w:t>табиғаттың қоғаммен қарым-қатынасының және осы қарым-қатынастың оптимизациясының</w:t>
      </w:r>
      <w:r w:rsidRPr="00DD558E">
        <w:rPr>
          <w:sz w:val="28"/>
          <w:szCs w:val="28"/>
          <w:lang w:val="kk-KZ"/>
        </w:rPr>
        <w:t xml:space="preserve"> </w:t>
      </w:r>
      <w:r>
        <w:rPr>
          <w:sz w:val="28"/>
          <w:szCs w:val="28"/>
          <w:lang w:val="kk-KZ"/>
        </w:rPr>
        <w:t>заңдылығын зерттейді</w:t>
      </w:r>
    </w:p>
    <w:p w:rsidR="0078479E" w:rsidRDefault="0078479E" w:rsidP="0078479E">
      <w:pPr>
        <w:ind w:firstLine="709"/>
        <w:jc w:val="both"/>
        <w:rPr>
          <w:sz w:val="28"/>
          <w:szCs w:val="28"/>
        </w:rPr>
      </w:pPr>
      <w:r>
        <w:rPr>
          <w:sz w:val="28"/>
          <w:szCs w:val="28"/>
        </w:rPr>
        <w:t xml:space="preserve">Экология </w:t>
      </w:r>
      <w:r w:rsidR="00DD558E">
        <w:rPr>
          <w:sz w:val="28"/>
          <w:szCs w:val="28"/>
          <w:lang w:val="kk-KZ"/>
        </w:rPr>
        <w:t>көптеген зерттеулер мен әдістерді кеңінен қолданады</w:t>
      </w:r>
      <w:r>
        <w:rPr>
          <w:sz w:val="28"/>
          <w:szCs w:val="28"/>
        </w:rPr>
        <w:t>.</w:t>
      </w:r>
    </w:p>
    <w:p w:rsidR="0078479E" w:rsidRDefault="00003668" w:rsidP="0078479E">
      <w:pPr>
        <w:ind w:firstLine="709"/>
        <w:jc w:val="both"/>
        <w:rPr>
          <w:sz w:val="28"/>
          <w:szCs w:val="28"/>
        </w:rPr>
      </w:pPr>
      <w:r w:rsidRPr="00003668">
        <w:rPr>
          <w:b/>
          <w:i/>
          <w:sz w:val="28"/>
          <w:szCs w:val="28"/>
          <w:lang w:val="kk-KZ"/>
        </w:rPr>
        <w:t>Зерттеу және сипаттау әдісі</w:t>
      </w:r>
      <w:r>
        <w:rPr>
          <w:sz w:val="28"/>
          <w:szCs w:val="28"/>
          <w:lang w:val="kk-KZ"/>
        </w:rPr>
        <w:t xml:space="preserve"> нақты сипаттауларды жинақтау болып табылады</w:t>
      </w:r>
      <w:r w:rsidR="0078479E">
        <w:rPr>
          <w:sz w:val="28"/>
          <w:szCs w:val="28"/>
        </w:rPr>
        <w:t>.</w:t>
      </w:r>
    </w:p>
    <w:p w:rsidR="0078479E" w:rsidRDefault="00003668" w:rsidP="0078479E">
      <w:pPr>
        <w:ind w:firstLine="709"/>
        <w:jc w:val="both"/>
        <w:rPr>
          <w:sz w:val="28"/>
          <w:szCs w:val="28"/>
        </w:rPr>
      </w:pPr>
      <w:r w:rsidRPr="00003668">
        <w:rPr>
          <w:b/>
          <w:i/>
          <w:sz w:val="28"/>
          <w:szCs w:val="28"/>
          <w:lang w:val="kk-KZ"/>
        </w:rPr>
        <w:t>Салыстыру әдісі</w:t>
      </w:r>
      <w:r>
        <w:rPr>
          <w:sz w:val="28"/>
          <w:szCs w:val="28"/>
          <w:lang w:val="kk-KZ"/>
        </w:rPr>
        <w:t xml:space="preserve"> зерттелген нысандардың айырмашылықтары мен ұқсастықтарын нәтижелеумен негізделеді </w:t>
      </w:r>
      <w:r w:rsidR="0078479E">
        <w:rPr>
          <w:sz w:val="28"/>
          <w:szCs w:val="28"/>
        </w:rPr>
        <w:t>.</w:t>
      </w:r>
    </w:p>
    <w:p w:rsidR="0078479E" w:rsidRPr="00003668" w:rsidRDefault="00003668" w:rsidP="0078479E">
      <w:pPr>
        <w:ind w:firstLine="709"/>
        <w:jc w:val="both"/>
        <w:rPr>
          <w:sz w:val="28"/>
          <w:szCs w:val="28"/>
        </w:rPr>
      </w:pPr>
      <w:r w:rsidRPr="00003668">
        <w:rPr>
          <w:b/>
          <w:i/>
          <w:sz w:val="28"/>
          <w:szCs w:val="28"/>
          <w:lang w:val="kk-KZ"/>
        </w:rPr>
        <w:t>Тарихи әдіс</w:t>
      </w:r>
      <w:r>
        <w:rPr>
          <w:b/>
          <w:i/>
          <w:sz w:val="28"/>
          <w:szCs w:val="28"/>
          <w:lang w:val="kk-KZ"/>
        </w:rPr>
        <w:t xml:space="preserve"> </w:t>
      </w:r>
      <w:r w:rsidRPr="00003668">
        <w:rPr>
          <w:sz w:val="28"/>
          <w:szCs w:val="28"/>
          <w:lang w:val="kk-KZ"/>
        </w:rPr>
        <w:t>зертелетін нысанның даму жолдарын оқытады</w:t>
      </w:r>
      <w:r w:rsidR="0078479E" w:rsidRPr="00003668">
        <w:rPr>
          <w:sz w:val="28"/>
          <w:szCs w:val="28"/>
        </w:rPr>
        <w:t>.</w:t>
      </w:r>
    </w:p>
    <w:p w:rsidR="0078479E" w:rsidRDefault="0082736A" w:rsidP="0078479E">
      <w:pPr>
        <w:ind w:firstLine="709"/>
        <w:jc w:val="both"/>
        <w:rPr>
          <w:sz w:val="28"/>
          <w:szCs w:val="28"/>
        </w:rPr>
      </w:pPr>
      <w:r>
        <w:rPr>
          <w:b/>
          <w:i/>
          <w:sz w:val="28"/>
          <w:szCs w:val="28"/>
        </w:rPr>
        <w:lastRenderedPageBreak/>
        <w:t>М</w:t>
      </w:r>
      <w:r w:rsidR="0078479E">
        <w:rPr>
          <w:b/>
          <w:i/>
          <w:sz w:val="28"/>
          <w:szCs w:val="28"/>
        </w:rPr>
        <w:t>одел</w:t>
      </w:r>
      <w:r>
        <w:rPr>
          <w:b/>
          <w:i/>
          <w:sz w:val="28"/>
          <w:szCs w:val="28"/>
          <w:lang w:val="kk-KZ"/>
        </w:rPr>
        <w:t>деу әдісі</w:t>
      </w:r>
      <w:r w:rsidR="0078479E">
        <w:rPr>
          <w:sz w:val="28"/>
          <w:szCs w:val="28"/>
        </w:rPr>
        <w:t xml:space="preserve"> позволяет описывать сложные природные явления относительно простыми моделями</w:t>
      </w:r>
      <w:r>
        <w:rPr>
          <w:sz w:val="28"/>
          <w:szCs w:val="28"/>
          <w:lang w:val="kk-KZ"/>
        </w:rPr>
        <w:t xml:space="preserve"> күрделі табиғат құбылыстарын қарапайым модельмен сипаттауға мүмкіндік береді</w:t>
      </w:r>
      <w:r w:rsidR="0078479E">
        <w:rPr>
          <w:sz w:val="28"/>
          <w:szCs w:val="28"/>
        </w:rPr>
        <w:t>.</w:t>
      </w:r>
    </w:p>
    <w:p w:rsidR="0078479E" w:rsidRDefault="0078479E" w:rsidP="0078479E">
      <w:pPr>
        <w:ind w:firstLine="709"/>
        <w:jc w:val="both"/>
        <w:rPr>
          <w:sz w:val="28"/>
          <w:szCs w:val="28"/>
        </w:rPr>
      </w:pPr>
    </w:p>
    <w:p w:rsidR="0078479E" w:rsidRPr="00820235" w:rsidRDefault="0078479E" w:rsidP="00820235">
      <w:pPr>
        <w:jc w:val="both"/>
        <w:rPr>
          <w:b/>
          <w:sz w:val="28"/>
          <w:szCs w:val="28"/>
          <w:lang w:val="kk-KZ"/>
        </w:rPr>
      </w:pPr>
      <w:r>
        <w:rPr>
          <w:b/>
          <w:sz w:val="28"/>
          <w:szCs w:val="28"/>
        </w:rPr>
        <w:t xml:space="preserve">2 </w:t>
      </w:r>
      <w:r w:rsidR="00820235">
        <w:rPr>
          <w:b/>
          <w:sz w:val="28"/>
          <w:szCs w:val="28"/>
          <w:lang w:val="kk-KZ"/>
        </w:rPr>
        <w:t>Экология</w:t>
      </w:r>
      <w:r w:rsidR="00871DF2">
        <w:rPr>
          <w:b/>
          <w:sz w:val="28"/>
          <w:szCs w:val="28"/>
          <w:lang w:val="kk-KZ"/>
        </w:rPr>
        <w:t>ның</w:t>
      </w:r>
      <w:r w:rsidR="00820235">
        <w:rPr>
          <w:b/>
          <w:sz w:val="28"/>
          <w:szCs w:val="28"/>
          <w:lang w:val="kk-KZ"/>
        </w:rPr>
        <w:t xml:space="preserve"> қысқаша </w:t>
      </w:r>
      <w:r w:rsidR="00871DF2">
        <w:rPr>
          <w:b/>
          <w:sz w:val="28"/>
          <w:szCs w:val="28"/>
          <w:lang w:val="kk-KZ"/>
        </w:rPr>
        <w:t xml:space="preserve">даму </w:t>
      </w:r>
      <w:r w:rsidR="00820235">
        <w:rPr>
          <w:b/>
          <w:sz w:val="28"/>
          <w:szCs w:val="28"/>
          <w:lang w:val="kk-KZ"/>
        </w:rPr>
        <w:t>тарихы</w:t>
      </w:r>
    </w:p>
    <w:p w:rsidR="00C87F5A" w:rsidRPr="00714958" w:rsidRDefault="00C87F5A" w:rsidP="00714958">
      <w:pPr>
        <w:pStyle w:val="a8"/>
        <w:jc w:val="both"/>
        <w:rPr>
          <w:sz w:val="28"/>
          <w:szCs w:val="28"/>
          <w:lang w:val="kk-KZ"/>
        </w:rPr>
      </w:pPr>
      <w:r w:rsidRPr="00714958">
        <w:rPr>
          <w:sz w:val="28"/>
          <w:szCs w:val="28"/>
          <w:lang w:val="kk-KZ"/>
        </w:rPr>
        <w:t>Білімнің барлық салалары сияқты экология да бірқалыпт</w:t>
      </w:r>
      <w:r w:rsidR="00B7304E" w:rsidRPr="00714958">
        <w:rPr>
          <w:sz w:val="28"/>
          <w:szCs w:val="28"/>
          <w:lang w:val="kk-KZ"/>
        </w:rPr>
        <w:t>ы емес, бірақ үздіксіз дамыды.</w:t>
      </w:r>
      <w:r w:rsidR="00714958" w:rsidRPr="00714958">
        <w:rPr>
          <w:lang w:val="kk-KZ"/>
        </w:rPr>
        <w:t xml:space="preserve"> </w:t>
      </w:r>
      <w:r w:rsidR="00714958" w:rsidRPr="00714958">
        <w:rPr>
          <w:sz w:val="28"/>
          <w:szCs w:val="28"/>
          <w:lang w:val="kk-KZ"/>
        </w:rPr>
        <w:t>Экология - биология ғыльмының негізінде XIX ғасырдың орта шенінде айқындала бастағанымен, оның өз деңгейіне көтерілуі XIX ғасырдың аяғы мен XX ғасырдың басы болып саналады. Десе де, алғашқы экологиялық зерттеулердің элементтерін біз көне дәуір оқымыстылары Эмпедокл, Гиппократ, Аристотель, Теофраст еңбектерінен кереміз. Табиғат кұбылыстарын зерттеушілер өсімдіктер мен жануарлар тіршілігіндегі морфологиялық, физиологиялық бейім-делушіліктерді оның қоршаған табиғи ортасына тәуелділік шеңберінде экологиялық т</w:t>
      </w:r>
      <w:r w:rsidR="00714958">
        <w:rPr>
          <w:sz w:val="28"/>
          <w:szCs w:val="28"/>
          <w:lang w:val="kk-KZ"/>
        </w:rPr>
        <w:t>ұ</w:t>
      </w:r>
      <w:r w:rsidR="00714958" w:rsidRPr="00714958">
        <w:rPr>
          <w:sz w:val="28"/>
          <w:szCs w:val="28"/>
          <w:lang w:val="kk-KZ"/>
        </w:rPr>
        <w:t>рғыдан қарастырады.</w:t>
      </w:r>
    </w:p>
    <w:p w:rsidR="00C87F5A" w:rsidRPr="005E0A9B" w:rsidRDefault="00C87F5A" w:rsidP="00C87F5A">
      <w:pPr>
        <w:jc w:val="both"/>
        <w:rPr>
          <w:sz w:val="28"/>
          <w:szCs w:val="28"/>
          <w:lang w:val="kk-KZ"/>
        </w:rPr>
      </w:pPr>
      <w:r w:rsidRPr="00714958">
        <w:rPr>
          <w:sz w:val="28"/>
          <w:szCs w:val="28"/>
          <w:lang w:val="kk-KZ"/>
        </w:rPr>
        <w:t xml:space="preserve">       </w:t>
      </w:r>
      <w:r w:rsidRPr="005E0A9B">
        <w:rPr>
          <w:sz w:val="28"/>
          <w:szCs w:val="28"/>
          <w:lang w:val="kk-KZ"/>
        </w:rPr>
        <w:t>Жануарлар мен өсімдіктердің таралу сипаты, өмір салты, қоршаған ортамен байланысы туралы мәліметтердің жиналуы адамның табиғатты терең меңгеруінен басталды. Ертедегі философтардың еңбектеріне бұл мәліметтерді қорытындылау мен жүйеге келтіруге алғашқы қадамдар жасала бастады. Аристотель (384-322 ж.б. э.д.) жануарлардың 500-ден астам түрлерінің мінез-құлқын сипаттап жазды. Аристотельдің шәкірті ботаниканың әкесі Теофраст (б.э.д. 372-287 ж.) әр түрлі жағдайдағы өсімдіктердің ерекшеліктері, олардың пішінімен өсуінің топырақ пен ауа-райына тәуелділігі туралы мәліметтер келтірді.</w:t>
      </w:r>
    </w:p>
    <w:p w:rsidR="00714958" w:rsidRPr="005E0A9B" w:rsidRDefault="00714958" w:rsidP="0056451F">
      <w:pPr>
        <w:pStyle w:val="a8"/>
        <w:jc w:val="both"/>
        <w:rPr>
          <w:sz w:val="28"/>
          <w:szCs w:val="28"/>
          <w:lang w:val="kk-KZ"/>
        </w:rPr>
      </w:pPr>
      <w:r w:rsidRPr="005E0A9B">
        <w:rPr>
          <w:sz w:val="28"/>
          <w:szCs w:val="28"/>
          <w:lang w:val="kk-KZ"/>
        </w:rPr>
        <w:t>Экология ғылымының қал</w:t>
      </w:r>
      <w:r w:rsidR="0056451F">
        <w:rPr>
          <w:sz w:val="28"/>
          <w:szCs w:val="28"/>
          <w:lang w:val="kk-KZ"/>
        </w:rPr>
        <w:t>ы</w:t>
      </w:r>
      <w:r w:rsidRPr="005E0A9B">
        <w:rPr>
          <w:sz w:val="28"/>
          <w:szCs w:val="28"/>
          <w:lang w:val="kk-KZ"/>
        </w:rPr>
        <w:t>птасуы</w:t>
      </w:r>
      <w:r w:rsidR="0056451F" w:rsidRPr="005E0A9B">
        <w:rPr>
          <w:sz w:val="28"/>
          <w:szCs w:val="28"/>
          <w:lang w:val="kk-KZ"/>
        </w:rPr>
        <w:t>н негізгі 3 кезеңге бөліп қарас</w:t>
      </w:r>
      <w:r w:rsidRPr="005E0A9B">
        <w:rPr>
          <w:sz w:val="28"/>
          <w:szCs w:val="28"/>
          <w:lang w:val="kk-KZ"/>
        </w:rPr>
        <w:t>тыруға болады.</w:t>
      </w:r>
    </w:p>
    <w:p w:rsidR="00714958" w:rsidRPr="005E0A9B" w:rsidRDefault="00714958" w:rsidP="0056451F">
      <w:pPr>
        <w:pStyle w:val="a8"/>
        <w:jc w:val="both"/>
        <w:rPr>
          <w:sz w:val="28"/>
          <w:szCs w:val="28"/>
          <w:lang w:val="kk-KZ"/>
        </w:rPr>
      </w:pPr>
      <w:r w:rsidRPr="005E0A9B">
        <w:rPr>
          <w:rStyle w:val="aa"/>
          <w:sz w:val="28"/>
          <w:szCs w:val="28"/>
          <w:lang w:val="kk-KZ"/>
        </w:rPr>
        <w:t>І кезең.</w:t>
      </w:r>
      <w:r w:rsidRPr="005E0A9B">
        <w:rPr>
          <w:sz w:val="28"/>
          <w:szCs w:val="28"/>
          <w:lang w:val="kk-KZ"/>
        </w:rPr>
        <w:t xml:space="preserve"> Биоэкологиялык зерттеулердің жаппай сипат алу кезеңі. Бүл кезең XVIII ғасырдын аяқ шенін камтиды. Мәселен, К. Линей (1707-1788) Ж Ламарк (1744-1825), А.Декандоль (1806-1893), П.С.Паллас 71741-1811), И. И. Лепехин (1740-1802), А. Гумбольд (1769-1859), К.Ф.Рулье (1814-1858), Н. А. Северцов (1827-1885), Н. А. Бекетов (1825-1902), Ч.Дарвин (1809-1882), К.Мебиус (1825-1908), Э.Геккель (1834-1919), Е.Варминг (1841-1924), В. В. Докучаев (1846-1903), Шокан, Уәлиханов (1835-1865), т.б. табиғат зерттеуші биологтар, систематиктер, географтар өздерінің еңбектерінде экологиялық сипаттағы ғылыми-зертгеулер жүргізіп, экология ғьшымының дамуына өз үлестерін косты. Осы түстардағы жарық көрген Ж. Б. Ламарктың "Жануарлар мен өсімдіктер эволюциясы", А. Декандольдың "Бота-никалық география", К. Ф. Рульенің "Жануарлар экологиясы", А. Н. Бекетовтьвд "Өсімдіктер географиясы", Ч. Дарвиннің "Түрлердің шығу тегі", В. Докучаевтың "Ландшафтар мен табиғат зоналары туралы ілімі", т.б. еңбектер экология ғылымының негізін қалаған еді. Ад, неміс зерттеушісі - дарвинист Э. Геккель 1866 жылы "Экология" терминін алғаш рет ғылымға енгізсе, Е. Варминг оны 1895 жылы ботаникаға енгізеді.</w:t>
      </w:r>
    </w:p>
    <w:p w:rsidR="00714958" w:rsidRPr="005E0A9B" w:rsidRDefault="00714958" w:rsidP="0056451F">
      <w:pPr>
        <w:pStyle w:val="a8"/>
        <w:jc w:val="both"/>
        <w:rPr>
          <w:sz w:val="28"/>
          <w:szCs w:val="28"/>
          <w:lang w:val="kk-KZ"/>
        </w:rPr>
      </w:pPr>
      <w:r w:rsidRPr="00337089">
        <w:rPr>
          <w:rStyle w:val="aa"/>
          <w:sz w:val="28"/>
          <w:szCs w:val="28"/>
          <w:lang w:val="kk-KZ"/>
        </w:rPr>
        <w:lastRenderedPageBreak/>
        <w:t>ІІ кезең.</w:t>
      </w:r>
      <w:r w:rsidR="0056451F">
        <w:rPr>
          <w:rStyle w:val="aa"/>
          <w:sz w:val="28"/>
          <w:szCs w:val="28"/>
          <w:lang w:val="kk-KZ"/>
        </w:rPr>
        <w:t xml:space="preserve"> </w:t>
      </w:r>
      <w:r w:rsidRPr="00337089">
        <w:rPr>
          <w:sz w:val="28"/>
          <w:szCs w:val="28"/>
          <w:lang w:val="kk-KZ"/>
        </w:rPr>
        <w:t>Экология ғылымының жеке ғылым ретінде қалыптасу және даму кезеңі. Бүл кезең Э. Геккель, Е. Варминг, К. Мебиус, т.б. шетелдік табиғат зерттеушілерімен катар орыс ғалымдарының есімдерімен байланысты, XIX ғасырдың басы мен XX ғасырдың 70-80 жылдарын қамтиды. Атап айтқанда Мәскеу университетінің ғалымдары Н. А. Северцов, М. А. Мензбир, Б. М. Житков, Д. Н. Кашкаров, Н. П. Наумов, А. Н. Формозов, Н. И. Калабухов, т.б. жан-жақты экологиялық зерттеулерді жүргізсе, сол сияқты Қазан университетінде Н.Ф.Лева-ковский, С.И.Коржинский, А. Я. Гордягин, Г. И. Панфильев, П. Н. Крылов, т.б. өсімдіктер эколоғиясын зерттеп дамыта түсті.</w:t>
      </w:r>
      <w:r w:rsidR="0056451F">
        <w:rPr>
          <w:sz w:val="28"/>
          <w:szCs w:val="28"/>
          <w:lang w:val="kk-KZ"/>
        </w:rPr>
        <w:t xml:space="preserve"> </w:t>
      </w:r>
      <w:r w:rsidRPr="0056451F">
        <w:rPr>
          <w:sz w:val="28"/>
          <w:szCs w:val="28"/>
          <w:lang w:val="kk-KZ"/>
        </w:rPr>
        <w:t>Әсіресе, осы кездерегі Г. Ф. Морозовтың "Орман туралы ілімі", Д. Н. Кашкаровтың "Орта және бірлестіктер", "Жануарлар эко логиясының негіздері", ағылшын А. Тенслидің "Экожүйелер туралы ілімі", орыс ботанигі В. Н. Сукачевтың "Биоценоз", В. И. Вернадскийдің "Биосфера туралы ілімі", т.б. ғалымдардын енбектері экология ғылымының негізін қалаған болатын. Бүдан әрі экология ғылымы жеке ғылым деңгейіне көтеріліп, өзінің зерттеу салаларын, мақсат пен мін-деттерін айқындай түсті.</w:t>
      </w:r>
      <w:r w:rsidR="0056451F">
        <w:rPr>
          <w:sz w:val="28"/>
          <w:szCs w:val="28"/>
          <w:lang w:val="kk-KZ"/>
        </w:rPr>
        <w:t xml:space="preserve"> </w:t>
      </w:r>
      <w:r w:rsidRPr="005E0A9B">
        <w:rPr>
          <w:sz w:val="28"/>
          <w:szCs w:val="28"/>
          <w:lang w:val="kk-KZ"/>
        </w:rPr>
        <w:t>Экология ғылымы жіктеле бастады. Оны біз су организмдерінің экологиясы (Л. А. Зенкеевчу, Г.Г. Винберг, Г.В. Никольский, Б. Г. Ноганзян), насекомдар экологиясы (И. В. Кожанчиков, Г. Я. Бей-Биенко, В.В. Яхонтов, Г.А.Викторов), паразитологиялық экология негізін салушылар (В. В. Догель, Е. Н. Павловский, В. Н. Беклемишев), сүтқоректі, құс және бауырымен жорғалаушьшар экологиясы (А. Т. Банников, Н. И. Калабухов, Н. П. Наумов, А. Н. Формозов, Г.А.Новиков, С. С. Шварц), өсімдіктер экологиясы (В. Н. Сукачев, Б. А. Келлер, П. Д. Ярошенко), деп танимыз. Осы тұстарда жоғарыдағы ғалымдардың экология ғылымының әр түрлі салалары бойынша теориялық фундаментальды ғылыми еңбектері жарық көрді. Мәселен, А. П. Шенниковтың "Өсімдіктер экологиясы" (1950), Б. Г. Иоганзеннің "Экология негіздері" (1959), Н. П. Наумовтың "Жануарлар экологиясы" (1963), т.б. еңбектер казірге дейін маңызын жойған жоқ.</w:t>
      </w:r>
      <w:r w:rsidR="0056451F">
        <w:rPr>
          <w:sz w:val="28"/>
          <w:szCs w:val="28"/>
          <w:lang w:val="kk-KZ"/>
        </w:rPr>
        <w:t xml:space="preserve"> </w:t>
      </w:r>
      <w:r w:rsidRPr="005E0A9B">
        <w:rPr>
          <w:sz w:val="28"/>
          <w:szCs w:val="28"/>
          <w:lang w:val="kk-KZ"/>
        </w:rPr>
        <w:t>Осы орайда, Белоруссия ғалымдарының еңбектері ерекше аталуы тиіс. Атап айтқанда, ғалымдар: В. А. Плющевский-Плющик, П. Ф. Соловьев, А. И. Радкевич, С. В. Шостик, П. . Жуков, И. К. Лопатин, Л. С. Долбин, В. В. Адамов, Б. И. Якушев, Г. А. Новиков, Г. Г. Винберг, Л. М. Сущени, Л. В. Камлюк, т.б. өз кезегінде экология ғылымын дамытуда шоқтығы биік тұрды.</w:t>
      </w:r>
      <w:r w:rsidR="0056451F">
        <w:rPr>
          <w:sz w:val="28"/>
          <w:szCs w:val="28"/>
          <w:lang w:val="kk-KZ"/>
        </w:rPr>
        <w:t xml:space="preserve"> </w:t>
      </w:r>
      <w:r w:rsidRPr="0056451F">
        <w:rPr>
          <w:sz w:val="28"/>
          <w:szCs w:val="28"/>
          <w:lang w:val="kk-KZ"/>
        </w:rPr>
        <w:t xml:space="preserve">Экология ғылымының салалары бойынша көп жылғы ғылыми-зерттеу жұмыстарының негізінде монографиялар, оқу күралдары, анықтамалар жарық көре бастады. </w:t>
      </w:r>
      <w:r w:rsidRPr="005E0A9B">
        <w:rPr>
          <w:sz w:val="28"/>
          <w:szCs w:val="28"/>
          <w:lang w:val="kk-KZ"/>
        </w:rPr>
        <w:t>Отандық ғалымдардың еңбектерімен қатар шетелдік экологтар А. Пирсаның "Жануарлар экологиясы" (1926), Ч. Элтонның "Жануарлар экологиясы" (1934), Шелфорд пен Ф. Клементтің "Биология" (1939), Ю. Одумның "Экология және экология негіздері" (1975, 1986), Р. Риклефстің "Жалпы экология негіздері" (1979), Ф. Рамаданың "Қолданбалы экология негіздері" (1981), Н. Чернова мен А.Былованың "Экология" (1988), В. А. Радкевичтің "Экология" (1977), Н. Ф. Реймерстің "Экология (1944), т.б. еңбектері соңғы жылдары жарық көрген құнды еңбектер қатарына жатады.</w:t>
      </w:r>
    </w:p>
    <w:p w:rsidR="00C87F5A" w:rsidRPr="0056451F" w:rsidRDefault="00714958" w:rsidP="0056451F">
      <w:pPr>
        <w:pStyle w:val="a8"/>
        <w:jc w:val="both"/>
        <w:rPr>
          <w:sz w:val="28"/>
          <w:szCs w:val="28"/>
          <w:lang w:val="kk-KZ"/>
        </w:rPr>
      </w:pPr>
      <w:r w:rsidRPr="005E0A9B">
        <w:rPr>
          <w:rStyle w:val="aa"/>
          <w:sz w:val="28"/>
          <w:szCs w:val="28"/>
          <w:lang w:val="kk-KZ"/>
        </w:rPr>
        <w:lastRenderedPageBreak/>
        <w:t>ІІІ кезең.</w:t>
      </w:r>
      <w:r w:rsidRPr="005E0A9B">
        <w:rPr>
          <w:sz w:val="28"/>
          <w:szCs w:val="28"/>
          <w:lang w:val="kk-KZ"/>
        </w:rPr>
        <w:t xml:space="preserve"> Экология ғылымының өрлеу кезеңі. Қазіргі заманғы экология - бүкіл ғаламдық ғылымдар мен әлеуметтік, экономикалық жағдайлар және проблемаларды қамтитың деңгейге жетіп отыр. Осыған, орай, экология ғылымының колданбалы және адам экологиясы бағыттары дами түсуде. Экологияның жаңа салалары бойынша теориялық және практикалык зерттеулер жүргізілуде. Олардың қатарына: А. М. Гиляровтың "Популяциялық экология" (1990) М. Захарченконың "Экологияның казіргі проблемалары" (1955), Н. Реймерстің "Экология" (1994), В. В. Глуховтың "Экологияның экономикалық негіздері"; (1995), Ф. Мотузконның "Экология негіздері" (1994), С. Боголюбовтың "Экология және право" (1989), Ю. А. Израильдің "Экологиялық мониторинг" (1995), Н. Реймерстің "Экологияландыру" (1993), Г. Сиде-ренконың "Экологияның казіргі заманғы проблемалары" (1993), М. Бигонның "Экология" (1989), В. Вронскийдің "Қолданбалы экология" (1996), С. Тлеубергеновтың "Адам эқологиясы" (1996), Г. К. Сағым-баевтің "Экология негіздері", Экология және экономика (1995), Ж. Ж. Жатканбаевтьщ "Экология"(2000,2004), А. С. Бейсенова, Ж. Б. Шілде-баевтің "Экология" (2001), С. Дрябо мен В. Ясвиннің "Экологиялық педагогика және психология" (1996), В. Хелсенің "Философия және экология" (1993), т.б. еңбектерді жатқызуға болады.</w:t>
      </w:r>
      <w:r w:rsidR="0056451F">
        <w:rPr>
          <w:sz w:val="28"/>
          <w:szCs w:val="28"/>
          <w:lang w:val="kk-KZ"/>
        </w:rPr>
        <w:t xml:space="preserve"> </w:t>
      </w:r>
      <w:r w:rsidRPr="0056451F">
        <w:rPr>
          <w:sz w:val="28"/>
          <w:szCs w:val="28"/>
          <w:lang w:val="kk-KZ"/>
        </w:rPr>
        <w:t xml:space="preserve">Соңғы жылдары экология ғылымының негізгі салаларының бірі -экологиялық педагогика (көпшілікке экологиялық білім мен тәрбие беру), адам экологиясы және халықтық экология "этноэкология" бағыт-тары дами түсуде. </w:t>
      </w:r>
      <w:r w:rsidRPr="005E0A9B">
        <w:rPr>
          <w:sz w:val="28"/>
          <w:szCs w:val="28"/>
          <w:lang w:val="kk-KZ"/>
        </w:rPr>
        <w:t>Бүл - бүгінгі өмір талабы. Өйткені биосферадағы тіршіліктің түрақты сақталуы - адамның ақыл-ойына тікелей тәуелді екендігі анықтала түскен кез туды. Сондықтан XXI ғасыр адамзаттың ақыл-ойы кемелденген - нооэкология кезеңі болмақ. Өйткені, жер шарының бүгінгі тағдыры мен болашағы адам баласының ақыл-ойының деңгейіне тікелей қатысты.</w:t>
      </w:r>
      <w:r w:rsidR="0056451F">
        <w:rPr>
          <w:sz w:val="28"/>
          <w:szCs w:val="28"/>
          <w:lang w:val="kk-KZ"/>
        </w:rPr>
        <w:t xml:space="preserve"> </w:t>
      </w:r>
      <w:r w:rsidRPr="0056451F">
        <w:rPr>
          <w:sz w:val="28"/>
          <w:szCs w:val="28"/>
          <w:lang w:val="kk-KZ"/>
        </w:rPr>
        <w:t>Экология ғылымының негізгі мақсаты - биосфера түрақтылығын сақтау үшін салауаттығына, білім дәрежесіне қарамастан барлық адамдардың экологиялық деңгейі, соны ұғынуы мен білім дәрежесінің жоғары болуына ықпал ету.</w:t>
      </w:r>
      <w:r w:rsidR="0056451F">
        <w:rPr>
          <w:sz w:val="28"/>
          <w:szCs w:val="28"/>
          <w:lang w:val="kk-KZ"/>
        </w:rPr>
        <w:t xml:space="preserve"> </w:t>
      </w:r>
      <w:r w:rsidRPr="0056451F">
        <w:rPr>
          <w:sz w:val="28"/>
          <w:szCs w:val="28"/>
          <w:lang w:val="kk-KZ"/>
        </w:rPr>
        <w:t>Экологиялық білім мен тәрбие берудің дүниежүзілік даму кезендеріне келсек, ең алдымен БҰҰ денгейінде үйымдастырылған (ЮНЕСКО) "Адам мен биосфера" атты бағдарлама қабылданды. Онда алғаш рет халықаралық деңгейде биосфера ресурстарын қорғау және тиімді пайдалану туралы бағдарлама қабылданып, экологиялық сипат алды.</w:t>
      </w:r>
      <w:r w:rsidR="0056451F">
        <w:rPr>
          <w:sz w:val="28"/>
          <w:szCs w:val="28"/>
          <w:lang w:val="kk-KZ"/>
        </w:rPr>
        <w:t xml:space="preserve"> </w:t>
      </w:r>
      <w:r w:rsidR="00C87F5A" w:rsidRPr="0056451F">
        <w:rPr>
          <w:sz w:val="28"/>
          <w:szCs w:val="28"/>
          <w:lang w:val="kk-KZ"/>
        </w:rPr>
        <w:t>Орта ғасырларда қоғам өміріндегі діннің маңызының артуына байлан</w:t>
      </w:r>
      <w:r w:rsidR="0056451F">
        <w:rPr>
          <w:sz w:val="28"/>
          <w:szCs w:val="28"/>
          <w:lang w:val="kk-KZ"/>
        </w:rPr>
        <w:t>ысты табиғатты зерттеу әлсіреді</w:t>
      </w:r>
      <w:r w:rsidR="00C87F5A" w:rsidRPr="0056451F">
        <w:rPr>
          <w:sz w:val="28"/>
          <w:szCs w:val="28"/>
          <w:lang w:val="kk-KZ"/>
        </w:rPr>
        <w:t xml:space="preserve">. Қайта өрлеу дәуірінде, географиялық жаңалықтар мен жаңа елдерді отарлауға, өзіне тән өсімдіктер мен жануарлар дүниесі бар жаңа жерлердің ашылуына байланысты сипатталған өсімдіктер мен жануарлардың саны артты. Мұның өзі оларды жүйелендіруге жаңа негіз болды. XVIII ғасырда француз жаратылыс зерттеушісі Ж.Бюффон алғаш рет сыртқы орта жағдайларының жануарлардың құрылысына тікелей әсерін зерттей бастады. </w:t>
      </w:r>
      <w:r w:rsidR="00C87F5A" w:rsidRPr="005E0A9B">
        <w:rPr>
          <w:sz w:val="28"/>
          <w:szCs w:val="28"/>
          <w:lang w:val="kk-KZ"/>
        </w:rPr>
        <w:t xml:space="preserve">Ол бір түр басқа түрге температура, ауа райы, тамақтың сапасына байланысты өзгере алады деді. Бірінші эволоциялық ілімнің авторы – Ж.Б.Ламарк «сыртқы жағдайлардың әсері ағзалардың бейімделуі және </w:t>
      </w:r>
      <w:r w:rsidR="00C87F5A" w:rsidRPr="005E0A9B">
        <w:rPr>
          <w:sz w:val="28"/>
          <w:szCs w:val="28"/>
          <w:lang w:val="kk-KZ"/>
        </w:rPr>
        <w:lastRenderedPageBreak/>
        <w:t>өсімдіктер мен жануарлардың эволюциясының негізгі себептерінің бірі», - деп есептеді.</w:t>
      </w:r>
    </w:p>
    <w:p w:rsidR="00C87F5A" w:rsidRPr="005E0A9B" w:rsidRDefault="00C87F5A" w:rsidP="00C87F5A">
      <w:pPr>
        <w:jc w:val="both"/>
        <w:rPr>
          <w:sz w:val="28"/>
          <w:szCs w:val="28"/>
          <w:lang w:val="kk-KZ"/>
        </w:rPr>
      </w:pPr>
      <w:r w:rsidRPr="005E0A9B">
        <w:rPr>
          <w:sz w:val="28"/>
          <w:szCs w:val="28"/>
          <w:lang w:val="kk-KZ"/>
        </w:rPr>
        <w:t xml:space="preserve">       Экологиялық ойлаудың одан әрі дамуына XIX ғасырдың басына биогеографияның пайда болуы әсер етеді. А.Гумбольдт және т.б. ғалымдардың еңбектері өсімдіктер географиясындағы жаңа бағытты анықтады. </w:t>
      </w:r>
    </w:p>
    <w:p w:rsidR="00C87F5A" w:rsidRPr="005E0A9B" w:rsidRDefault="00C87F5A" w:rsidP="00C87F5A">
      <w:pPr>
        <w:jc w:val="both"/>
        <w:rPr>
          <w:sz w:val="28"/>
          <w:szCs w:val="28"/>
          <w:lang w:val="kk-KZ"/>
        </w:rPr>
      </w:pPr>
      <w:r w:rsidRPr="005E0A9B">
        <w:rPr>
          <w:sz w:val="28"/>
          <w:szCs w:val="28"/>
          <w:lang w:val="kk-KZ"/>
        </w:rPr>
        <w:t xml:space="preserve">       Ч.Дарвиннің «Түрлердің табиғи сұрыпталу жолымен шығу тегі немесе тіршілік үшін күресте оған қолайлы қолтұқымдардың сақталуы» деген еңбегінде (1859) табиғаттағы «тіршілік үшін күресті» теория жүзінде тұжырымдады. Күрес түсінігіне Ч.Дарвин табиғи сұрыптауға алып келетін және эволюцияның қозғаушы факторы болып табылатын түрдің мекен ететін ортасымен қарама-қайшылықты әсерінің барлық формаларын кіргізді. Ч.Дарвиннің осы еңбегі тірі ағзалардың қоршаған ортамен өзара қарым-қатынысын жан-жақты зерттеу мәселесін көтерді.</w:t>
      </w:r>
    </w:p>
    <w:p w:rsidR="00C87F5A" w:rsidRPr="005E0A9B" w:rsidRDefault="00C87F5A" w:rsidP="00C87F5A">
      <w:pPr>
        <w:jc w:val="both"/>
        <w:rPr>
          <w:sz w:val="28"/>
          <w:szCs w:val="28"/>
          <w:lang w:val="kk-KZ"/>
        </w:rPr>
      </w:pPr>
      <w:r w:rsidRPr="005E0A9B">
        <w:rPr>
          <w:sz w:val="28"/>
          <w:szCs w:val="28"/>
          <w:lang w:val="kk-KZ"/>
        </w:rPr>
        <w:t xml:space="preserve">       Неміс жаратылыс зерттеушісі Э.Геккель өзінің «Ағзалардың жалпы морфологиясы» (1866) және «Әлемнің пайда болуының табиғи тарихы» (1868) еңбектерінде экологияны ағзалардың қоршаған ортамен, тіршілік ету жағдайларымен қатынасын зерттейтін жалпы ғылым ретінде түсіндіреді. </w:t>
      </w:r>
    </w:p>
    <w:p w:rsidR="00C87F5A" w:rsidRPr="005E0A9B" w:rsidRDefault="00C87F5A" w:rsidP="00C87F5A">
      <w:pPr>
        <w:jc w:val="both"/>
        <w:rPr>
          <w:sz w:val="28"/>
          <w:szCs w:val="28"/>
          <w:lang w:val="kk-KZ"/>
        </w:rPr>
      </w:pPr>
      <w:r w:rsidRPr="005E0A9B">
        <w:rPr>
          <w:sz w:val="28"/>
          <w:szCs w:val="28"/>
          <w:lang w:val="kk-KZ"/>
        </w:rPr>
        <w:t xml:space="preserve">       Ұқсас белдеулік және вертикалды-белдеулік географиялық жағдайларда әр түрлі топтарға жататын өсімдіктерде ұқсас «физиономиялық» пішін, яғни бірдей сыртқы түрі пайда болатынына көңіл аударыла бастады. Осы формалардың таралуы мен қатынасына қарай ортаның физико-географиялық ерекшеліктері туралы қорытынды жасауға болады. </w:t>
      </w:r>
    </w:p>
    <w:p w:rsidR="00C87F5A" w:rsidRPr="005E0A9B" w:rsidRDefault="00C87F5A" w:rsidP="00C87F5A">
      <w:pPr>
        <w:jc w:val="both"/>
        <w:rPr>
          <w:sz w:val="28"/>
          <w:szCs w:val="28"/>
          <w:lang w:val="kk-KZ"/>
        </w:rPr>
      </w:pPr>
      <w:r w:rsidRPr="005E0A9B">
        <w:rPr>
          <w:sz w:val="28"/>
          <w:szCs w:val="28"/>
          <w:lang w:val="kk-KZ"/>
        </w:rPr>
        <w:t xml:space="preserve">       XIX ғасырдың ортасында орыс биологы К.Ф,</w:t>
      </w:r>
      <w:r w:rsidR="0056451F">
        <w:rPr>
          <w:sz w:val="28"/>
          <w:szCs w:val="28"/>
          <w:lang w:val="kk-KZ"/>
        </w:rPr>
        <w:t xml:space="preserve"> </w:t>
      </w:r>
      <w:r w:rsidRPr="005E0A9B">
        <w:rPr>
          <w:sz w:val="28"/>
          <w:szCs w:val="28"/>
          <w:lang w:val="kk-KZ"/>
        </w:rPr>
        <w:t>Рулье жануарлардың өмірін зерттеуге, олардың қоршаған о</w:t>
      </w:r>
      <w:r w:rsidRPr="00BE6195">
        <w:rPr>
          <w:sz w:val="28"/>
          <w:szCs w:val="28"/>
          <w:lang w:val="kk-KZ"/>
        </w:rPr>
        <w:t>р</w:t>
      </w:r>
      <w:r w:rsidRPr="005E0A9B">
        <w:rPr>
          <w:sz w:val="28"/>
          <w:szCs w:val="28"/>
          <w:lang w:val="kk-KZ"/>
        </w:rPr>
        <w:t xml:space="preserve">тамен өзара әсерін зерттейтін зоологияның жаңа бағытын тұжырымдады. Рулье ағзалардың эволюциясының мекен ету ортасының өзгерісіне байланыстығын дәлелдеді. </w:t>
      </w:r>
    </w:p>
    <w:p w:rsidR="00C87F5A" w:rsidRPr="00BE6195" w:rsidRDefault="00C87F5A" w:rsidP="00C87F5A">
      <w:pPr>
        <w:jc w:val="both"/>
        <w:rPr>
          <w:sz w:val="28"/>
          <w:szCs w:val="28"/>
          <w:lang w:val="kk-KZ"/>
        </w:rPr>
      </w:pPr>
      <w:r w:rsidRPr="005E0A9B">
        <w:rPr>
          <w:sz w:val="28"/>
          <w:szCs w:val="28"/>
          <w:lang w:val="kk-KZ"/>
        </w:rPr>
        <w:t xml:space="preserve">       Экология жеке ғылым ретінде негізінен XIX ғасырдың аяғында қалыптасты. XX ғасырдың ортасына дейін гидробиологтардың, фитоценологтардың, ботаниктердің, зоологтардың экологиялық мектептері қалыптасты. Олардың әрқаисысында экология ғылымының белгілі бір жақтарын дами бастады.</w:t>
      </w:r>
    </w:p>
    <w:p w:rsidR="0078479E" w:rsidRPr="005E0A9B" w:rsidRDefault="0078479E" w:rsidP="0078479E">
      <w:pPr>
        <w:ind w:firstLine="709"/>
        <w:jc w:val="both"/>
        <w:rPr>
          <w:sz w:val="28"/>
          <w:szCs w:val="28"/>
          <w:lang w:val="kk-KZ"/>
        </w:rPr>
      </w:pPr>
    </w:p>
    <w:p w:rsidR="0078479E" w:rsidRPr="005E0A9B" w:rsidRDefault="008755C4" w:rsidP="0078479E">
      <w:pPr>
        <w:ind w:firstLine="709"/>
        <w:jc w:val="center"/>
        <w:rPr>
          <w:b/>
          <w:sz w:val="28"/>
          <w:szCs w:val="28"/>
          <w:lang w:val="kk-KZ"/>
        </w:rPr>
      </w:pPr>
      <w:r>
        <w:rPr>
          <w:b/>
          <w:sz w:val="28"/>
          <w:szCs w:val="28"/>
          <w:lang w:val="kk-KZ"/>
        </w:rPr>
        <w:t xml:space="preserve">Экологияның ғылым ретінде қалыптасу календары </w:t>
      </w:r>
    </w:p>
    <w:p w:rsidR="0078479E" w:rsidRDefault="0056451F" w:rsidP="0078479E">
      <w:pPr>
        <w:ind w:firstLine="709"/>
        <w:jc w:val="center"/>
        <w:rPr>
          <w:b/>
          <w:sz w:val="28"/>
          <w:szCs w:val="28"/>
        </w:rPr>
      </w:pPr>
      <w:r>
        <w:rPr>
          <w:b/>
          <w:sz w:val="28"/>
          <w:szCs w:val="28"/>
        </w:rPr>
        <w:t>(</w:t>
      </w:r>
      <w:r w:rsidR="008755C4">
        <w:rPr>
          <w:b/>
          <w:sz w:val="28"/>
          <w:szCs w:val="28"/>
        </w:rPr>
        <w:t>К.</w:t>
      </w:r>
      <w:r>
        <w:rPr>
          <w:b/>
          <w:sz w:val="28"/>
          <w:szCs w:val="28"/>
          <w:lang w:val="kk-KZ"/>
        </w:rPr>
        <w:t xml:space="preserve"> </w:t>
      </w:r>
      <w:r w:rsidR="008755C4">
        <w:rPr>
          <w:b/>
          <w:sz w:val="28"/>
          <w:szCs w:val="28"/>
        </w:rPr>
        <w:t>М. Петров бойынша</w:t>
      </w:r>
      <w:r w:rsidR="0078479E">
        <w:rPr>
          <w:b/>
          <w:sz w:val="28"/>
          <w:szCs w:val="28"/>
        </w:rPr>
        <w:t xml:space="preserve">, </w:t>
      </w:r>
      <w:r w:rsidR="008755C4">
        <w:rPr>
          <w:b/>
          <w:sz w:val="28"/>
          <w:szCs w:val="28"/>
          <w:lang w:val="kk-KZ"/>
        </w:rPr>
        <w:t>қосымшаларымен</w:t>
      </w:r>
      <w:r w:rsidR="0078479E">
        <w:rPr>
          <w:b/>
          <w:sz w:val="28"/>
          <w:szCs w:val="2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8"/>
        <w:gridCol w:w="1980"/>
        <w:gridCol w:w="1668"/>
        <w:gridCol w:w="4602"/>
      </w:tblGrid>
      <w:tr w:rsidR="0078479E" w:rsidTr="0042107B">
        <w:tc>
          <w:tcPr>
            <w:tcW w:w="1548" w:type="dxa"/>
            <w:tcBorders>
              <w:top w:val="single" w:sz="4" w:space="0" w:color="auto"/>
              <w:left w:val="single" w:sz="4" w:space="0" w:color="auto"/>
              <w:bottom w:val="single" w:sz="4" w:space="0" w:color="auto"/>
              <w:right w:val="single" w:sz="4" w:space="0" w:color="auto"/>
            </w:tcBorders>
            <w:hideMark/>
          </w:tcPr>
          <w:p w:rsidR="0078479E" w:rsidRPr="008755C4" w:rsidRDefault="008755C4" w:rsidP="0042107B">
            <w:pPr>
              <w:jc w:val="center"/>
              <w:rPr>
                <w:b/>
                <w:sz w:val="28"/>
                <w:szCs w:val="28"/>
                <w:lang w:val="kk-KZ"/>
              </w:rPr>
            </w:pPr>
            <w:r>
              <w:rPr>
                <w:b/>
                <w:sz w:val="28"/>
                <w:szCs w:val="28"/>
                <w:lang w:val="kk-KZ"/>
              </w:rPr>
              <w:t>жылдар</w:t>
            </w:r>
          </w:p>
        </w:tc>
        <w:tc>
          <w:tcPr>
            <w:tcW w:w="1980" w:type="dxa"/>
            <w:tcBorders>
              <w:top w:val="single" w:sz="4" w:space="0" w:color="auto"/>
              <w:left w:val="single" w:sz="4" w:space="0" w:color="auto"/>
              <w:bottom w:val="single" w:sz="4" w:space="0" w:color="auto"/>
              <w:right w:val="single" w:sz="4" w:space="0" w:color="auto"/>
            </w:tcBorders>
            <w:hideMark/>
          </w:tcPr>
          <w:p w:rsidR="0078479E" w:rsidRDefault="0078479E" w:rsidP="0042107B">
            <w:pPr>
              <w:jc w:val="center"/>
              <w:rPr>
                <w:b/>
                <w:sz w:val="28"/>
                <w:szCs w:val="28"/>
              </w:rPr>
            </w:pPr>
            <w:r>
              <w:rPr>
                <w:b/>
                <w:sz w:val="28"/>
                <w:szCs w:val="28"/>
              </w:rPr>
              <w:t>Автор</w:t>
            </w:r>
          </w:p>
        </w:tc>
        <w:tc>
          <w:tcPr>
            <w:tcW w:w="1440" w:type="dxa"/>
            <w:tcBorders>
              <w:top w:val="single" w:sz="4" w:space="0" w:color="auto"/>
              <w:left w:val="single" w:sz="4" w:space="0" w:color="auto"/>
              <w:bottom w:val="single" w:sz="4" w:space="0" w:color="auto"/>
              <w:right w:val="single" w:sz="4" w:space="0" w:color="auto"/>
            </w:tcBorders>
            <w:hideMark/>
          </w:tcPr>
          <w:p w:rsidR="0078479E" w:rsidRPr="008755C4" w:rsidRDefault="008755C4" w:rsidP="0042107B">
            <w:pPr>
              <w:jc w:val="center"/>
              <w:rPr>
                <w:b/>
                <w:sz w:val="28"/>
                <w:szCs w:val="28"/>
                <w:lang w:val="kk-KZ"/>
              </w:rPr>
            </w:pPr>
            <w:r>
              <w:rPr>
                <w:b/>
                <w:sz w:val="28"/>
                <w:szCs w:val="28"/>
                <w:lang w:val="kk-KZ"/>
              </w:rPr>
              <w:t>Ел</w:t>
            </w:r>
          </w:p>
        </w:tc>
        <w:tc>
          <w:tcPr>
            <w:tcW w:w="4602" w:type="dxa"/>
            <w:tcBorders>
              <w:top w:val="single" w:sz="4" w:space="0" w:color="auto"/>
              <w:left w:val="single" w:sz="4" w:space="0" w:color="auto"/>
              <w:bottom w:val="single" w:sz="4" w:space="0" w:color="auto"/>
              <w:right w:val="single" w:sz="4" w:space="0" w:color="auto"/>
            </w:tcBorders>
            <w:hideMark/>
          </w:tcPr>
          <w:p w:rsidR="0078479E" w:rsidRPr="008755C4" w:rsidRDefault="0078479E" w:rsidP="008755C4">
            <w:pPr>
              <w:jc w:val="center"/>
              <w:rPr>
                <w:b/>
                <w:sz w:val="28"/>
                <w:szCs w:val="28"/>
                <w:lang w:val="kk-KZ"/>
              </w:rPr>
            </w:pPr>
            <w:r>
              <w:rPr>
                <w:b/>
                <w:sz w:val="28"/>
                <w:szCs w:val="28"/>
              </w:rPr>
              <w:t>Экологи</w:t>
            </w:r>
            <w:r w:rsidR="008755C4">
              <w:rPr>
                <w:b/>
                <w:sz w:val="28"/>
                <w:szCs w:val="28"/>
                <w:lang w:val="kk-KZ"/>
              </w:rPr>
              <w:t>ялық</w:t>
            </w:r>
            <w:r>
              <w:rPr>
                <w:b/>
                <w:sz w:val="28"/>
                <w:szCs w:val="28"/>
              </w:rPr>
              <w:t xml:space="preserve"> </w:t>
            </w:r>
            <w:r w:rsidR="008755C4">
              <w:rPr>
                <w:b/>
                <w:sz w:val="28"/>
                <w:szCs w:val="28"/>
                <w:lang w:val="kk-KZ"/>
              </w:rPr>
              <w:t>ақпараттар</w:t>
            </w:r>
          </w:p>
        </w:tc>
      </w:tr>
      <w:tr w:rsidR="0078479E" w:rsidTr="0042107B">
        <w:tc>
          <w:tcPr>
            <w:tcW w:w="1548" w:type="dxa"/>
            <w:tcBorders>
              <w:top w:val="single" w:sz="4" w:space="0" w:color="auto"/>
              <w:left w:val="single" w:sz="4" w:space="0" w:color="auto"/>
              <w:bottom w:val="single" w:sz="4" w:space="0" w:color="auto"/>
              <w:right w:val="single" w:sz="4" w:space="0" w:color="auto"/>
            </w:tcBorders>
            <w:hideMark/>
          </w:tcPr>
          <w:p w:rsidR="0078479E" w:rsidRDefault="008755C4" w:rsidP="008755C4">
            <w:pPr>
              <w:jc w:val="both"/>
              <w:rPr>
                <w:sz w:val="28"/>
                <w:szCs w:val="28"/>
              </w:rPr>
            </w:pPr>
            <w:r>
              <w:rPr>
                <w:sz w:val="28"/>
                <w:szCs w:val="28"/>
                <w:lang w:val="kk-KZ"/>
              </w:rPr>
              <w:t xml:space="preserve">б.ғ.д </w:t>
            </w:r>
            <w:r w:rsidR="0078479E">
              <w:rPr>
                <w:sz w:val="28"/>
                <w:szCs w:val="28"/>
              </w:rPr>
              <w:t>6-4</w:t>
            </w:r>
            <w:r>
              <w:rPr>
                <w:sz w:val="28"/>
                <w:szCs w:val="28"/>
                <w:lang w:val="kk-KZ"/>
              </w:rPr>
              <w:t xml:space="preserve"> ғғ </w:t>
            </w:r>
            <w:r w:rsidR="0078479E">
              <w:rPr>
                <w:sz w:val="28"/>
                <w:szCs w:val="28"/>
              </w:rPr>
              <w:t xml:space="preserve"> </w:t>
            </w:r>
          </w:p>
        </w:tc>
        <w:tc>
          <w:tcPr>
            <w:tcW w:w="1980" w:type="dxa"/>
            <w:tcBorders>
              <w:top w:val="single" w:sz="4" w:space="0" w:color="auto"/>
              <w:left w:val="single" w:sz="4" w:space="0" w:color="auto"/>
              <w:bottom w:val="single" w:sz="4" w:space="0" w:color="auto"/>
              <w:right w:val="single" w:sz="4" w:space="0" w:color="auto"/>
            </w:tcBorders>
            <w:hideMark/>
          </w:tcPr>
          <w:p w:rsidR="0078479E" w:rsidRDefault="0078479E" w:rsidP="0042107B">
            <w:pPr>
              <w:jc w:val="center"/>
              <w:rPr>
                <w:sz w:val="28"/>
                <w:szCs w:val="28"/>
              </w:rPr>
            </w:pPr>
            <w:r>
              <w:rPr>
                <w:sz w:val="28"/>
                <w:szCs w:val="28"/>
              </w:rPr>
              <w:t>-</w:t>
            </w:r>
          </w:p>
        </w:tc>
        <w:tc>
          <w:tcPr>
            <w:tcW w:w="1440" w:type="dxa"/>
            <w:tcBorders>
              <w:top w:val="single" w:sz="4" w:space="0" w:color="auto"/>
              <w:left w:val="single" w:sz="4" w:space="0" w:color="auto"/>
              <w:bottom w:val="single" w:sz="4" w:space="0" w:color="auto"/>
              <w:right w:val="single" w:sz="4" w:space="0" w:color="auto"/>
            </w:tcBorders>
            <w:hideMark/>
          </w:tcPr>
          <w:p w:rsidR="0078479E" w:rsidRPr="008755C4" w:rsidRDefault="008755C4" w:rsidP="0042107B">
            <w:pPr>
              <w:jc w:val="both"/>
              <w:rPr>
                <w:sz w:val="28"/>
                <w:szCs w:val="28"/>
                <w:lang w:val="kk-KZ"/>
              </w:rPr>
            </w:pPr>
            <w:r>
              <w:rPr>
                <w:sz w:val="28"/>
                <w:szCs w:val="28"/>
                <w:lang w:val="kk-KZ"/>
              </w:rPr>
              <w:t>Ежелгі</w:t>
            </w:r>
          </w:p>
          <w:p w:rsidR="0078479E" w:rsidRDefault="0078479E" w:rsidP="0042107B">
            <w:pPr>
              <w:jc w:val="both"/>
              <w:rPr>
                <w:sz w:val="28"/>
                <w:szCs w:val="28"/>
              </w:rPr>
            </w:pPr>
            <w:r>
              <w:rPr>
                <w:sz w:val="28"/>
                <w:szCs w:val="28"/>
              </w:rPr>
              <w:t>Индия</w:t>
            </w:r>
          </w:p>
        </w:tc>
        <w:tc>
          <w:tcPr>
            <w:tcW w:w="4602" w:type="dxa"/>
            <w:tcBorders>
              <w:top w:val="single" w:sz="4" w:space="0" w:color="auto"/>
              <w:left w:val="single" w:sz="4" w:space="0" w:color="auto"/>
              <w:bottom w:val="single" w:sz="4" w:space="0" w:color="auto"/>
              <w:right w:val="single" w:sz="4" w:space="0" w:color="auto"/>
            </w:tcBorders>
            <w:hideMark/>
          </w:tcPr>
          <w:p w:rsidR="0078479E" w:rsidRDefault="0078479E" w:rsidP="00667620">
            <w:pPr>
              <w:jc w:val="both"/>
              <w:rPr>
                <w:sz w:val="28"/>
                <w:szCs w:val="28"/>
              </w:rPr>
            </w:pPr>
            <w:r>
              <w:rPr>
                <w:sz w:val="28"/>
                <w:szCs w:val="28"/>
              </w:rPr>
              <w:t>Эпи</w:t>
            </w:r>
            <w:r w:rsidR="00667620">
              <w:rPr>
                <w:sz w:val="28"/>
                <w:szCs w:val="28"/>
                <w:lang w:val="kk-KZ"/>
              </w:rPr>
              <w:t>лік</w:t>
            </w:r>
            <w:r>
              <w:rPr>
                <w:sz w:val="28"/>
                <w:szCs w:val="28"/>
              </w:rPr>
              <w:t xml:space="preserve"> поэма «Махабхарата» </w:t>
            </w:r>
            <w:r w:rsidR="00667620">
              <w:rPr>
                <w:sz w:val="28"/>
                <w:szCs w:val="28"/>
                <w:lang w:val="kk-KZ"/>
              </w:rPr>
              <w:t>мен</w:t>
            </w:r>
            <w:r>
              <w:rPr>
                <w:sz w:val="28"/>
                <w:szCs w:val="28"/>
              </w:rPr>
              <w:t xml:space="preserve"> «Рамаяна» - </w:t>
            </w:r>
            <w:r w:rsidR="00667620">
              <w:rPr>
                <w:sz w:val="28"/>
                <w:szCs w:val="28"/>
                <w:lang w:val="kk-KZ"/>
              </w:rPr>
              <w:t xml:space="preserve">өмір баянына және шамамен 50 жануарлар түрлерінің мекен ортасына сипаттама берілген </w:t>
            </w:r>
          </w:p>
        </w:tc>
      </w:tr>
      <w:tr w:rsidR="0078479E" w:rsidTr="0042107B">
        <w:tc>
          <w:tcPr>
            <w:tcW w:w="1548" w:type="dxa"/>
            <w:tcBorders>
              <w:top w:val="single" w:sz="4" w:space="0" w:color="auto"/>
              <w:left w:val="single" w:sz="4" w:space="0" w:color="auto"/>
              <w:bottom w:val="single" w:sz="4" w:space="0" w:color="auto"/>
              <w:right w:val="single" w:sz="4" w:space="0" w:color="auto"/>
            </w:tcBorders>
            <w:hideMark/>
          </w:tcPr>
          <w:p w:rsidR="0078479E" w:rsidRDefault="0078479E" w:rsidP="0042107B">
            <w:pPr>
              <w:jc w:val="both"/>
              <w:rPr>
                <w:sz w:val="28"/>
                <w:szCs w:val="28"/>
              </w:rPr>
            </w:pPr>
            <w:r>
              <w:rPr>
                <w:sz w:val="28"/>
                <w:szCs w:val="28"/>
              </w:rPr>
              <w:t>490 – 430</w:t>
            </w:r>
          </w:p>
          <w:p w:rsidR="0078479E" w:rsidRDefault="00AE2484" w:rsidP="00667620">
            <w:pPr>
              <w:jc w:val="both"/>
              <w:rPr>
                <w:sz w:val="28"/>
                <w:szCs w:val="28"/>
              </w:rPr>
            </w:pPr>
            <w:r>
              <w:rPr>
                <w:sz w:val="28"/>
                <w:szCs w:val="28"/>
                <w:lang w:val="kk-KZ"/>
              </w:rPr>
              <w:t xml:space="preserve">б.ғ.д </w:t>
            </w:r>
          </w:p>
        </w:tc>
        <w:tc>
          <w:tcPr>
            <w:tcW w:w="1980" w:type="dxa"/>
            <w:tcBorders>
              <w:top w:val="single" w:sz="4" w:space="0" w:color="auto"/>
              <w:left w:val="single" w:sz="4" w:space="0" w:color="auto"/>
              <w:bottom w:val="single" w:sz="4" w:space="0" w:color="auto"/>
              <w:right w:val="single" w:sz="4" w:space="0" w:color="auto"/>
            </w:tcBorders>
            <w:hideMark/>
          </w:tcPr>
          <w:p w:rsidR="00667620" w:rsidRDefault="00667620" w:rsidP="00667620">
            <w:pPr>
              <w:jc w:val="both"/>
              <w:rPr>
                <w:sz w:val="28"/>
                <w:szCs w:val="28"/>
              </w:rPr>
            </w:pPr>
            <w:r>
              <w:rPr>
                <w:sz w:val="28"/>
                <w:szCs w:val="28"/>
              </w:rPr>
              <w:t>Эмпедокл</w:t>
            </w:r>
          </w:p>
          <w:p w:rsidR="0078479E" w:rsidRDefault="0078479E" w:rsidP="00667620">
            <w:pPr>
              <w:jc w:val="both"/>
              <w:rPr>
                <w:sz w:val="28"/>
                <w:szCs w:val="28"/>
              </w:rPr>
            </w:pPr>
          </w:p>
        </w:tc>
        <w:tc>
          <w:tcPr>
            <w:tcW w:w="1440" w:type="dxa"/>
            <w:tcBorders>
              <w:top w:val="single" w:sz="4" w:space="0" w:color="auto"/>
              <w:left w:val="single" w:sz="4" w:space="0" w:color="auto"/>
              <w:bottom w:val="single" w:sz="4" w:space="0" w:color="auto"/>
              <w:right w:val="single" w:sz="4" w:space="0" w:color="auto"/>
            </w:tcBorders>
            <w:hideMark/>
          </w:tcPr>
          <w:p w:rsidR="0078479E" w:rsidRDefault="0078479E" w:rsidP="0042107B">
            <w:pPr>
              <w:jc w:val="both"/>
              <w:rPr>
                <w:sz w:val="28"/>
                <w:szCs w:val="28"/>
              </w:rPr>
            </w:pPr>
            <w:r>
              <w:rPr>
                <w:sz w:val="28"/>
                <w:szCs w:val="28"/>
              </w:rPr>
              <w:t>Древняя</w:t>
            </w:r>
          </w:p>
          <w:p w:rsidR="0078479E" w:rsidRDefault="0078479E" w:rsidP="0042107B">
            <w:pPr>
              <w:jc w:val="both"/>
              <w:rPr>
                <w:sz w:val="28"/>
                <w:szCs w:val="28"/>
              </w:rPr>
            </w:pPr>
            <w:r>
              <w:rPr>
                <w:sz w:val="28"/>
                <w:szCs w:val="28"/>
              </w:rPr>
              <w:t>Греция</w:t>
            </w:r>
          </w:p>
        </w:tc>
        <w:tc>
          <w:tcPr>
            <w:tcW w:w="4602" w:type="dxa"/>
            <w:tcBorders>
              <w:top w:val="single" w:sz="4" w:space="0" w:color="auto"/>
              <w:left w:val="single" w:sz="4" w:space="0" w:color="auto"/>
              <w:bottom w:val="single" w:sz="4" w:space="0" w:color="auto"/>
              <w:right w:val="single" w:sz="4" w:space="0" w:color="auto"/>
            </w:tcBorders>
            <w:hideMark/>
          </w:tcPr>
          <w:p w:rsidR="0078479E" w:rsidRPr="000913CA" w:rsidRDefault="000913CA" w:rsidP="000913CA">
            <w:pPr>
              <w:jc w:val="both"/>
              <w:rPr>
                <w:sz w:val="28"/>
                <w:szCs w:val="28"/>
                <w:lang w:val="kk-KZ"/>
              </w:rPr>
            </w:pPr>
            <w:r>
              <w:rPr>
                <w:sz w:val="28"/>
                <w:szCs w:val="28"/>
                <w:lang w:val="kk-KZ"/>
              </w:rPr>
              <w:t>Өсімдіктердің ортамен байланысын қарастырды</w:t>
            </w:r>
          </w:p>
        </w:tc>
      </w:tr>
      <w:tr w:rsidR="0078479E" w:rsidTr="0042107B">
        <w:tc>
          <w:tcPr>
            <w:tcW w:w="1548" w:type="dxa"/>
            <w:tcBorders>
              <w:top w:val="single" w:sz="4" w:space="0" w:color="auto"/>
              <w:left w:val="single" w:sz="4" w:space="0" w:color="auto"/>
              <w:bottom w:val="single" w:sz="4" w:space="0" w:color="auto"/>
              <w:right w:val="single" w:sz="4" w:space="0" w:color="auto"/>
            </w:tcBorders>
            <w:hideMark/>
          </w:tcPr>
          <w:p w:rsidR="0078479E" w:rsidRDefault="0078479E" w:rsidP="0042107B">
            <w:pPr>
              <w:jc w:val="both"/>
              <w:rPr>
                <w:sz w:val="28"/>
                <w:szCs w:val="28"/>
              </w:rPr>
            </w:pPr>
            <w:r>
              <w:rPr>
                <w:sz w:val="28"/>
                <w:szCs w:val="28"/>
              </w:rPr>
              <w:t>384 – 322</w:t>
            </w:r>
          </w:p>
          <w:p w:rsidR="0078479E" w:rsidRDefault="00667620" w:rsidP="0042107B">
            <w:pPr>
              <w:jc w:val="both"/>
              <w:rPr>
                <w:sz w:val="28"/>
                <w:szCs w:val="28"/>
              </w:rPr>
            </w:pPr>
            <w:r>
              <w:rPr>
                <w:sz w:val="28"/>
                <w:szCs w:val="28"/>
                <w:lang w:val="kk-KZ"/>
              </w:rPr>
              <w:t>б.ғ.д</w:t>
            </w:r>
          </w:p>
        </w:tc>
        <w:tc>
          <w:tcPr>
            <w:tcW w:w="1980" w:type="dxa"/>
            <w:tcBorders>
              <w:top w:val="single" w:sz="4" w:space="0" w:color="auto"/>
              <w:left w:val="single" w:sz="4" w:space="0" w:color="auto"/>
              <w:bottom w:val="single" w:sz="4" w:space="0" w:color="auto"/>
              <w:right w:val="single" w:sz="4" w:space="0" w:color="auto"/>
            </w:tcBorders>
            <w:hideMark/>
          </w:tcPr>
          <w:p w:rsidR="0078479E" w:rsidRDefault="0078479E" w:rsidP="0042107B">
            <w:pPr>
              <w:jc w:val="both"/>
              <w:rPr>
                <w:sz w:val="28"/>
                <w:szCs w:val="28"/>
              </w:rPr>
            </w:pPr>
            <w:r>
              <w:rPr>
                <w:sz w:val="28"/>
                <w:szCs w:val="28"/>
              </w:rPr>
              <w:t>Аристотель</w:t>
            </w:r>
          </w:p>
        </w:tc>
        <w:tc>
          <w:tcPr>
            <w:tcW w:w="1440" w:type="dxa"/>
            <w:tcBorders>
              <w:top w:val="single" w:sz="4" w:space="0" w:color="auto"/>
              <w:left w:val="single" w:sz="4" w:space="0" w:color="auto"/>
              <w:bottom w:val="single" w:sz="4" w:space="0" w:color="auto"/>
              <w:right w:val="single" w:sz="4" w:space="0" w:color="auto"/>
            </w:tcBorders>
            <w:hideMark/>
          </w:tcPr>
          <w:p w:rsidR="00667620" w:rsidRPr="008755C4" w:rsidRDefault="00667620" w:rsidP="00667620">
            <w:pPr>
              <w:jc w:val="both"/>
              <w:rPr>
                <w:sz w:val="28"/>
                <w:szCs w:val="28"/>
                <w:lang w:val="kk-KZ"/>
              </w:rPr>
            </w:pPr>
            <w:r>
              <w:rPr>
                <w:sz w:val="28"/>
                <w:szCs w:val="28"/>
                <w:lang w:val="kk-KZ"/>
              </w:rPr>
              <w:t>Ежелгі</w:t>
            </w:r>
          </w:p>
          <w:p w:rsidR="0078479E" w:rsidRDefault="0078479E" w:rsidP="0042107B">
            <w:pPr>
              <w:jc w:val="both"/>
              <w:rPr>
                <w:sz w:val="28"/>
                <w:szCs w:val="28"/>
              </w:rPr>
            </w:pPr>
            <w:r>
              <w:rPr>
                <w:sz w:val="28"/>
                <w:szCs w:val="28"/>
              </w:rPr>
              <w:t>Греция</w:t>
            </w:r>
          </w:p>
        </w:tc>
        <w:tc>
          <w:tcPr>
            <w:tcW w:w="4602" w:type="dxa"/>
            <w:tcBorders>
              <w:top w:val="single" w:sz="4" w:space="0" w:color="auto"/>
              <w:left w:val="single" w:sz="4" w:space="0" w:color="auto"/>
              <w:bottom w:val="single" w:sz="4" w:space="0" w:color="auto"/>
              <w:right w:val="single" w:sz="4" w:space="0" w:color="auto"/>
            </w:tcBorders>
            <w:hideMark/>
          </w:tcPr>
          <w:p w:rsidR="0078479E" w:rsidRPr="000913CA" w:rsidRDefault="0078479E" w:rsidP="000913CA">
            <w:pPr>
              <w:jc w:val="both"/>
              <w:rPr>
                <w:sz w:val="28"/>
                <w:szCs w:val="28"/>
                <w:lang w:val="kk-KZ"/>
              </w:rPr>
            </w:pPr>
            <w:r>
              <w:rPr>
                <w:sz w:val="28"/>
                <w:szCs w:val="28"/>
              </w:rPr>
              <w:t>«</w:t>
            </w:r>
            <w:r w:rsidR="000913CA">
              <w:rPr>
                <w:sz w:val="28"/>
                <w:szCs w:val="28"/>
                <w:lang w:val="kk-KZ"/>
              </w:rPr>
              <w:t>Жануарлардың тарихы</w:t>
            </w:r>
            <w:r>
              <w:rPr>
                <w:sz w:val="28"/>
                <w:szCs w:val="28"/>
              </w:rPr>
              <w:t xml:space="preserve">» - </w:t>
            </w:r>
            <w:r w:rsidR="000913CA">
              <w:rPr>
                <w:sz w:val="28"/>
                <w:szCs w:val="28"/>
                <w:lang w:val="kk-KZ"/>
              </w:rPr>
              <w:t>тү</w:t>
            </w:r>
            <w:proofErr w:type="gramStart"/>
            <w:r w:rsidR="000913CA">
              <w:rPr>
                <w:sz w:val="28"/>
                <w:szCs w:val="28"/>
                <w:lang w:val="kk-KZ"/>
              </w:rPr>
              <w:t>р</w:t>
            </w:r>
            <w:proofErr w:type="gramEnd"/>
            <w:r w:rsidR="000913CA">
              <w:rPr>
                <w:sz w:val="28"/>
                <w:szCs w:val="28"/>
                <w:lang w:val="kk-KZ"/>
              </w:rPr>
              <w:t xml:space="preserve">інің түсі тіршілік жағдайымен </w:t>
            </w:r>
            <w:r w:rsidR="000913CA">
              <w:rPr>
                <w:sz w:val="28"/>
                <w:szCs w:val="28"/>
                <w:lang w:val="kk-KZ"/>
              </w:rPr>
              <w:lastRenderedPageBreak/>
              <w:t xml:space="preserve">байланысты болатын, жануарлардың жіктелуін енгізді.  </w:t>
            </w:r>
          </w:p>
        </w:tc>
      </w:tr>
      <w:tr w:rsidR="0078479E" w:rsidTr="0042107B">
        <w:tc>
          <w:tcPr>
            <w:tcW w:w="1548" w:type="dxa"/>
            <w:tcBorders>
              <w:top w:val="single" w:sz="4" w:space="0" w:color="auto"/>
              <w:left w:val="single" w:sz="4" w:space="0" w:color="auto"/>
              <w:bottom w:val="single" w:sz="4" w:space="0" w:color="auto"/>
              <w:right w:val="single" w:sz="4" w:space="0" w:color="auto"/>
            </w:tcBorders>
            <w:hideMark/>
          </w:tcPr>
          <w:p w:rsidR="0078479E" w:rsidRDefault="0078479E" w:rsidP="0042107B">
            <w:pPr>
              <w:jc w:val="both"/>
              <w:rPr>
                <w:sz w:val="28"/>
                <w:szCs w:val="28"/>
              </w:rPr>
            </w:pPr>
            <w:r>
              <w:rPr>
                <w:sz w:val="28"/>
                <w:szCs w:val="28"/>
              </w:rPr>
              <w:lastRenderedPageBreak/>
              <w:t>372 – 287</w:t>
            </w:r>
          </w:p>
          <w:p w:rsidR="0078479E" w:rsidRDefault="00667620" w:rsidP="0042107B">
            <w:pPr>
              <w:jc w:val="both"/>
              <w:rPr>
                <w:sz w:val="28"/>
                <w:szCs w:val="28"/>
              </w:rPr>
            </w:pPr>
            <w:r>
              <w:rPr>
                <w:sz w:val="28"/>
                <w:szCs w:val="28"/>
                <w:lang w:val="kk-KZ"/>
              </w:rPr>
              <w:t>б.ғ.д</w:t>
            </w:r>
          </w:p>
        </w:tc>
        <w:tc>
          <w:tcPr>
            <w:tcW w:w="1980" w:type="dxa"/>
            <w:tcBorders>
              <w:top w:val="single" w:sz="4" w:space="0" w:color="auto"/>
              <w:left w:val="single" w:sz="4" w:space="0" w:color="auto"/>
              <w:bottom w:val="single" w:sz="4" w:space="0" w:color="auto"/>
              <w:right w:val="single" w:sz="4" w:space="0" w:color="auto"/>
            </w:tcBorders>
            <w:hideMark/>
          </w:tcPr>
          <w:p w:rsidR="0078479E" w:rsidRDefault="0078479E" w:rsidP="0042107B">
            <w:pPr>
              <w:jc w:val="both"/>
              <w:rPr>
                <w:sz w:val="28"/>
                <w:szCs w:val="28"/>
              </w:rPr>
            </w:pPr>
            <w:r>
              <w:rPr>
                <w:sz w:val="28"/>
                <w:szCs w:val="28"/>
              </w:rPr>
              <w:t>Теофраст</w:t>
            </w:r>
          </w:p>
          <w:p w:rsidR="0078479E" w:rsidRDefault="0078479E" w:rsidP="0042107B">
            <w:pPr>
              <w:jc w:val="both"/>
              <w:rPr>
                <w:sz w:val="28"/>
                <w:szCs w:val="28"/>
              </w:rPr>
            </w:pPr>
            <w:r>
              <w:rPr>
                <w:sz w:val="28"/>
                <w:szCs w:val="28"/>
              </w:rPr>
              <w:t>(Феофраст)</w:t>
            </w:r>
          </w:p>
        </w:tc>
        <w:tc>
          <w:tcPr>
            <w:tcW w:w="1440" w:type="dxa"/>
            <w:tcBorders>
              <w:top w:val="single" w:sz="4" w:space="0" w:color="auto"/>
              <w:left w:val="single" w:sz="4" w:space="0" w:color="auto"/>
              <w:bottom w:val="single" w:sz="4" w:space="0" w:color="auto"/>
              <w:right w:val="single" w:sz="4" w:space="0" w:color="auto"/>
            </w:tcBorders>
            <w:hideMark/>
          </w:tcPr>
          <w:p w:rsidR="00667620" w:rsidRPr="008755C4" w:rsidRDefault="00667620" w:rsidP="00667620">
            <w:pPr>
              <w:jc w:val="both"/>
              <w:rPr>
                <w:sz w:val="28"/>
                <w:szCs w:val="28"/>
                <w:lang w:val="kk-KZ"/>
              </w:rPr>
            </w:pPr>
            <w:r>
              <w:rPr>
                <w:sz w:val="28"/>
                <w:szCs w:val="28"/>
                <w:lang w:val="kk-KZ"/>
              </w:rPr>
              <w:t>Ежелгі</w:t>
            </w:r>
          </w:p>
          <w:p w:rsidR="0078479E" w:rsidRDefault="0078479E" w:rsidP="0042107B">
            <w:pPr>
              <w:jc w:val="both"/>
              <w:rPr>
                <w:sz w:val="28"/>
                <w:szCs w:val="28"/>
              </w:rPr>
            </w:pPr>
            <w:r>
              <w:rPr>
                <w:sz w:val="28"/>
                <w:szCs w:val="28"/>
              </w:rPr>
              <w:t>Греция</w:t>
            </w:r>
          </w:p>
        </w:tc>
        <w:tc>
          <w:tcPr>
            <w:tcW w:w="4602" w:type="dxa"/>
            <w:tcBorders>
              <w:top w:val="single" w:sz="4" w:space="0" w:color="auto"/>
              <w:left w:val="single" w:sz="4" w:space="0" w:color="auto"/>
              <w:bottom w:val="single" w:sz="4" w:space="0" w:color="auto"/>
              <w:right w:val="single" w:sz="4" w:space="0" w:color="auto"/>
            </w:tcBorders>
            <w:hideMark/>
          </w:tcPr>
          <w:p w:rsidR="0078479E" w:rsidRPr="00DF0BDB" w:rsidRDefault="0078479E" w:rsidP="00DF0BDB">
            <w:pPr>
              <w:jc w:val="both"/>
              <w:rPr>
                <w:sz w:val="28"/>
                <w:szCs w:val="28"/>
                <w:lang w:val="kk-KZ"/>
              </w:rPr>
            </w:pPr>
            <w:r>
              <w:rPr>
                <w:sz w:val="28"/>
                <w:szCs w:val="28"/>
              </w:rPr>
              <w:t>«</w:t>
            </w:r>
            <w:r w:rsidR="00DF0BDB">
              <w:rPr>
                <w:sz w:val="28"/>
                <w:szCs w:val="28"/>
                <w:lang w:val="kk-KZ"/>
              </w:rPr>
              <w:t>Өсімдіктер туралы зерттеу</w:t>
            </w:r>
            <w:r>
              <w:rPr>
                <w:sz w:val="28"/>
                <w:szCs w:val="28"/>
              </w:rPr>
              <w:t xml:space="preserve">» - </w:t>
            </w:r>
            <w:r w:rsidR="00DF0BDB">
              <w:rPr>
                <w:sz w:val="28"/>
                <w:szCs w:val="28"/>
                <w:lang w:val="kk-KZ"/>
              </w:rPr>
              <w:t xml:space="preserve">шамамен өсімдіктердің және олардың бірлестіктерінің </w:t>
            </w:r>
            <w:r>
              <w:rPr>
                <w:sz w:val="28"/>
                <w:szCs w:val="28"/>
              </w:rPr>
              <w:t xml:space="preserve">500 </w:t>
            </w:r>
            <w:r w:rsidR="00DF0BDB">
              <w:rPr>
                <w:sz w:val="28"/>
                <w:szCs w:val="28"/>
                <w:lang w:val="kk-KZ"/>
              </w:rPr>
              <w:t>түрлерін сипаттады</w:t>
            </w:r>
          </w:p>
        </w:tc>
      </w:tr>
      <w:tr w:rsidR="0078479E" w:rsidTr="0042107B">
        <w:tc>
          <w:tcPr>
            <w:tcW w:w="1548" w:type="dxa"/>
            <w:tcBorders>
              <w:top w:val="single" w:sz="4" w:space="0" w:color="auto"/>
              <w:left w:val="single" w:sz="4" w:space="0" w:color="auto"/>
              <w:bottom w:val="single" w:sz="4" w:space="0" w:color="auto"/>
              <w:right w:val="single" w:sz="4" w:space="0" w:color="auto"/>
            </w:tcBorders>
            <w:hideMark/>
          </w:tcPr>
          <w:p w:rsidR="0078479E" w:rsidRDefault="0078479E" w:rsidP="0042107B">
            <w:pPr>
              <w:jc w:val="both"/>
              <w:rPr>
                <w:sz w:val="28"/>
                <w:szCs w:val="28"/>
              </w:rPr>
            </w:pPr>
            <w:r>
              <w:rPr>
                <w:sz w:val="28"/>
                <w:szCs w:val="28"/>
              </w:rPr>
              <w:t>79 – 23</w:t>
            </w:r>
          </w:p>
          <w:p w:rsidR="0078479E" w:rsidRDefault="00667620" w:rsidP="0042107B">
            <w:pPr>
              <w:jc w:val="both"/>
              <w:rPr>
                <w:sz w:val="28"/>
                <w:szCs w:val="28"/>
              </w:rPr>
            </w:pPr>
            <w:r>
              <w:rPr>
                <w:sz w:val="28"/>
                <w:szCs w:val="28"/>
                <w:lang w:val="kk-KZ"/>
              </w:rPr>
              <w:t>б.ғ.д</w:t>
            </w:r>
          </w:p>
        </w:tc>
        <w:tc>
          <w:tcPr>
            <w:tcW w:w="1980" w:type="dxa"/>
            <w:tcBorders>
              <w:top w:val="single" w:sz="4" w:space="0" w:color="auto"/>
              <w:left w:val="single" w:sz="4" w:space="0" w:color="auto"/>
              <w:bottom w:val="single" w:sz="4" w:space="0" w:color="auto"/>
              <w:right w:val="single" w:sz="4" w:space="0" w:color="auto"/>
            </w:tcBorders>
            <w:hideMark/>
          </w:tcPr>
          <w:p w:rsidR="0078479E" w:rsidRDefault="0078479E" w:rsidP="0042107B">
            <w:pPr>
              <w:jc w:val="both"/>
              <w:rPr>
                <w:sz w:val="28"/>
                <w:szCs w:val="28"/>
              </w:rPr>
            </w:pPr>
            <w:r>
              <w:rPr>
                <w:sz w:val="28"/>
                <w:szCs w:val="28"/>
              </w:rPr>
              <w:t>Плиний</w:t>
            </w:r>
          </w:p>
          <w:p w:rsidR="0078479E" w:rsidRPr="00667620" w:rsidRDefault="00667620" w:rsidP="0042107B">
            <w:pPr>
              <w:jc w:val="both"/>
              <w:rPr>
                <w:sz w:val="28"/>
                <w:szCs w:val="28"/>
                <w:lang w:val="kk-KZ"/>
              </w:rPr>
            </w:pPr>
            <w:r>
              <w:rPr>
                <w:sz w:val="28"/>
                <w:szCs w:val="28"/>
                <w:lang w:val="kk-KZ"/>
              </w:rPr>
              <w:t>үлкені</w:t>
            </w:r>
          </w:p>
        </w:tc>
        <w:tc>
          <w:tcPr>
            <w:tcW w:w="1440" w:type="dxa"/>
            <w:tcBorders>
              <w:top w:val="single" w:sz="4" w:space="0" w:color="auto"/>
              <w:left w:val="single" w:sz="4" w:space="0" w:color="auto"/>
              <w:bottom w:val="single" w:sz="4" w:space="0" w:color="auto"/>
              <w:right w:val="single" w:sz="4" w:space="0" w:color="auto"/>
            </w:tcBorders>
            <w:hideMark/>
          </w:tcPr>
          <w:p w:rsidR="00667620" w:rsidRPr="008755C4" w:rsidRDefault="00667620" w:rsidP="00667620">
            <w:pPr>
              <w:jc w:val="both"/>
              <w:rPr>
                <w:sz w:val="28"/>
                <w:szCs w:val="28"/>
                <w:lang w:val="kk-KZ"/>
              </w:rPr>
            </w:pPr>
            <w:r>
              <w:rPr>
                <w:sz w:val="28"/>
                <w:szCs w:val="28"/>
                <w:lang w:val="kk-KZ"/>
              </w:rPr>
              <w:t>Ежелгі</w:t>
            </w:r>
          </w:p>
          <w:p w:rsidR="0078479E" w:rsidRDefault="0078479E" w:rsidP="0042107B">
            <w:pPr>
              <w:jc w:val="both"/>
              <w:rPr>
                <w:sz w:val="28"/>
                <w:szCs w:val="28"/>
              </w:rPr>
            </w:pPr>
            <w:r>
              <w:rPr>
                <w:sz w:val="28"/>
                <w:szCs w:val="28"/>
              </w:rPr>
              <w:t>Рим</w:t>
            </w:r>
          </w:p>
        </w:tc>
        <w:tc>
          <w:tcPr>
            <w:tcW w:w="4602" w:type="dxa"/>
            <w:tcBorders>
              <w:top w:val="single" w:sz="4" w:space="0" w:color="auto"/>
              <w:left w:val="single" w:sz="4" w:space="0" w:color="auto"/>
              <w:bottom w:val="single" w:sz="4" w:space="0" w:color="auto"/>
              <w:right w:val="single" w:sz="4" w:space="0" w:color="auto"/>
            </w:tcBorders>
            <w:hideMark/>
          </w:tcPr>
          <w:p w:rsidR="0078479E" w:rsidRPr="00DF0BDB" w:rsidRDefault="0078479E" w:rsidP="00DF0BDB">
            <w:pPr>
              <w:jc w:val="both"/>
              <w:rPr>
                <w:sz w:val="28"/>
                <w:szCs w:val="28"/>
                <w:lang w:val="kk-KZ"/>
              </w:rPr>
            </w:pPr>
            <w:r>
              <w:rPr>
                <w:sz w:val="28"/>
                <w:szCs w:val="28"/>
              </w:rPr>
              <w:t>«</w:t>
            </w:r>
            <w:r w:rsidR="00DF0BDB">
              <w:rPr>
                <w:sz w:val="28"/>
                <w:szCs w:val="28"/>
                <w:lang w:val="kk-KZ"/>
              </w:rPr>
              <w:t>Табиғи тарихы</w:t>
            </w:r>
            <w:r>
              <w:rPr>
                <w:sz w:val="28"/>
                <w:szCs w:val="28"/>
              </w:rPr>
              <w:t xml:space="preserve">» - </w:t>
            </w:r>
            <w:r w:rsidR="00DF0BDB">
              <w:rPr>
                <w:sz w:val="28"/>
                <w:szCs w:val="28"/>
                <w:lang w:val="kk-KZ"/>
              </w:rPr>
              <w:t>жануартану</w:t>
            </w:r>
            <w:r w:rsidR="00DF0BDB">
              <w:rPr>
                <w:sz w:val="28"/>
                <w:szCs w:val="28"/>
              </w:rPr>
              <w:t xml:space="preserve">, </w:t>
            </w:r>
            <w:r w:rsidR="00DF0BDB">
              <w:rPr>
                <w:sz w:val="28"/>
                <w:szCs w:val="28"/>
                <w:lang w:val="kk-KZ"/>
              </w:rPr>
              <w:t>өсімдіктану</w:t>
            </w:r>
            <w:r>
              <w:rPr>
                <w:sz w:val="28"/>
                <w:szCs w:val="28"/>
              </w:rPr>
              <w:t xml:space="preserve">, </w:t>
            </w:r>
            <w:r w:rsidR="00DF0BDB">
              <w:rPr>
                <w:sz w:val="28"/>
                <w:szCs w:val="28"/>
                <w:lang w:val="kk-KZ"/>
              </w:rPr>
              <w:t>орман шаруашылығының берілгендерін жинақтады.</w:t>
            </w:r>
          </w:p>
        </w:tc>
      </w:tr>
      <w:tr w:rsidR="0078479E" w:rsidTr="0042107B">
        <w:tc>
          <w:tcPr>
            <w:tcW w:w="1548" w:type="dxa"/>
            <w:tcBorders>
              <w:top w:val="single" w:sz="4" w:space="0" w:color="auto"/>
              <w:left w:val="single" w:sz="4" w:space="0" w:color="auto"/>
              <w:bottom w:val="single" w:sz="4" w:space="0" w:color="auto"/>
              <w:right w:val="single" w:sz="4" w:space="0" w:color="auto"/>
            </w:tcBorders>
            <w:hideMark/>
          </w:tcPr>
          <w:p w:rsidR="0078479E" w:rsidRDefault="0078479E" w:rsidP="0042107B">
            <w:pPr>
              <w:jc w:val="both"/>
              <w:rPr>
                <w:sz w:val="28"/>
                <w:szCs w:val="28"/>
              </w:rPr>
            </w:pPr>
            <w:r>
              <w:rPr>
                <w:sz w:val="28"/>
                <w:szCs w:val="28"/>
              </w:rPr>
              <w:t>1749</w:t>
            </w:r>
          </w:p>
        </w:tc>
        <w:tc>
          <w:tcPr>
            <w:tcW w:w="1980" w:type="dxa"/>
            <w:tcBorders>
              <w:top w:val="single" w:sz="4" w:space="0" w:color="auto"/>
              <w:left w:val="single" w:sz="4" w:space="0" w:color="auto"/>
              <w:bottom w:val="single" w:sz="4" w:space="0" w:color="auto"/>
              <w:right w:val="single" w:sz="4" w:space="0" w:color="auto"/>
            </w:tcBorders>
            <w:hideMark/>
          </w:tcPr>
          <w:p w:rsidR="0078479E" w:rsidRDefault="0078479E" w:rsidP="0042107B">
            <w:pPr>
              <w:jc w:val="both"/>
              <w:rPr>
                <w:sz w:val="28"/>
                <w:szCs w:val="28"/>
              </w:rPr>
            </w:pPr>
            <w:r>
              <w:rPr>
                <w:sz w:val="28"/>
                <w:szCs w:val="28"/>
              </w:rPr>
              <w:t>К. Линней</w:t>
            </w:r>
          </w:p>
        </w:tc>
        <w:tc>
          <w:tcPr>
            <w:tcW w:w="1440" w:type="dxa"/>
            <w:tcBorders>
              <w:top w:val="single" w:sz="4" w:space="0" w:color="auto"/>
              <w:left w:val="single" w:sz="4" w:space="0" w:color="auto"/>
              <w:bottom w:val="single" w:sz="4" w:space="0" w:color="auto"/>
              <w:right w:val="single" w:sz="4" w:space="0" w:color="auto"/>
            </w:tcBorders>
            <w:hideMark/>
          </w:tcPr>
          <w:p w:rsidR="0078479E" w:rsidRDefault="0078479E" w:rsidP="0042107B">
            <w:pPr>
              <w:jc w:val="both"/>
              <w:rPr>
                <w:sz w:val="28"/>
                <w:szCs w:val="28"/>
              </w:rPr>
            </w:pPr>
            <w:r>
              <w:rPr>
                <w:sz w:val="28"/>
                <w:szCs w:val="28"/>
              </w:rPr>
              <w:t>Швеция</w:t>
            </w:r>
          </w:p>
        </w:tc>
        <w:tc>
          <w:tcPr>
            <w:tcW w:w="4602" w:type="dxa"/>
            <w:tcBorders>
              <w:top w:val="single" w:sz="4" w:space="0" w:color="auto"/>
              <w:left w:val="single" w:sz="4" w:space="0" w:color="auto"/>
              <w:bottom w:val="single" w:sz="4" w:space="0" w:color="auto"/>
              <w:right w:val="single" w:sz="4" w:space="0" w:color="auto"/>
            </w:tcBorders>
            <w:hideMark/>
          </w:tcPr>
          <w:p w:rsidR="0078479E" w:rsidRPr="00DC6734" w:rsidRDefault="0078479E" w:rsidP="00DC6734">
            <w:pPr>
              <w:jc w:val="both"/>
              <w:rPr>
                <w:sz w:val="28"/>
                <w:szCs w:val="28"/>
                <w:lang w:val="kk-KZ"/>
              </w:rPr>
            </w:pPr>
            <w:r>
              <w:rPr>
                <w:sz w:val="28"/>
                <w:szCs w:val="28"/>
              </w:rPr>
              <w:t>«</w:t>
            </w:r>
            <w:r w:rsidR="00DF0BDB">
              <w:rPr>
                <w:sz w:val="28"/>
                <w:szCs w:val="28"/>
                <w:lang w:val="kk-KZ"/>
              </w:rPr>
              <w:t>Табиғат э</w:t>
            </w:r>
            <w:r>
              <w:rPr>
                <w:sz w:val="28"/>
                <w:szCs w:val="28"/>
              </w:rPr>
              <w:t>кономика</w:t>
            </w:r>
            <w:r w:rsidR="00DF0BDB">
              <w:rPr>
                <w:sz w:val="28"/>
                <w:szCs w:val="28"/>
                <w:lang w:val="kk-KZ"/>
              </w:rPr>
              <w:t>сы</w:t>
            </w:r>
            <w:r>
              <w:rPr>
                <w:sz w:val="28"/>
                <w:szCs w:val="28"/>
              </w:rPr>
              <w:t xml:space="preserve">» - </w:t>
            </w:r>
            <w:r w:rsidR="00DF0BDB">
              <w:rPr>
                <w:sz w:val="28"/>
                <w:szCs w:val="28"/>
                <w:lang w:val="kk-KZ"/>
              </w:rPr>
              <w:t>мекен ортасының</w:t>
            </w:r>
            <w:r>
              <w:rPr>
                <w:sz w:val="28"/>
                <w:szCs w:val="28"/>
              </w:rPr>
              <w:t xml:space="preserve"> технологи</w:t>
            </w:r>
            <w:r w:rsidR="00DF0BDB">
              <w:rPr>
                <w:sz w:val="28"/>
                <w:szCs w:val="28"/>
                <w:lang w:val="kk-KZ"/>
              </w:rPr>
              <w:t>ясын сипаттады</w:t>
            </w:r>
            <w:r>
              <w:rPr>
                <w:sz w:val="28"/>
                <w:szCs w:val="28"/>
              </w:rPr>
              <w:t xml:space="preserve">. </w:t>
            </w:r>
            <w:r w:rsidR="00DC6734">
              <w:rPr>
                <w:sz w:val="28"/>
                <w:szCs w:val="28"/>
                <w:lang w:val="kk-KZ"/>
              </w:rPr>
              <w:t>Систематика негіздері</w:t>
            </w:r>
            <w:r w:rsidR="00947691">
              <w:rPr>
                <w:sz w:val="28"/>
                <w:szCs w:val="28"/>
                <w:lang w:val="kk-KZ"/>
              </w:rPr>
              <w:t>.</w:t>
            </w:r>
          </w:p>
        </w:tc>
      </w:tr>
      <w:tr w:rsidR="0078479E" w:rsidTr="0042107B">
        <w:tc>
          <w:tcPr>
            <w:tcW w:w="1548" w:type="dxa"/>
            <w:tcBorders>
              <w:top w:val="single" w:sz="4" w:space="0" w:color="auto"/>
              <w:left w:val="single" w:sz="4" w:space="0" w:color="auto"/>
              <w:bottom w:val="single" w:sz="4" w:space="0" w:color="auto"/>
              <w:right w:val="single" w:sz="4" w:space="0" w:color="auto"/>
            </w:tcBorders>
            <w:hideMark/>
          </w:tcPr>
          <w:p w:rsidR="0078479E" w:rsidRDefault="0078479E" w:rsidP="0042107B">
            <w:pPr>
              <w:jc w:val="both"/>
              <w:rPr>
                <w:sz w:val="28"/>
                <w:szCs w:val="28"/>
              </w:rPr>
            </w:pPr>
            <w:r>
              <w:rPr>
                <w:sz w:val="28"/>
                <w:szCs w:val="28"/>
              </w:rPr>
              <w:t>1749</w:t>
            </w:r>
          </w:p>
        </w:tc>
        <w:tc>
          <w:tcPr>
            <w:tcW w:w="1980" w:type="dxa"/>
            <w:tcBorders>
              <w:top w:val="single" w:sz="4" w:space="0" w:color="auto"/>
              <w:left w:val="single" w:sz="4" w:space="0" w:color="auto"/>
              <w:bottom w:val="single" w:sz="4" w:space="0" w:color="auto"/>
              <w:right w:val="single" w:sz="4" w:space="0" w:color="auto"/>
            </w:tcBorders>
            <w:hideMark/>
          </w:tcPr>
          <w:p w:rsidR="0078479E" w:rsidRDefault="0078479E" w:rsidP="0042107B">
            <w:pPr>
              <w:jc w:val="both"/>
              <w:rPr>
                <w:sz w:val="28"/>
                <w:szCs w:val="28"/>
              </w:rPr>
            </w:pPr>
            <w:r>
              <w:rPr>
                <w:sz w:val="28"/>
                <w:szCs w:val="28"/>
              </w:rPr>
              <w:t>Ж. Бюффон</w:t>
            </w:r>
          </w:p>
        </w:tc>
        <w:tc>
          <w:tcPr>
            <w:tcW w:w="1440" w:type="dxa"/>
            <w:tcBorders>
              <w:top w:val="single" w:sz="4" w:space="0" w:color="auto"/>
              <w:left w:val="single" w:sz="4" w:space="0" w:color="auto"/>
              <w:bottom w:val="single" w:sz="4" w:space="0" w:color="auto"/>
              <w:right w:val="single" w:sz="4" w:space="0" w:color="auto"/>
            </w:tcBorders>
            <w:hideMark/>
          </w:tcPr>
          <w:p w:rsidR="0078479E" w:rsidRDefault="0078479E" w:rsidP="0042107B">
            <w:pPr>
              <w:jc w:val="both"/>
              <w:rPr>
                <w:sz w:val="28"/>
                <w:szCs w:val="28"/>
              </w:rPr>
            </w:pPr>
            <w:r>
              <w:rPr>
                <w:sz w:val="28"/>
                <w:szCs w:val="28"/>
              </w:rPr>
              <w:t>Франция</w:t>
            </w:r>
          </w:p>
        </w:tc>
        <w:tc>
          <w:tcPr>
            <w:tcW w:w="4602" w:type="dxa"/>
            <w:tcBorders>
              <w:top w:val="single" w:sz="4" w:space="0" w:color="auto"/>
              <w:left w:val="single" w:sz="4" w:space="0" w:color="auto"/>
              <w:bottom w:val="single" w:sz="4" w:space="0" w:color="auto"/>
              <w:right w:val="single" w:sz="4" w:space="0" w:color="auto"/>
            </w:tcBorders>
            <w:hideMark/>
          </w:tcPr>
          <w:p w:rsidR="0078479E" w:rsidRPr="00947691" w:rsidRDefault="0078479E" w:rsidP="00947691">
            <w:pPr>
              <w:jc w:val="both"/>
              <w:rPr>
                <w:sz w:val="28"/>
                <w:szCs w:val="28"/>
                <w:lang w:val="kk-KZ"/>
              </w:rPr>
            </w:pPr>
            <w:r>
              <w:rPr>
                <w:sz w:val="28"/>
                <w:szCs w:val="28"/>
              </w:rPr>
              <w:t xml:space="preserve"> «</w:t>
            </w:r>
            <w:r w:rsidR="00947691">
              <w:rPr>
                <w:sz w:val="28"/>
                <w:szCs w:val="28"/>
                <w:lang w:val="kk-KZ"/>
              </w:rPr>
              <w:t>Табиғи тарихы</w:t>
            </w:r>
            <w:r>
              <w:rPr>
                <w:sz w:val="28"/>
                <w:szCs w:val="28"/>
              </w:rPr>
              <w:t xml:space="preserve">» - </w:t>
            </w:r>
            <w:r w:rsidR="00947691">
              <w:rPr>
                <w:sz w:val="28"/>
                <w:szCs w:val="28"/>
                <w:lang w:val="kk-KZ"/>
              </w:rPr>
              <w:t>түрлердің өзгеруі ортаның әсеріне байланысты деп өз пікірін айтты</w:t>
            </w:r>
          </w:p>
        </w:tc>
      </w:tr>
      <w:tr w:rsidR="0078479E" w:rsidTr="0042107B">
        <w:tc>
          <w:tcPr>
            <w:tcW w:w="1548" w:type="dxa"/>
            <w:tcBorders>
              <w:top w:val="single" w:sz="4" w:space="0" w:color="auto"/>
              <w:left w:val="single" w:sz="4" w:space="0" w:color="auto"/>
              <w:bottom w:val="single" w:sz="4" w:space="0" w:color="auto"/>
              <w:right w:val="single" w:sz="4" w:space="0" w:color="auto"/>
            </w:tcBorders>
            <w:hideMark/>
          </w:tcPr>
          <w:p w:rsidR="0078479E" w:rsidRDefault="0078479E" w:rsidP="0042107B">
            <w:pPr>
              <w:jc w:val="both"/>
              <w:rPr>
                <w:sz w:val="28"/>
                <w:szCs w:val="28"/>
              </w:rPr>
            </w:pPr>
            <w:r>
              <w:rPr>
                <w:sz w:val="28"/>
                <w:szCs w:val="28"/>
              </w:rPr>
              <w:t>1798</w:t>
            </w:r>
          </w:p>
        </w:tc>
        <w:tc>
          <w:tcPr>
            <w:tcW w:w="1980" w:type="dxa"/>
            <w:tcBorders>
              <w:top w:val="single" w:sz="4" w:space="0" w:color="auto"/>
              <w:left w:val="single" w:sz="4" w:space="0" w:color="auto"/>
              <w:bottom w:val="single" w:sz="4" w:space="0" w:color="auto"/>
              <w:right w:val="single" w:sz="4" w:space="0" w:color="auto"/>
            </w:tcBorders>
            <w:hideMark/>
          </w:tcPr>
          <w:p w:rsidR="0078479E" w:rsidRDefault="0078479E" w:rsidP="0042107B">
            <w:pPr>
              <w:jc w:val="both"/>
              <w:rPr>
                <w:sz w:val="28"/>
                <w:szCs w:val="28"/>
              </w:rPr>
            </w:pPr>
            <w:r>
              <w:rPr>
                <w:sz w:val="28"/>
                <w:szCs w:val="28"/>
              </w:rPr>
              <w:t>Т. Мальтус</w:t>
            </w:r>
          </w:p>
        </w:tc>
        <w:tc>
          <w:tcPr>
            <w:tcW w:w="1440" w:type="dxa"/>
            <w:tcBorders>
              <w:top w:val="single" w:sz="4" w:space="0" w:color="auto"/>
              <w:left w:val="single" w:sz="4" w:space="0" w:color="auto"/>
              <w:bottom w:val="single" w:sz="4" w:space="0" w:color="auto"/>
              <w:right w:val="single" w:sz="4" w:space="0" w:color="auto"/>
            </w:tcBorders>
            <w:hideMark/>
          </w:tcPr>
          <w:p w:rsidR="0078479E" w:rsidRDefault="0078479E" w:rsidP="0042107B">
            <w:pPr>
              <w:jc w:val="both"/>
              <w:rPr>
                <w:sz w:val="28"/>
                <w:szCs w:val="28"/>
              </w:rPr>
            </w:pPr>
            <w:r>
              <w:rPr>
                <w:sz w:val="28"/>
                <w:szCs w:val="28"/>
              </w:rPr>
              <w:t>Англия</w:t>
            </w:r>
          </w:p>
        </w:tc>
        <w:tc>
          <w:tcPr>
            <w:tcW w:w="4602" w:type="dxa"/>
            <w:tcBorders>
              <w:top w:val="single" w:sz="4" w:space="0" w:color="auto"/>
              <w:left w:val="single" w:sz="4" w:space="0" w:color="auto"/>
              <w:bottom w:val="single" w:sz="4" w:space="0" w:color="auto"/>
              <w:right w:val="single" w:sz="4" w:space="0" w:color="auto"/>
            </w:tcBorders>
            <w:hideMark/>
          </w:tcPr>
          <w:p w:rsidR="0078479E" w:rsidRPr="005F541B" w:rsidRDefault="0078479E" w:rsidP="005F541B">
            <w:pPr>
              <w:jc w:val="both"/>
              <w:rPr>
                <w:sz w:val="28"/>
                <w:szCs w:val="28"/>
                <w:lang w:val="kk-KZ"/>
              </w:rPr>
            </w:pPr>
            <w:r>
              <w:rPr>
                <w:sz w:val="28"/>
                <w:szCs w:val="28"/>
              </w:rPr>
              <w:t>«</w:t>
            </w:r>
            <w:r w:rsidR="000808F1">
              <w:rPr>
                <w:sz w:val="28"/>
                <w:szCs w:val="28"/>
                <w:lang w:val="kk-KZ"/>
              </w:rPr>
              <w:t>Халықтың заңы туралы тәжірибе</w:t>
            </w:r>
            <w:r>
              <w:rPr>
                <w:sz w:val="28"/>
                <w:szCs w:val="28"/>
              </w:rPr>
              <w:t xml:space="preserve">» - </w:t>
            </w:r>
            <w:r w:rsidR="005F541B">
              <w:rPr>
                <w:sz w:val="28"/>
                <w:szCs w:val="28"/>
                <w:lang w:val="kk-KZ"/>
              </w:rPr>
              <w:t xml:space="preserve">популяцияның геометриялық </w:t>
            </w:r>
            <w:r w:rsidR="005F541B">
              <w:rPr>
                <w:sz w:val="28"/>
                <w:szCs w:val="28"/>
              </w:rPr>
              <w:t>(экспоненциал</w:t>
            </w:r>
            <w:r w:rsidR="005F541B">
              <w:rPr>
                <w:sz w:val="28"/>
                <w:szCs w:val="28"/>
                <w:lang w:val="kk-KZ"/>
              </w:rPr>
              <w:t>ды</w:t>
            </w:r>
            <w:r w:rsidR="005F541B">
              <w:rPr>
                <w:sz w:val="28"/>
                <w:szCs w:val="28"/>
              </w:rPr>
              <w:t xml:space="preserve">) </w:t>
            </w:r>
            <w:r w:rsidR="005F541B">
              <w:rPr>
                <w:sz w:val="28"/>
                <w:szCs w:val="28"/>
                <w:lang w:val="kk-KZ"/>
              </w:rPr>
              <w:t>өсу теңдеуін ұсынды, популяция өсуінің бірінші моделін ұсынды</w:t>
            </w:r>
          </w:p>
        </w:tc>
      </w:tr>
      <w:tr w:rsidR="0078479E" w:rsidTr="0042107B">
        <w:tc>
          <w:tcPr>
            <w:tcW w:w="1548" w:type="dxa"/>
            <w:tcBorders>
              <w:top w:val="single" w:sz="4" w:space="0" w:color="auto"/>
              <w:left w:val="single" w:sz="4" w:space="0" w:color="auto"/>
              <w:bottom w:val="single" w:sz="4" w:space="0" w:color="auto"/>
              <w:right w:val="single" w:sz="4" w:space="0" w:color="auto"/>
            </w:tcBorders>
            <w:hideMark/>
          </w:tcPr>
          <w:p w:rsidR="0078479E" w:rsidRDefault="0078479E" w:rsidP="0042107B">
            <w:pPr>
              <w:jc w:val="both"/>
              <w:rPr>
                <w:sz w:val="28"/>
                <w:szCs w:val="28"/>
              </w:rPr>
            </w:pPr>
            <w:r>
              <w:rPr>
                <w:sz w:val="28"/>
                <w:szCs w:val="28"/>
              </w:rPr>
              <w:t>1802</w:t>
            </w:r>
          </w:p>
        </w:tc>
        <w:tc>
          <w:tcPr>
            <w:tcW w:w="1980" w:type="dxa"/>
            <w:tcBorders>
              <w:top w:val="single" w:sz="4" w:space="0" w:color="auto"/>
              <w:left w:val="single" w:sz="4" w:space="0" w:color="auto"/>
              <w:bottom w:val="single" w:sz="4" w:space="0" w:color="auto"/>
              <w:right w:val="single" w:sz="4" w:space="0" w:color="auto"/>
            </w:tcBorders>
            <w:hideMark/>
          </w:tcPr>
          <w:p w:rsidR="0078479E" w:rsidRDefault="0078479E" w:rsidP="0042107B">
            <w:pPr>
              <w:jc w:val="both"/>
              <w:rPr>
                <w:sz w:val="28"/>
                <w:szCs w:val="28"/>
              </w:rPr>
            </w:pPr>
            <w:r>
              <w:rPr>
                <w:sz w:val="28"/>
                <w:szCs w:val="28"/>
              </w:rPr>
              <w:t>Ж.-Б. Ламарк</w:t>
            </w:r>
          </w:p>
        </w:tc>
        <w:tc>
          <w:tcPr>
            <w:tcW w:w="1440" w:type="dxa"/>
            <w:tcBorders>
              <w:top w:val="single" w:sz="4" w:space="0" w:color="auto"/>
              <w:left w:val="single" w:sz="4" w:space="0" w:color="auto"/>
              <w:bottom w:val="single" w:sz="4" w:space="0" w:color="auto"/>
              <w:right w:val="single" w:sz="4" w:space="0" w:color="auto"/>
            </w:tcBorders>
            <w:hideMark/>
          </w:tcPr>
          <w:p w:rsidR="0078479E" w:rsidRDefault="0078479E" w:rsidP="0042107B">
            <w:pPr>
              <w:jc w:val="both"/>
              <w:rPr>
                <w:sz w:val="28"/>
                <w:szCs w:val="28"/>
              </w:rPr>
            </w:pPr>
            <w:r>
              <w:rPr>
                <w:sz w:val="28"/>
                <w:szCs w:val="28"/>
              </w:rPr>
              <w:t xml:space="preserve"> Франция</w:t>
            </w:r>
          </w:p>
        </w:tc>
        <w:tc>
          <w:tcPr>
            <w:tcW w:w="4602" w:type="dxa"/>
            <w:tcBorders>
              <w:top w:val="single" w:sz="4" w:space="0" w:color="auto"/>
              <w:left w:val="single" w:sz="4" w:space="0" w:color="auto"/>
              <w:bottom w:val="single" w:sz="4" w:space="0" w:color="auto"/>
              <w:right w:val="single" w:sz="4" w:space="0" w:color="auto"/>
            </w:tcBorders>
            <w:hideMark/>
          </w:tcPr>
          <w:p w:rsidR="0078479E" w:rsidRPr="00140F7F" w:rsidRDefault="0078479E" w:rsidP="00140F7F">
            <w:pPr>
              <w:jc w:val="both"/>
              <w:rPr>
                <w:sz w:val="28"/>
                <w:szCs w:val="28"/>
                <w:lang w:val="kk-KZ"/>
              </w:rPr>
            </w:pPr>
            <w:r>
              <w:rPr>
                <w:sz w:val="28"/>
                <w:szCs w:val="28"/>
              </w:rPr>
              <w:t>«Гидрогеология» - биосфер</w:t>
            </w:r>
            <w:r w:rsidR="00140F7F">
              <w:rPr>
                <w:sz w:val="28"/>
                <w:szCs w:val="28"/>
                <w:lang w:val="kk-KZ"/>
              </w:rPr>
              <w:t>а туралы концепцияның негізін салды</w:t>
            </w:r>
            <w:r>
              <w:rPr>
                <w:sz w:val="28"/>
                <w:szCs w:val="28"/>
              </w:rPr>
              <w:t>, «биология»</w:t>
            </w:r>
            <w:r w:rsidR="00140F7F">
              <w:rPr>
                <w:sz w:val="28"/>
                <w:szCs w:val="28"/>
              </w:rPr>
              <w:t xml:space="preserve"> термин</w:t>
            </w:r>
            <w:r w:rsidR="00140F7F">
              <w:rPr>
                <w:sz w:val="28"/>
                <w:szCs w:val="28"/>
                <w:lang w:val="kk-KZ"/>
              </w:rPr>
              <w:t>ін ұсынды</w:t>
            </w:r>
          </w:p>
        </w:tc>
      </w:tr>
      <w:tr w:rsidR="0078479E" w:rsidTr="0042107B">
        <w:tc>
          <w:tcPr>
            <w:tcW w:w="1548" w:type="dxa"/>
            <w:tcBorders>
              <w:top w:val="single" w:sz="4" w:space="0" w:color="auto"/>
              <w:left w:val="single" w:sz="4" w:space="0" w:color="auto"/>
              <w:bottom w:val="single" w:sz="4" w:space="0" w:color="auto"/>
              <w:right w:val="single" w:sz="4" w:space="0" w:color="auto"/>
            </w:tcBorders>
            <w:hideMark/>
          </w:tcPr>
          <w:p w:rsidR="0078479E" w:rsidRDefault="0078479E" w:rsidP="0042107B">
            <w:pPr>
              <w:jc w:val="both"/>
              <w:rPr>
                <w:sz w:val="28"/>
                <w:szCs w:val="28"/>
              </w:rPr>
            </w:pPr>
            <w:r>
              <w:rPr>
                <w:sz w:val="28"/>
                <w:szCs w:val="28"/>
              </w:rPr>
              <w:t>1809</w:t>
            </w:r>
          </w:p>
        </w:tc>
        <w:tc>
          <w:tcPr>
            <w:tcW w:w="1980" w:type="dxa"/>
            <w:tcBorders>
              <w:top w:val="single" w:sz="4" w:space="0" w:color="auto"/>
              <w:left w:val="single" w:sz="4" w:space="0" w:color="auto"/>
              <w:bottom w:val="single" w:sz="4" w:space="0" w:color="auto"/>
              <w:right w:val="single" w:sz="4" w:space="0" w:color="auto"/>
            </w:tcBorders>
            <w:hideMark/>
          </w:tcPr>
          <w:p w:rsidR="0078479E" w:rsidRDefault="0078479E" w:rsidP="0042107B">
            <w:pPr>
              <w:jc w:val="both"/>
              <w:rPr>
                <w:sz w:val="28"/>
                <w:szCs w:val="28"/>
              </w:rPr>
            </w:pPr>
            <w:r>
              <w:rPr>
                <w:sz w:val="28"/>
                <w:szCs w:val="28"/>
              </w:rPr>
              <w:t>Ж.-Б. Ламарк</w:t>
            </w:r>
          </w:p>
        </w:tc>
        <w:tc>
          <w:tcPr>
            <w:tcW w:w="1440" w:type="dxa"/>
            <w:tcBorders>
              <w:top w:val="single" w:sz="4" w:space="0" w:color="auto"/>
              <w:left w:val="single" w:sz="4" w:space="0" w:color="auto"/>
              <w:bottom w:val="single" w:sz="4" w:space="0" w:color="auto"/>
              <w:right w:val="single" w:sz="4" w:space="0" w:color="auto"/>
            </w:tcBorders>
            <w:hideMark/>
          </w:tcPr>
          <w:p w:rsidR="0078479E" w:rsidRDefault="0078479E" w:rsidP="0042107B">
            <w:pPr>
              <w:jc w:val="both"/>
              <w:rPr>
                <w:sz w:val="28"/>
                <w:szCs w:val="28"/>
              </w:rPr>
            </w:pPr>
            <w:r>
              <w:rPr>
                <w:sz w:val="28"/>
                <w:szCs w:val="28"/>
              </w:rPr>
              <w:t>Франция</w:t>
            </w:r>
          </w:p>
        </w:tc>
        <w:tc>
          <w:tcPr>
            <w:tcW w:w="4602" w:type="dxa"/>
            <w:tcBorders>
              <w:top w:val="single" w:sz="4" w:space="0" w:color="auto"/>
              <w:left w:val="single" w:sz="4" w:space="0" w:color="auto"/>
              <w:bottom w:val="single" w:sz="4" w:space="0" w:color="auto"/>
              <w:right w:val="single" w:sz="4" w:space="0" w:color="auto"/>
            </w:tcBorders>
            <w:hideMark/>
          </w:tcPr>
          <w:p w:rsidR="0078479E" w:rsidRDefault="0078479E" w:rsidP="0042107B">
            <w:pPr>
              <w:jc w:val="both"/>
              <w:rPr>
                <w:sz w:val="28"/>
                <w:szCs w:val="28"/>
              </w:rPr>
            </w:pPr>
            <w:r>
              <w:rPr>
                <w:sz w:val="28"/>
                <w:szCs w:val="28"/>
              </w:rPr>
              <w:t>«Философия зоологии» - дал представление о сущности взаимодействия в системе «организм - среда</w:t>
            </w:r>
          </w:p>
        </w:tc>
      </w:tr>
      <w:tr w:rsidR="0078479E" w:rsidTr="0042107B">
        <w:tc>
          <w:tcPr>
            <w:tcW w:w="1548" w:type="dxa"/>
            <w:tcBorders>
              <w:top w:val="single" w:sz="4" w:space="0" w:color="auto"/>
              <w:left w:val="single" w:sz="4" w:space="0" w:color="auto"/>
              <w:bottom w:val="single" w:sz="4" w:space="0" w:color="auto"/>
              <w:right w:val="single" w:sz="4" w:space="0" w:color="auto"/>
            </w:tcBorders>
            <w:hideMark/>
          </w:tcPr>
          <w:p w:rsidR="0078479E" w:rsidRDefault="0078479E" w:rsidP="0042107B">
            <w:pPr>
              <w:jc w:val="both"/>
              <w:rPr>
                <w:sz w:val="28"/>
                <w:szCs w:val="28"/>
              </w:rPr>
            </w:pPr>
            <w:r>
              <w:rPr>
                <w:sz w:val="28"/>
                <w:szCs w:val="28"/>
              </w:rPr>
              <w:t>1836</w:t>
            </w:r>
          </w:p>
        </w:tc>
        <w:tc>
          <w:tcPr>
            <w:tcW w:w="1980" w:type="dxa"/>
            <w:tcBorders>
              <w:top w:val="single" w:sz="4" w:space="0" w:color="auto"/>
              <w:left w:val="single" w:sz="4" w:space="0" w:color="auto"/>
              <w:bottom w:val="single" w:sz="4" w:space="0" w:color="auto"/>
              <w:right w:val="single" w:sz="4" w:space="0" w:color="auto"/>
            </w:tcBorders>
            <w:hideMark/>
          </w:tcPr>
          <w:p w:rsidR="0078479E" w:rsidRDefault="0078479E" w:rsidP="0042107B">
            <w:pPr>
              <w:jc w:val="both"/>
              <w:rPr>
                <w:sz w:val="28"/>
                <w:szCs w:val="28"/>
              </w:rPr>
            </w:pPr>
            <w:r>
              <w:rPr>
                <w:sz w:val="28"/>
                <w:szCs w:val="28"/>
              </w:rPr>
              <w:t>Ч. Дарвин</w:t>
            </w:r>
          </w:p>
        </w:tc>
        <w:tc>
          <w:tcPr>
            <w:tcW w:w="1440" w:type="dxa"/>
            <w:tcBorders>
              <w:top w:val="single" w:sz="4" w:space="0" w:color="auto"/>
              <w:left w:val="single" w:sz="4" w:space="0" w:color="auto"/>
              <w:bottom w:val="single" w:sz="4" w:space="0" w:color="auto"/>
              <w:right w:val="single" w:sz="4" w:space="0" w:color="auto"/>
            </w:tcBorders>
            <w:hideMark/>
          </w:tcPr>
          <w:p w:rsidR="0078479E" w:rsidRDefault="0078479E" w:rsidP="0042107B">
            <w:pPr>
              <w:jc w:val="both"/>
              <w:rPr>
                <w:sz w:val="28"/>
                <w:szCs w:val="28"/>
              </w:rPr>
            </w:pPr>
            <w:r>
              <w:rPr>
                <w:sz w:val="28"/>
                <w:szCs w:val="28"/>
              </w:rPr>
              <w:t>Англия</w:t>
            </w:r>
          </w:p>
        </w:tc>
        <w:tc>
          <w:tcPr>
            <w:tcW w:w="4602" w:type="dxa"/>
            <w:tcBorders>
              <w:top w:val="single" w:sz="4" w:space="0" w:color="auto"/>
              <w:left w:val="single" w:sz="4" w:space="0" w:color="auto"/>
              <w:bottom w:val="single" w:sz="4" w:space="0" w:color="auto"/>
              <w:right w:val="single" w:sz="4" w:space="0" w:color="auto"/>
            </w:tcBorders>
            <w:hideMark/>
          </w:tcPr>
          <w:p w:rsidR="0078479E" w:rsidRDefault="0078479E" w:rsidP="0083112E">
            <w:pPr>
              <w:jc w:val="both"/>
              <w:rPr>
                <w:sz w:val="28"/>
                <w:szCs w:val="28"/>
              </w:rPr>
            </w:pPr>
            <w:r>
              <w:rPr>
                <w:sz w:val="28"/>
                <w:szCs w:val="28"/>
              </w:rPr>
              <w:t xml:space="preserve"> «Бигль»</w:t>
            </w:r>
            <w:r w:rsidR="00621898">
              <w:rPr>
                <w:sz w:val="28"/>
                <w:szCs w:val="28"/>
                <w:lang w:val="kk-KZ"/>
              </w:rPr>
              <w:t xml:space="preserve"> к</w:t>
            </w:r>
            <w:r w:rsidR="00540892">
              <w:rPr>
                <w:sz w:val="28"/>
                <w:szCs w:val="28"/>
                <w:lang w:val="kk-KZ"/>
              </w:rPr>
              <w:t>емес</w:t>
            </w:r>
            <w:r w:rsidR="00621898">
              <w:rPr>
                <w:sz w:val="28"/>
                <w:szCs w:val="28"/>
                <w:lang w:val="kk-KZ"/>
              </w:rPr>
              <w:t>імен жершарына саяхат жасады</w:t>
            </w:r>
            <w:r>
              <w:rPr>
                <w:sz w:val="28"/>
                <w:szCs w:val="28"/>
              </w:rPr>
              <w:t xml:space="preserve"> </w:t>
            </w:r>
            <w:r w:rsidR="0083112E">
              <w:rPr>
                <w:sz w:val="28"/>
                <w:szCs w:val="28"/>
              </w:rPr>
              <w:t>–</w:t>
            </w:r>
            <w:r>
              <w:rPr>
                <w:sz w:val="28"/>
                <w:szCs w:val="28"/>
              </w:rPr>
              <w:t xml:space="preserve"> </w:t>
            </w:r>
            <w:r w:rsidR="0083112E">
              <w:rPr>
                <w:sz w:val="28"/>
                <w:szCs w:val="28"/>
                <w:lang w:val="kk-KZ"/>
              </w:rPr>
              <w:t xml:space="preserve">«Түрлердің шығуы...» еңбегінің негізіне енген экологиялық бақылауды сипаттады </w:t>
            </w:r>
          </w:p>
        </w:tc>
      </w:tr>
      <w:tr w:rsidR="0078479E" w:rsidTr="0042107B">
        <w:tc>
          <w:tcPr>
            <w:tcW w:w="1548" w:type="dxa"/>
            <w:tcBorders>
              <w:top w:val="single" w:sz="4" w:space="0" w:color="auto"/>
              <w:left w:val="single" w:sz="4" w:space="0" w:color="auto"/>
              <w:bottom w:val="single" w:sz="4" w:space="0" w:color="auto"/>
              <w:right w:val="single" w:sz="4" w:space="0" w:color="auto"/>
            </w:tcBorders>
            <w:hideMark/>
          </w:tcPr>
          <w:p w:rsidR="0078479E" w:rsidRDefault="0078479E" w:rsidP="0042107B">
            <w:pPr>
              <w:jc w:val="both"/>
              <w:rPr>
                <w:sz w:val="28"/>
                <w:szCs w:val="28"/>
              </w:rPr>
            </w:pPr>
            <w:r>
              <w:rPr>
                <w:sz w:val="28"/>
                <w:szCs w:val="28"/>
              </w:rPr>
              <w:t>1840</w:t>
            </w:r>
          </w:p>
        </w:tc>
        <w:tc>
          <w:tcPr>
            <w:tcW w:w="1980" w:type="dxa"/>
            <w:tcBorders>
              <w:top w:val="single" w:sz="4" w:space="0" w:color="auto"/>
              <w:left w:val="single" w:sz="4" w:space="0" w:color="auto"/>
              <w:bottom w:val="single" w:sz="4" w:space="0" w:color="auto"/>
              <w:right w:val="single" w:sz="4" w:space="0" w:color="auto"/>
            </w:tcBorders>
            <w:hideMark/>
          </w:tcPr>
          <w:p w:rsidR="0078479E" w:rsidRDefault="0078479E" w:rsidP="0042107B">
            <w:pPr>
              <w:jc w:val="both"/>
              <w:rPr>
                <w:sz w:val="28"/>
                <w:szCs w:val="28"/>
              </w:rPr>
            </w:pPr>
            <w:r>
              <w:rPr>
                <w:sz w:val="28"/>
                <w:szCs w:val="28"/>
              </w:rPr>
              <w:t>Ю. Либих</w:t>
            </w:r>
          </w:p>
        </w:tc>
        <w:tc>
          <w:tcPr>
            <w:tcW w:w="1440" w:type="dxa"/>
            <w:tcBorders>
              <w:top w:val="single" w:sz="4" w:space="0" w:color="auto"/>
              <w:left w:val="single" w:sz="4" w:space="0" w:color="auto"/>
              <w:bottom w:val="single" w:sz="4" w:space="0" w:color="auto"/>
              <w:right w:val="single" w:sz="4" w:space="0" w:color="auto"/>
            </w:tcBorders>
            <w:hideMark/>
          </w:tcPr>
          <w:p w:rsidR="0078479E" w:rsidRDefault="0078479E" w:rsidP="0042107B">
            <w:pPr>
              <w:jc w:val="both"/>
              <w:rPr>
                <w:sz w:val="28"/>
                <w:szCs w:val="28"/>
              </w:rPr>
            </w:pPr>
            <w:r>
              <w:rPr>
                <w:sz w:val="28"/>
                <w:szCs w:val="28"/>
              </w:rPr>
              <w:t>Германия</w:t>
            </w:r>
          </w:p>
        </w:tc>
        <w:tc>
          <w:tcPr>
            <w:tcW w:w="4602" w:type="dxa"/>
            <w:tcBorders>
              <w:top w:val="single" w:sz="4" w:space="0" w:color="auto"/>
              <w:left w:val="single" w:sz="4" w:space="0" w:color="auto"/>
              <w:bottom w:val="single" w:sz="4" w:space="0" w:color="auto"/>
              <w:right w:val="single" w:sz="4" w:space="0" w:color="auto"/>
            </w:tcBorders>
            <w:hideMark/>
          </w:tcPr>
          <w:p w:rsidR="0078479E" w:rsidRPr="0083112E" w:rsidRDefault="0083112E" w:rsidP="0083112E">
            <w:pPr>
              <w:jc w:val="both"/>
              <w:rPr>
                <w:sz w:val="28"/>
                <w:szCs w:val="28"/>
                <w:lang w:val="kk-KZ"/>
              </w:rPr>
            </w:pPr>
            <w:r>
              <w:rPr>
                <w:sz w:val="28"/>
                <w:szCs w:val="28"/>
                <w:lang w:val="kk-KZ"/>
              </w:rPr>
              <w:t>Л</w:t>
            </w:r>
            <w:r w:rsidR="0078479E">
              <w:rPr>
                <w:sz w:val="28"/>
                <w:szCs w:val="28"/>
              </w:rPr>
              <w:t>имит</w:t>
            </w:r>
            <w:r>
              <w:rPr>
                <w:sz w:val="28"/>
                <w:szCs w:val="28"/>
                <w:lang w:val="kk-KZ"/>
              </w:rPr>
              <w:t>тік</w:t>
            </w:r>
            <w:r w:rsidR="0078479E">
              <w:rPr>
                <w:sz w:val="28"/>
                <w:szCs w:val="28"/>
              </w:rPr>
              <w:t xml:space="preserve"> фактор</w:t>
            </w:r>
            <w:r>
              <w:rPr>
                <w:sz w:val="28"/>
                <w:szCs w:val="28"/>
                <w:lang w:val="kk-KZ"/>
              </w:rPr>
              <w:t>лары заңын құрастырды</w:t>
            </w:r>
          </w:p>
        </w:tc>
      </w:tr>
      <w:tr w:rsidR="0078479E" w:rsidTr="0042107B">
        <w:tc>
          <w:tcPr>
            <w:tcW w:w="1548" w:type="dxa"/>
            <w:tcBorders>
              <w:top w:val="single" w:sz="4" w:space="0" w:color="auto"/>
              <w:left w:val="single" w:sz="4" w:space="0" w:color="auto"/>
              <w:bottom w:val="single" w:sz="4" w:space="0" w:color="auto"/>
              <w:right w:val="single" w:sz="4" w:space="0" w:color="auto"/>
            </w:tcBorders>
            <w:hideMark/>
          </w:tcPr>
          <w:p w:rsidR="0078479E" w:rsidRDefault="0078479E" w:rsidP="0042107B">
            <w:pPr>
              <w:jc w:val="both"/>
              <w:rPr>
                <w:sz w:val="28"/>
                <w:szCs w:val="28"/>
              </w:rPr>
            </w:pPr>
            <w:r>
              <w:rPr>
                <w:sz w:val="28"/>
                <w:szCs w:val="28"/>
              </w:rPr>
              <w:t>1845</w:t>
            </w:r>
          </w:p>
        </w:tc>
        <w:tc>
          <w:tcPr>
            <w:tcW w:w="1980" w:type="dxa"/>
            <w:tcBorders>
              <w:top w:val="single" w:sz="4" w:space="0" w:color="auto"/>
              <w:left w:val="single" w:sz="4" w:space="0" w:color="auto"/>
              <w:bottom w:val="single" w:sz="4" w:space="0" w:color="auto"/>
              <w:right w:val="single" w:sz="4" w:space="0" w:color="auto"/>
            </w:tcBorders>
            <w:hideMark/>
          </w:tcPr>
          <w:p w:rsidR="0078479E" w:rsidRDefault="0078479E" w:rsidP="0042107B">
            <w:pPr>
              <w:jc w:val="both"/>
              <w:rPr>
                <w:sz w:val="28"/>
                <w:szCs w:val="28"/>
              </w:rPr>
            </w:pPr>
            <w:r>
              <w:rPr>
                <w:sz w:val="28"/>
                <w:szCs w:val="28"/>
              </w:rPr>
              <w:t>А. Гумбольдт</w:t>
            </w:r>
          </w:p>
        </w:tc>
        <w:tc>
          <w:tcPr>
            <w:tcW w:w="1440" w:type="dxa"/>
            <w:tcBorders>
              <w:top w:val="single" w:sz="4" w:space="0" w:color="auto"/>
              <w:left w:val="single" w:sz="4" w:space="0" w:color="auto"/>
              <w:bottom w:val="single" w:sz="4" w:space="0" w:color="auto"/>
              <w:right w:val="single" w:sz="4" w:space="0" w:color="auto"/>
            </w:tcBorders>
            <w:hideMark/>
          </w:tcPr>
          <w:p w:rsidR="0078479E" w:rsidRDefault="0078479E" w:rsidP="0042107B">
            <w:pPr>
              <w:jc w:val="both"/>
              <w:rPr>
                <w:sz w:val="28"/>
                <w:szCs w:val="28"/>
              </w:rPr>
            </w:pPr>
            <w:r>
              <w:rPr>
                <w:sz w:val="28"/>
                <w:szCs w:val="28"/>
              </w:rPr>
              <w:t>Германия</w:t>
            </w:r>
          </w:p>
        </w:tc>
        <w:tc>
          <w:tcPr>
            <w:tcW w:w="4602" w:type="dxa"/>
            <w:tcBorders>
              <w:top w:val="single" w:sz="4" w:space="0" w:color="auto"/>
              <w:left w:val="single" w:sz="4" w:space="0" w:color="auto"/>
              <w:bottom w:val="single" w:sz="4" w:space="0" w:color="auto"/>
              <w:right w:val="single" w:sz="4" w:space="0" w:color="auto"/>
            </w:tcBorders>
            <w:hideMark/>
          </w:tcPr>
          <w:p w:rsidR="0078479E" w:rsidRPr="003C1F03" w:rsidRDefault="0078479E" w:rsidP="00871E52">
            <w:pPr>
              <w:jc w:val="both"/>
              <w:rPr>
                <w:sz w:val="28"/>
                <w:szCs w:val="28"/>
                <w:lang w:val="kk-KZ"/>
              </w:rPr>
            </w:pPr>
            <w:r>
              <w:rPr>
                <w:sz w:val="28"/>
                <w:szCs w:val="28"/>
              </w:rPr>
              <w:t>«Космос», 5 том</w:t>
            </w:r>
            <w:r w:rsidR="003C1F03">
              <w:rPr>
                <w:sz w:val="28"/>
                <w:szCs w:val="28"/>
                <w:lang w:val="kk-KZ"/>
              </w:rPr>
              <w:t>ды</w:t>
            </w:r>
            <w:r>
              <w:rPr>
                <w:sz w:val="28"/>
                <w:szCs w:val="28"/>
              </w:rPr>
              <w:t xml:space="preserve"> - </w:t>
            </w:r>
            <w:r w:rsidR="003C1F03">
              <w:rPr>
                <w:sz w:val="28"/>
                <w:szCs w:val="28"/>
                <w:lang w:val="kk-KZ"/>
              </w:rPr>
              <w:t>жануарлар мен өсімд</w:t>
            </w:r>
            <w:r w:rsidR="00871E52">
              <w:rPr>
                <w:sz w:val="28"/>
                <w:szCs w:val="28"/>
                <w:lang w:val="kk-KZ"/>
              </w:rPr>
              <w:t>і</w:t>
            </w:r>
            <w:r w:rsidR="003C1F03">
              <w:rPr>
                <w:sz w:val="28"/>
                <w:szCs w:val="28"/>
                <w:lang w:val="kk-KZ"/>
              </w:rPr>
              <w:t>ктердің географиялық аймақт</w:t>
            </w:r>
            <w:r w:rsidR="00871E52">
              <w:rPr>
                <w:sz w:val="28"/>
                <w:szCs w:val="28"/>
                <w:lang w:val="kk-KZ"/>
              </w:rPr>
              <w:t>а</w:t>
            </w:r>
            <w:r w:rsidR="003C1F03">
              <w:rPr>
                <w:sz w:val="28"/>
                <w:szCs w:val="28"/>
                <w:lang w:val="kk-KZ"/>
              </w:rPr>
              <w:t xml:space="preserve"> және вертикалды пояст</w:t>
            </w:r>
            <w:r w:rsidR="00871E52">
              <w:rPr>
                <w:sz w:val="28"/>
                <w:szCs w:val="28"/>
                <w:lang w:val="kk-KZ"/>
              </w:rPr>
              <w:t>а</w:t>
            </w:r>
            <w:r w:rsidR="003C1F03">
              <w:rPr>
                <w:sz w:val="28"/>
                <w:szCs w:val="28"/>
                <w:lang w:val="kk-KZ"/>
              </w:rPr>
              <w:t xml:space="preserve"> </w:t>
            </w:r>
            <w:r w:rsidR="00871E52">
              <w:rPr>
                <w:sz w:val="28"/>
                <w:szCs w:val="28"/>
                <w:lang w:val="kk-KZ"/>
              </w:rPr>
              <w:t>таралуы туралы заңдылықты құрастырды</w:t>
            </w:r>
          </w:p>
        </w:tc>
      </w:tr>
      <w:tr w:rsidR="0078479E" w:rsidTr="0042107B">
        <w:tc>
          <w:tcPr>
            <w:tcW w:w="1548" w:type="dxa"/>
            <w:tcBorders>
              <w:top w:val="single" w:sz="4" w:space="0" w:color="auto"/>
              <w:left w:val="single" w:sz="4" w:space="0" w:color="auto"/>
              <w:bottom w:val="single" w:sz="4" w:space="0" w:color="auto"/>
              <w:right w:val="single" w:sz="4" w:space="0" w:color="auto"/>
            </w:tcBorders>
            <w:hideMark/>
          </w:tcPr>
          <w:p w:rsidR="0078479E" w:rsidRDefault="0078479E" w:rsidP="0042107B">
            <w:pPr>
              <w:jc w:val="both"/>
              <w:rPr>
                <w:sz w:val="28"/>
                <w:szCs w:val="28"/>
              </w:rPr>
            </w:pPr>
            <w:r>
              <w:rPr>
                <w:sz w:val="28"/>
                <w:szCs w:val="28"/>
              </w:rPr>
              <w:t>1859</w:t>
            </w:r>
          </w:p>
        </w:tc>
        <w:tc>
          <w:tcPr>
            <w:tcW w:w="1980" w:type="dxa"/>
            <w:tcBorders>
              <w:top w:val="single" w:sz="4" w:space="0" w:color="auto"/>
              <w:left w:val="single" w:sz="4" w:space="0" w:color="auto"/>
              <w:bottom w:val="single" w:sz="4" w:space="0" w:color="auto"/>
              <w:right w:val="single" w:sz="4" w:space="0" w:color="auto"/>
            </w:tcBorders>
            <w:hideMark/>
          </w:tcPr>
          <w:p w:rsidR="0078479E" w:rsidRDefault="0078479E" w:rsidP="0042107B">
            <w:pPr>
              <w:jc w:val="both"/>
              <w:rPr>
                <w:sz w:val="28"/>
                <w:szCs w:val="28"/>
              </w:rPr>
            </w:pPr>
            <w:r>
              <w:rPr>
                <w:sz w:val="28"/>
                <w:szCs w:val="28"/>
              </w:rPr>
              <w:t>Ч. Дарвин</w:t>
            </w:r>
          </w:p>
        </w:tc>
        <w:tc>
          <w:tcPr>
            <w:tcW w:w="1440" w:type="dxa"/>
            <w:tcBorders>
              <w:top w:val="single" w:sz="4" w:space="0" w:color="auto"/>
              <w:left w:val="single" w:sz="4" w:space="0" w:color="auto"/>
              <w:bottom w:val="single" w:sz="4" w:space="0" w:color="auto"/>
              <w:right w:val="single" w:sz="4" w:space="0" w:color="auto"/>
            </w:tcBorders>
            <w:hideMark/>
          </w:tcPr>
          <w:p w:rsidR="0078479E" w:rsidRDefault="0078479E" w:rsidP="0042107B">
            <w:pPr>
              <w:jc w:val="both"/>
              <w:rPr>
                <w:sz w:val="28"/>
                <w:szCs w:val="28"/>
              </w:rPr>
            </w:pPr>
            <w:r>
              <w:rPr>
                <w:sz w:val="28"/>
                <w:szCs w:val="28"/>
              </w:rPr>
              <w:t>Англия</w:t>
            </w:r>
          </w:p>
        </w:tc>
        <w:tc>
          <w:tcPr>
            <w:tcW w:w="4602" w:type="dxa"/>
            <w:tcBorders>
              <w:top w:val="single" w:sz="4" w:space="0" w:color="auto"/>
              <w:left w:val="single" w:sz="4" w:space="0" w:color="auto"/>
              <w:bottom w:val="single" w:sz="4" w:space="0" w:color="auto"/>
              <w:right w:val="single" w:sz="4" w:space="0" w:color="auto"/>
            </w:tcBorders>
            <w:hideMark/>
          </w:tcPr>
          <w:p w:rsidR="0078479E" w:rsidRPr="006C3FB3" w:rsidRDefault="0078479E" w:rsidP="006C3FB3">
            <w:pPr>
              <w:jc w:val="both"/>
              <w:rPr>
                <w:sz w:val="28"/>
                <w:szCs w:val="28"/>
                <w:lang w:val="kk-KZ"/>
              </w:rPr>
            </w:pPr>
            <w:r>
              <w:rPr>
                <w:sz w:val="28"/>
                <w:szCs w:val="28"/>
              </w:rPr>
              <w:t>«</w:t>
            </w:r>
            <w:r w:rsidR="00871E52">
              <w:rPr>
                <w:sz w:val="28"/>
                <w:szCs w:val="28"/>
                <w:lang w:val="kk-KZ"/>
              </w:rPr>
              <w:t>Түрлердің шығуы</w:t>
            </w:r>
            <w:r>
              <w:rPr>
                <w:sz w:val="28"/>
                <w:szCs w:val="28"/>
              </w:rPr>
              <w:t xml:space="preserve">...» - </w:t>
            </w:r>
            <w:r w:rsidR="006C3FB3">
              <w:rPr>
                <w:sz w:val="28"/>
                <w:szCs w:val="28"/>
                <w:lang w:val="kk-KZ"/>
              </w:rPr>
              <w:t>ағзалардың өзгеруіне ортаның абиотикалық және биотикалық факторларының әсері туралы көп материал енгізді</w:t>
            </w:r>
          </w:p>
        </w:tc>
      </w:tr>
      <w:tr w:rsidR="0078479E" w:rsidTr="0042107B">
        <w:tc>
          <w:tcPr>
            <w:tcW w:w="1548" w:type="dxa"/>
            <w:tcBorders>
              <w:top w:val="single" w:sz="4" w:space="0" w:color="auto"/>
              <w:left w:val="single" w:sz="4" w:space="0" w:color="auto"/>
              <w:bottom w:val="single" w:sz="4" w:space="0" w:color="auto"/>
              <w:right w:val="single" w:sz="4" w:space="0" w:color="auto"/>
            </w:tcBorders>
            <w:hideMark/>
          </w:tcPr>
          <w:p w:rsidR="0078479E" w:rsidRDefault="0078479E" w:rsidP="0042107B">
            <w:pPr>
              <w:jc w:val="both"/>
              <w:rPr>
                <w:sz w:val="28"/>
                <w:szCs w:val="28"/>
              </w:rPr>
            </w:pPr>
            <w:r>
              <w:rPr>
                <w:sz w:val="28"/>
                <w:szCs w:val="28"/>
              </w:rPr>
              <w:t>1861</w:t>
            </w:r>
          </w:p>
        </w:tc>
        <w:tc>
          <w:tcPr>
            <w:tcW w:w="1980" w:type="dxa"/>
            <w:tcBorders>
              <w:top w:val="single" w:sz="4" w:space="0" w:color="auto"/>
              <w:left w:val="single" w:sz="4" w:space="0" w:color="auto"/>
              <w:bottom w:val="single" w:sz="4" w:space="0" w:color="auto"/>
              <w:right w:val="single" w:sz="4" w:space="0" w:color="auto"/>
            </w:tcBorders>
            <w:hideMark/>
          </w:tcPr>
          <w:p w:rsidR="0078479E" w:rsidRDefault="0078479E" w:rsidP="0042107B">
            <w:pPr>
              <w:jc w:val="both"/>
              <w:rPr>
                <w:sz w:val="28"/>
                <w:szCs w:val="28"/>
              </w:rPr>
            </w:pPr>
            <w:r>
              <w:rPr>
                <w:sz w:val="28"/>
                <w:szCs w:val="28"/>
              </w:rPr>
              <w:t xml:space="preserve"> И.М. Сеченов</w:t>
            </w:r>
          </w:p>
        </w:tc>
        <w:tc>
          <w:tcPr>
            <w:tcW w:w="1440" w:type="dxa"/>
            <w:tcBorders>
              <w:top w:val="single" w:sz="4" w:space="0" w:color="auto"/>
              <w:left w:val="single" w:sz="4" w:space="0" w:color="auto"/>
              <w:bottom w:val="single" w:sz="4" w:space="0" w:color="auto"/>
              <w:right w:val="single" w:sz="4" w:space="0" w:color="auto"/>
            </w:tcBorders>
            <w:hideMark/>
          </w:tcPr>
          <w:p w:rsidR="0078479E" w:rsidRDefault="0078479E" w:rsidP="0042107B">
            <w:pPr>
              <w:jc w:val="both"/>
              <w:rPr>
                <w:sz w:val="28"/>
                <w:szCs w:val="28"/>
              </w:rPr>
            </w:pPr>
            <w:r>
              <w:rPr>
                <w:sz w:val="28"/>
                <w:szCs w:val="28"/>
              </w:rPr>
              <w:t>Россия</w:t>
            </w:r>
          </w:p>
        </w:tc>
        <w:tc>
          <w:tcPr>
            <w:tcW w:w="4602" w:type="dxa"/>
            <w:tcBorders>
              <w:top w:val="single" w:sz="4" w:space="0" w:color="auto"/>
              <w:left w:val="single" w:sz="4" w:space="0" w:color="auto"/>
              <w:bottom w:val="single" w:sz="4" w:space="0" w:color="auto"/>
              <w:right w:val="single" w:sz="4" w:space="0" w:color="auto"/>
            </w:tcBorders>
            <w:hideMark/>
          </w:tcPr>
          <w:p w:rsidR="0078479E" w:rsidRDefault="00721F2B" w:rsidP="00721F2B">
            <w:pPr>
              <w:jc w:val="both"/>
              <w:rPr>
                <w:sz w:val="28"/>
                <w:szCs w:val="28"/>
              </w:rPr>
            </w:pPr>
            <w:r>
              <w:rPr>
                <w:sz w:val="28"/>
                <w:szCs w:val="28"/>
              </w:rPr>
              <w:t>«</w:t>
            </w:r>
            <w:r w:rsidR="00116B96">
              <w:rPr>
                <w:sz w:val="28"/>
                <w:szCs w:val="28"/>
                <w:lang w:val="kk-KZ"/>
              </w:rPr>
              <w:t xml:space="preserve">ағза оның болымы сыртқы ортасыз </w:t>
            </w:r>
            <w:r w:rsidR="007D557B">
              <w:rPr>
                <w:sz w:val="28"/>
                <w:szCs w:val="28"/>
                <w:lang w:val="kk-KZ"/>
              </w:rPr>
              <w:t>мүмкін емес</w:t>
            </w:r>
            <w:r w:rsidR="0078479E">
              <w:rPr>
                <w:sz w:val="28"/>
                <w:szCs w:val="28"/>
              </w:rPr>
              <w:t xml:space="preserve">; </w:t>
            </w:r>
            <w:r w:rsidR="007D557B">
              <w:rPr>
                <w:sz w:val="28"/>
                <w:szCs w:val="28"/>
                <w:lang w:val="kk-KZ"/>
              </w:rPr>
              <w:t>сондық</w:t>
            </w:r>
            <w:proofErr w:type="gramStart"/>
            <w:r w:rsidR="007D557B">
              <w:rPr>
                <w:sz w:val="28"/>
                <w:szCs w:val="28"/>
                <w:lang w:val="kk-KZ"/>
              </w:rPr>
              <w:t>тан</w:t>
            </w:r>
            <w:proofErr w:type="gramEnd"/>
            <w:r w:rsidR="007D557B">
              <w:rPr>
                <w:sz w:val="28"/>
                <w:szCs w:val="28"/>
                <w:lang w:val="kk-KZ"/>
              </w:rPr>
              <w:t xml:space="preserve">  ағзаның </w:t>
            </w:r>
            <w:r w:rsidR="007D557B">
              <w:rPr>
                <w:sz w:val="28"/>
                <w:szCs w:val="28"/>
                <w:lang w:val="kk-KZ"/>
              </w:rPr>
              <w:lastRenderedPageBreak/>
              <w:t>ғылыми анықтамасына</w:t>
            </w:r>
            <w:r>
              <w:rPr>
                <w:sz w:val="28"/>
                <w:szCs w:val="28"/>
                <w:lang w:val="kk-KZ"/>
              </w:rPr>
              <w:t>,</w:t>
            </w:r>
            <w:r w:rsidR="007D557B">
              <w:rPr>
                <w:sz w:val="28"/>
                <w:szCs w:val="28"/>
                <w:lang w:val="kk-KZ"/>
              </w:rPr>
              <w:t xml:space="preserve"> </w:t>
            </w:r>
            <w:r>
              <w:rPr>
                <w:sz w:val="28"/>
                <w:szCs w:val="28"/>
                <w:lang w:val="kk-KZ"/>
              </w:rPr>
              <w:t xml:space="preserve">оған әсер ететін </w:t>
            </w:r>
            <w:r w:rsidR="007D557B">
              <w:rPr>
                <w:sz w:val="28"/>
                <w:szCs w:val="28"/>
                <w:lang w:val="kk-KZ"/>
              </w:rPr>
              <w:t xml:space="preserve">орта да кіруі керек </w:t>
            </w:r>
            <w:r w:rsidR="0078479E">
              <w:rPr>
                <w:sz w:val="28"/>
                <w:szCs w:val="28"/>
              </w:rPr>
              <w:t>»</w:t>
            </w:r>
          </w:p>
        </w:tc>
      </w:tr>
      <w:tr w:rsidR="0078479E" w:rsidTr="0042107B">
        <w:tc>
          <w:tcPr>
            <w:tcW w:w="1548" w:type="dxa"/>
            <w:tcBorders>
              <w:top w:val="single" w:sz="4" w:space="0" w:color="auto"/>
              <w:left w:val="single" w:sz="4" w:space="0" w:color="auto"/>
              <w:bottom w:val="single" w:sz="4" w:space="0" w:color="auto"/>
              <w:right w:val="single" w:sz="4" w:space="0" w:color="auto"/>
            </w:tcBorders>
            <w:hideMark/>
          </w:tcPr>
          <w:p w:rsidR="0078479E" w:rsidRDefault="0078479E" w:rsidP="0042107B">
            <w:pPr>
              <w:jc w:val="both"/>
              <w:rPr>
                <w:sz w:val="28"/>
                <w:szCs w:val="28"/>
              </w:rPr>
            </w:pPr>
            <w:r>
              <w:rPr>
                <w:sz w:val="28"/>
                <w:szCs w:val="28"/>
              </w:rPr>
              <w:lastRenderedPageBreak/>
              <w:t>1866</w:t>
            </w:r>
          </w:p>
        </w:tc>
        <w:tc>
          <w:tcPr>
            <w:tcW w:w="1980" w:type="dxa"/>
            <w:tcBorders>
              <w:top w:val="single" w:sz="4" w:space="0" w:color="auto"/>
              <w:left w:val="single" w:sz="4" w:space="0" w:color="auto"/>
              <w:bottom w:val="single" w:sz="4" w:space="0" w:color="auto"/>
              <w:right w:val="single" w:sz="4" w:space="0" w:color="auto"/>
            </w:tcBorders>
            <w:hideMark/>
          </w:tcPr>
          <w:p w:rsidR="0078479E" w:rsidRDefault="0078479E" w:rsidP="0042107B">
            <w:pPr>
              <w:jc w:val="both"/>
              <w:rPr>
                <w:sz w:val="28"/>
                <w:szCs w:val="28"/>
              </w:rPr>
            </w:pPr>
            <w:r>
              <w:rPr>
                <w:sz w:val="28"/>
                <w:szCs w:val="28"/>
              </w:rPr>
              <w:t>Э. Геккель</w:t>
            </w:r>
          </w:p>
        </w:tc>
        <w:tc>
          <w:tcPr>
            <w:tcW w:w="1440" w:type="dxa"/>
            <w:tcBorders>
              <w:top w:val="single" w:sz="4" w:space="0" w:color="auto"/>
              <w:left w:val="single" w:sz="4" w:space="0" w:color="auto"/>
              <w:bottom w:val="single" w:sz="4" w:space="0" w:color="auto"/>
              <w:right w:val="single" w:sz="4" w:space="0" w:color="auto"/>
            </w:tcBorders>
            <w:hideMark/>
          </w:tcPr>
          <w:p w:rsidR="0078479E" w:rsidRDefault="0078479E" w:rsidP="0042107B">
            <w:pPr>
              <w:jc w:val="both"/>
              <w:rPr>
                <w:sz w:val="28"/>
                <w:szCs w:val="28"/>
              </w:rPr>
            </w:pPr>
            <w:r>
              <w:rPr>
                <w:sz w:val="28"/>
                <w:szCs w:val="28"/>
              </w:rPr>
              <w:t>Германия</w:t>
            </w:r>
          </w:p>
        </w:tc>
        <w:tc>
          <w:tcPr>
            <w:tcW w:w="4602" w:type="dxa"/>
            <w:tcBorders>
              <w:top w:val="single" w:sz="4" w:space="0" w:color="auto"/>
              <w:left w:val="single" w:sz="4" w:space="0" w:color="auto"/>
              <w:bottom w:val="single" w:sz="4" w:space="0" w:color="auto"/>
              <w:right w:val="single" w:sz="4" w:space="0" w:color="auto"/>
            </w:tcBorders>
            <w:hideMark/>
          </w:tcPr>
          <w:p w:rsidR="0078479E" w:rsidRPr="00245AEA" w:rsidRDefault="0078479E" w:rsidP="00145B10">
            <w:pPr>
              <w:jc w:val="both"/>
              <w:rPr>
                <w:sz w:val="28"/>
                <w:szCs w:val="28"/>
                <w:lang w:val="kk-KZ"/>
              </w:rPr>
            </w:pPr>
            <w:r>
              <w:rPr>
                <w:sz w:val="28"/>
                <w:szCs w:val="28"/>
              </w:rPr>
              <w:t xml:space="preserve"> «</w:t>
            </w:r>
            <w:r w:rsidR="00145B10">
              <w:rPr>
                <w:sz w:val="28"/>
                <w:szCs w:val="28"/>
                <w:lang w:val="kk-KZ"/>
              </w:rPr>
              <w:t>Э</w:t>
            </w:r>
            <w:r>
              <w:rPr>
                <w:sz w:val="28"/>
                <w:szCs w:val="28"/>
              </w:rPr>
              <w:t>кология»</w:t>
            </w:r>
            <w:r w:rsidR="00245AEA">
              <w:rPr>
                <w:sz w:val="28"/>
                <w:szCs w:val="28"/>
                <w:lang w:val="kk-KZ"/>
              </w:rPr>
              <w:t xml:space="preserve"> терминін ұсынды</w:t>
            </w:r>
          </w:p>
        </w:tc>
      </w:tr>
      <w:tr w:rsidR="0078479E" w:rsidTr="0042107B">
        <w:tc>
          <w:tcPr>
            <w:tcW w:w="1548" w:type="dxa"/>
            <w:tcBorders>
              <w:top w:val="single" w:sz="4" w:space="0" w:color="auto"/>
              <w:left w:val="single" w:sz="4" w:space="0" w:color="auto"/>
              <w:bottom w:val="single" w:sz="4" w:space="0" w:color="auto"/>
              <w:right w:val="single" w:sz="4" w:space="0" w:color="auto"/>
            </w:tcBorders>
            <w:hideMark/>
          </w:tcPr>
          <w:p w:rsidR="0078479E" w:rsidRDefault="0078479E" w:rsidP="0042107B">
            <w:pPr>
              <w:jc w:val="both"/>
              <w:rPr>
                <w:sz w:val="28"/>
                <w:szCs w:val="28"/>
              </w:rPr>
            </w:pPr>
            <w:r>
              <w:rPr>
                <w:sz w:val="28"/>
                <w:szCs w:val="28"/>
              </w:rPr>
              <w:t>1870</w:t>
            </w:r>
          </w:p>
        </w:tc>
        <w:tc>
          <w:tcPr>
            <w:tcW w:w="1980" w:type="dxa"/>
            <w:tcBorders>
              <w:top w:val="single" w:sz="4" w:space="0" w:color="auto"/>
              <w:left w:val="single" w:sz="4" w:space="0" w:color="auto"/>
              <w:bottom w:val="single" w:sz="4" w:space="0" w:color="auto"/>
              <w:right w:val="single" w:sz="4" w:space="0" w:color="auto"/>
            </w:tcBorders>
            <w:hideMark/>
          </w:tcPr>
          <w:p w:rsidR="0078479E" w:rsidRDefault="0078479E" w:rsidP="0042107B">
            <w:pPr>
              <w:jc w:val="both"/>
              <w:rPr>
                <w:sz w:val="28"/>
                <w:szCs w:val="28"/>
              </w:rPr>
            </w:pPr>
            <w:r>
              <w:rPr>
                <w:sz w:val="28"/>
                <w:szCs w:val="28"/>
              </w:rPr>
              <w:t>Г. Спенсер</w:t>
            </w:r>
          </w:p>
        </w:tc>
        <w:tc>
          <w:tcPr>
            <w:tcW w:w="1440" w:type="dxa"/>
            <w:tcBorders>
              <w:top w:val="single" w:sz="4" w:space="0" w:color="auto"/>
              <w:left w:val="single" w:sz="4" w:space="0" w:color="auto"/>
              <w:bottom w:val="single" w:sz="4" w:space="0" w:color="auto"/>
              <w:right w:val="single" w:sz="4" w:space="0" w:color="auto"/>
            </w:tcBorders>
            <w:hideMark/>
          </w:tcPr>
          <w:p w:rsidR="0078479E" w:rsidRDefault="0078479E" w:rsidP="0042107B">
            <w:pPr>
              <w:jc w:val="both"/>
              <w:rPr>
                <w:sz w:val="28"/>
                <w:szCs w:val="28"/>
              </w:rPr>
            </w:pPr>
            <w:r>
              <w:rPr>
                <w:sz w:val="28"/>
                <w:szCs w:val="28"/>
              </w:rPr>
              <w:t>Англия</w:t>
            </w:r>
          </w:p>
        </w:tc>
        <w:tc>
          <w:tcPr>
            <w:tcW w:w="4602" w:type="dxa"/>
            <w:tcBorders>
              <w:top w:val="single" w:sz="4" w:space="0" w:color="auto"/>
              <w:left w:val="single" w:sz="4" w:space="0" w:color="auto"/>
              <w:bottom w:val="single" w:sz="4" w:space="0" w:color="auto"/>
              <w:right w:val="single" w:sz="4" w:space="0" w:color="auto"/>
            </w:tcBorders>
            <w:hideMark/>
          </w:tcPr>
          <w:p w:rsidR="0078479E" w:rsidRPr="00245AEA" w:rsidRDefault="0078479E" w:rsidP="00245AEA">
            <w:pPr>
              <w:jc w:val="both"/>
              <w:rPr>
                <w:sz w:val="28"/>
                <w:szCs w:val="28"/>
                <w:lang w:val="kk-KZ"/>
              </w:rPr>
            </w:pPr>
            <w:r>
              <w:rPr>
                <w:sz w:val="28"/>
                <w:szCs w:val="28"/>
              </w:rPr>
              <w:t>«</w:t>
            </w:r>
            <w:r w:rsidR="00245AEA">
              <w:rPr>
                <w:sz w:val="28"/>
                <w:szCs w:val="28"/>
                <w:lang w:val="kk-KZ"/>
              </w:rPr>
              <w:t>Әлеуметтануды зерттеу</w:t>
            </w:r>
            <w:r>
              <w:rPr>
                <w:sz w:val="28"/>
                <w:szCs w:val="28"/>
              </w:rPr>
              <w:t>» - заложил основы экологии человека</w:t>
            </w:r>
            <w:r w:rsidR="00245AEA">
              <w:rPr>
                <w:sz w:val="28"/>
                <w:szCs w:val="28"/>
                <w:lang w:val="kk-KZ"/>
              </w:rPr>
              <w:t xml:space="preserve"> адам экологиясының негізін салды</w:t>
            </w:r>
          </w:p>
        </w:tc>
      </w:tr>
      <w:tr w:rsidR="0078479E" w:rsidTr="0042107B">
        <w:tc>
          <w:tcPr>
            <w:tcW w:w="1548" w:type="dxa"/>
            <w:tcBorders>
              <w:top w:val="single" w:sz="4" w:space="0" w:color="auto"/>
              <w:left w:val="single" w:sz="4" w:space="0" w:color="auto"/>
              <w:bottom w:val="single" w:sz="4" w:space="0" w:color="auto"/>
              <w:right w:val="single" w:sz="4" w:space="0" w:color="auto"/>
            </w:tcBorders>
            <w:hideMark/>
          </w:tcPr>
          <w:p w:rsidR="0078479E" w:rsidRDefault="0078479E" w:rsidP="0042107B">
            <w:pPr>
              <w:jc w:val="both"/>
              <w:rPr>
                <w:sz w:val="28"/>
                <w:szCs w:val="28"/>
              </w:rPr>
            </w:pPr>
            <w:r>
              <w:rPr>
                <w:sz w:val="28"/>
                <w:szCs w:val="28"/>
              </w:rPr>
              <w:t>1875</w:t>
            </w:r>
          </w:p>
        </w:tc>
        <w:tc>
          <w:tcPr>
            <w:tcW w:w="1980" w:type="dxa"/>
            <w:tcBorders>
              <w:top w:val="single" w:sz="4" w:space="0" w:color="auto"/>
              <w:left w:val="single" w:sz="4" w:space="0" w:color="auto"/>
              <w:bottom w:val="single" w:sz="4" w:space="0" w:color="auto"/>
              <w:right w:val="single" w:sz="4" w:space="0" w:color="auto"/>
            </w:tcBorders>
            <w:hideMark/>
          </w:tcPr>
          <w:p w:rsidR="0078479E" w:rsidRDefault="0078479E" w:rsidP="0042107B">
            <w:pPr>
              <w:jc w:val="both"/>
              <w:rPr>
                <w:sz w:val="28"/>
                <w:szCs w:val="28"/>
              </w:rPr>
            </w:pPr>
            <w:r>
              <w:rPr>
                <w:sz w:val="28"/>
                <w:szCs w:val="28"/>
              </w:rPr>
              <w:t>Э. Зюсс</w:t>
            </w:r>
          </w:p>
        </w:tc>
        <w:tc>
          <w:tcPr>
            <w:tcW w:w="1440" w:type="dxa"/>
            <w:tcBorders>
              <w:top w:val="single" w:sz="4" w:space="0" w:color="auto"/>
              <w:left w:val="single" w:sz="4" w:space="0" w:color="auto"/>
              <w:bottom w:val="single" w:sz="4" w:space="0" w:color="auto"/>
              <w:right w:val="single" w:sz="4" w:space="0" w:color="auto"/>
            </w:tcBorders>
            <w:hideMark/>
          </w:tcPr>
          <w:p w:rsidR="0078479E" w:rsidRDefault="0078479E" w:rsidP="0042107B">
            <w:pPr>
              <w:jc w:val="both"/>
              <w:rPr>
                <w:sz w:val="28"/>
                <w:szCs w:val="28"/>
              </w:rPr>
            </w:pPr>
            <w:r>
              <w:rPr>
                <w:sz w:val="28"/>
                <w:szCs w:val="28"/>
              </w:rPr>
              <w:t>Австрия</w:t>
            </w:r>
          </w:p>
        </w:tc>
        <w:tc>
          <w:tcPr>
            <w:tcW w:w="4602" w:type="dxa"/>
            <w:tcBorders>
              <w:top w:val="single" w:sz="4" w:space="0" w:color="auto"/>
              <w:left w:val="single" w:sz="4" w:space="0" w:color="auto"/>
              <w:bottom w:val="single" w:sz="4" w:space="0" w:color="auto"/>
              <w:right w:val="single" w:sz="4" w:space="0" w:color="auto"/>
            </w:tcBorders>
            <w:hideMark/>
          </w:tcPr>
          <w:p w:rsidR="0078479E" w:rsidRPr="00145B10" w:rsidRDefault="0078479E" w:rsidP="00145B10">
            <w:pPr>
              <w:jc w:val="both"/>
              <w:rPr>
                <w:sz w:val="28"/>
                <w:szCs w:val="28"/>
                <w:lang w:val="kk-KZ"/>
              </w:rPr>
            </w:pPr>
            <w:r>
              <w:rPr>
                <w:sz w:val="28"/>
                <w:szCs w:val="28"/>
              </w:rPr>
              <w:t xml:space="preserve"> «</w:t>
            </w:r>
            <w:r w:rsidR="00145B10">
              <w:rPr>
                <w:sz w:val="28"/>
                <w:szCs w:val="28"/>
                <w:lang w:val="kk-KZ"/>
              </w:rPr>
              <w:t>Б</w:t>
            </w:r>
            <w:r>
              <w:rPr>
                <w:sz w:val="28"/>
                <w:szCs w:val="28"/>
              </w:rPr>
              <w:t>иосфера»</w:t>
            </w:r>
            <w:r w:rsidR="00145B10">
              <w:rPr>
                <w:sz w:val="28"/>
                <w:szCs w:val="28"/>
                <w:lang w:val="kk-KZ"/>
              </w:rPr>
              <w:t xml:space="preserve"> терминін ұсынды</w:t>
            </w:r>
          </w:p>
        </w:tc>
      </w:tr>
      <w:tr w:rsidR="0078479E" w:rsidTr="0042107B">
        <w:tc>
          <w:tcPr>
            <w:tcW w:w="1548" w:type="dxa"/>
            <w:tcBorders>
              <w:top w:val="single" w:sz="4" w:space="0" w:color="auto"/>
              <w:left w:val="single" w:sz="4" w:space="0" w:color="auto"/>
              <w:bottom w:val="single" w:sz="4" w:space="0" w:color="auto"/>
              <w:right w:val="single" w:sz="4" w:space="0" w:color="auto"/>
            </w:tcBorders>
            <w:hideMark/>
          </w:tcPr>
          <w:p w:rsidR="0078479E" w:rsidRDefault="0078479E" w:rsidP="0042107B">
            <w:pPr>
              <w:jc w:val="both"/>
              <w:rPr>
                <w:sz w:val="28"/>
                <w:szCs w:val="28"/>
              </w:rPr>
            </w:pPr>
            <w:r>
              <w:rPr>
                <w:sz w:val="28"/>
                <w:szCs w:val="28"/>
              </w:rPr>
              <w:t>1877</w:t>
            </w:r>
          </w:p>
        </w:tc>
        <w:tc>
          <w:tcPr>
            <w:tcW w:w="1980" w:type="dxa"/>
            <w:tcBorders>
              <w:top w:val="single" w:sz="4" w:space="0" w:color="auto"/>
              <w:left w:val="single" w:sz="4" w:space="0" w:color="auto"/>
              <w:bottom w:val="single" w:sz="4" w:space="0" w:color="auto"/>
              <w:right w:val="single" w:sz="4" w:space="0" w:color="auto"/>
            </w:tcBorders>
            <w:hideMark/>
          </w:tcPr>
          <w:p w:rsidR="0078479E" w:rsidRDefault="0078479E" w:rsidP="0042107B">
            <w:pPr>
              <w:jc w:val="both"/>
              <w:rPr>
                <w:sz w:val="28"/>
                <w:szCs w:val="28"/>
              </w:rPr>
            </w:pPr>
            <w:r>
              <w:rPr>
                <w:sz w:val="28"/>
                <w:szCs w:val="28"/>
              </w:rPr>
              <w:t>К. Мебиус</w:t>
            </w:r>
          </w:p>
        </w:tc>
        <w:tc>
          <w:tcPr>
            <w:tcW w:w="1440" w:type="dxa"/>
            <w:tcBorders>
              <w:top w:val="single" w:sz="4" w:space="0" w:color="auto"/>
              <w:left w:val="single" w:sz="4" w:space="0" w:color="auto"/>
              <w:bottom w:val="single" w:sz="4" w:space="0" w:color="auto"/>
              <w:right w:val="single" w:sz="4" w:space="0" w:color="auto"/>
            </w:tcBorders>
            <w:hideMark/>
          </w:tcPr>
          <w:p w:rsidR="0078479E" w:rsidRDefault="0078479E" w:rsidP="0042107B">
            <w:pPr>
              <w:jc w:val="both"/>
              <w:rPr>
                <w:sz w:val="28"/>
                <w:szCs w:val="28"/>
              </w:rPr>
            </w:pPr>
            <w:r>
              <w:rPr>
                <w:sz w:val="28"/>
                <w:szCs w:val="28"/>
              </w:rPr>
              <w:t>Германия</w:t>
            </w:r>
          </w:p>
        </w:tc>
        <w:tc>
          <w:tcPr>
            <w:tcW w:w="4602" w:type="dxa"/>
            <w:tcBorders>
              <w:top w:val="single" w:sz="4" w:space="0" w:color="auto"/>
              <w:left w:val="single" w:sz="4" w:space="0" w:color="auto"/>
              <w:bottom w:val="single" w:sz="4" w:space="0" w:color="auto"/>
              <w:right w:val="single" w:sz="4" w:space="0" w:color="auto"/>
            </w:tcBorders>
            <w:hideMark/>
          </w:tcPr>
          <w:p w:rsidR="0078479E" w:rsidRDefault="0078479E" w:rsidP="00145B10">
            <w:pPr>
              <w:jc w:val="both"/>
              <w:rPr>
                <w:sz w:val="28"/>
                <w:szCs w:val="28"/>
              </w:rPr>
            </w:pPr>
            <w:r>
              <w:rPr>
                <w:sz w:val="28"/>
                <w:szCs w:val="28"/>
              </w:rPr>
              <w:t xml:space="preserve"> «</w:t>
            </w:r>
            <w:r w:rsidR="00145B10">
              <w:rPr>
                <w:sz w:val="28"/>
                <w:szCs w:val="28"/>
                <w:lang w:val="kk-KZ"/>
              </w:rPr>
              <w:t>Б</w:t>
            </w:r>
            <w:r>
              <w:rPr>
                <w:sz w:val="28"/>
                <w:szCs w:val="28"/>
              </w:rPr>
              <w:t>иоценоз»</w:t>
            </w:r>
            <w:r w:rsidR="00145B10">
              <w:rPr>
                <w:sz w:val="28"/>
                <w:szCs w:val="28"/>
                <w:lang w:val="kk-KZ"/>
              </w:rPr>
              <w:t xml:space="preserve"> терминін ұсынды</w:t>
            </w:r>
          </w:p>
        </w:tc>
      </w:tr>
      <w:tr w:rsidR="0078479E" w:rsidTr="0042107B">
        <w:tc>
          <w:tcPr>
            <w:tcW w:w="1548" w:type="dxa"/>
            <w:tcBorders>
              <w:top w:val="single" w:sz="4" w:space="0" w:color="auto"/>
              <w:left w:val="single" w:sz="4" w:space="0" w:color="auto"/>
              <w:bottom w:val="single" w:sz="4" w:space="0" w:color="auto"/>
              <w:right w:val="single" w:sz="4" w:space="0" w:color="auto"/>
            </w:tcBorders>
            <w:hideMark/>
          </w:tcPr>
          <w:p w:rsidR="0078479E" w:rsidRDefault="0078479E" w:rsidP="0042107B">
            <w:pPr>
              <w:jc w:val="both"/>
              <w:rPr>
                <w:sz w:val="28"/>
                <w:szCs w:val="28"/>
              </w:rPr>
            </w:pPr>
            <w:r>
              <w:rPr>
                <w:sz w:val="28"/>
                <w:szCs w:val="28"/>
              </w:rPr>
              <w:t>1895</w:t>
            </w:r>
          </w:p>
        </w:tc>
        <w:tc>
          <w:tcPr>
            <w:tcW w:w="1980" w:type="dxa"/>
            <w:tcBorders>
              <w:top w:val="single" w:sz="4" w:space="0" w:color="auto"/>
              <w:left w:val="single" w:sz="4" w:space="0" w:color="auto"/>
              <w:bottom w:val="single" w:sz="4" w:space="0" w:color="auto"/>
              <w:right w:val="single" w:sz="4" w:space="0" w:color="auto"/>
            </w:tcBorders>
            <w:hideMark/>
          </w:tcPr>
          <w:p w:rsidR="0078479E" w:rsidRDefault="0078479E" w:rsidP="0042107B">
            <w:pPr>
              <w:jc w:val="both"/>
              <w:rPr>
                <w:sz w:val="28"/>
                <w:szCs w:val="28"/>
              </w:rPr>
            </w:pPr>
            <w:r>
              <w:rPr>
                <w:sz w:val="28"/>
                <w:szCs w:val="28"/>
              </w:rPr>
              <w:t>Е. Варминг</w:t>
            </w:r>
          </w:p>
        </w:tc>
        <w:tc>
          <w:tcPr>
            <w:tcW w:w="1440" w:type="dxa"/>
            <w:tcBorders>
              <w:top w:val="single" w:sz="4" w:space="0" w:color="auto"/>
              <w:left w:val="single" w:sz="4" w:space="0" w:color="auto"/>
              <w:bottom w:val="single" w:sz="4" w:space="0" w:color="auto"/>
              <w:right w:val="single" w:sz="4" w:space="0" w:color="auto"/>
            </w:tcBorders>
            <w:hideMark/>
          </w:tcPr>
          <w:p w:rsidR="0078479E" w:rsidRDefault="0078479E" w:rsidP="0042107B">
            <w:pPr>
              <w:jc w:val="both"/>
              <w:rPr>
                <w:sz w:val="28"/>
                <w:szCs w:val="28"/>
              </w:rPr>
            </w:pPr>
            <w:r>
              <w:rPr>
                <w:sz w:val="28"/>
                <w:szCs w:val="28"/>
              </w:rPr>
              <w:t>Дания</w:t>
            </w:r>
          </w:p>
        </w:tc>
        <w:tc>
          <w:tcPr>
            <w:tcW w:w="4602" w:type="dxa"/>
            <w:tcBorders>
              <w:top w:val="single" w:sz="4" w:space="0" w:color="auto"/>
              <w:left w:val="single" w:sz="4" w:space="0" w:color="auto"/>
              <w:bottom w:val="single" w:sz="4" w:space="0" w:color="auto"/>
              <w:right w:val="single" w:sz="4" w:space="0" w:color="auto"/>
            </w:tcBorders>
            <w:hideMark/>
          </w:tcPr>
          <w:p w:rsidR="0078479E" w:rsidRDefault="0078479E" w:rsidP="00145B10">
            <w:pPr>
              <w:jc w:val="both"/>
              <w:rPr>
                <w:sz w:val="28"/>
                <w:szCs w:val="28"/>
              </w:rPr>
            </w:pPr>
            <w:r>
              <w:rPr>
                <w:sz w:val="28"/>
                <w:szCs w:val="28"/>
              </w:rPr>
              <w:t>«</w:t>
            </w:r>
            <w:r w:rsidR="00145B10">
              <w:rPr>
                <w:sz w:val="28"/>
                <w:szCs w:val="28"/>
                <w:lang w:val="kk-KZ"/>
              </w:rPr>
              <w:t>Өсімдіктердің э</w:t>
            </w:r>
            <w:r>
              <w:rPr>
                <w:sz w:val="28"/>
                <w:szCs w:val="28"/>
              </w:rPr>
              <w:t>кологи</w:t>
            </w:r>
            <w:r w:rsidR="00145B10">
              <w:rPr>
                <w:sz w:val="28"/>
                <w:szCs w:val="28"/>
                <w:lang w:val="kk-KZ"/>
              </w:rPr>
              <w:t>ялық</w:t>
            </w:r>
            <w:r w:rsidR="00145B10">
              <w:rPr>
                <w:sz w:val="28"/>
                <w:szCs w:val="28"/>
              </w:rPr>
              <w:t xml:space="preserve"> географиясы</w:t>
            </w:r>
            <w:r>
              <w:rPr>
                <w:sz w:val="28"/>
                <w:szCs w:val="28"/>
              </w:rPr>
              <w:t xml:space="preserve">» - </w:t>
            </w:r>
            <w:r w:rsidR="00145B10">
              <w:rPr>
                <w:sz w:val="28"/>
                <w:szCs w:val="28"/>
                <w:lang w:val="kk-KZ"/>
              </w:rPr>
              <w:t xml:space="preserve">алғашқы рет </w:t>
            </w:r>
            <w:r w:rsidR="00145B10">
              <w:rPr>
                <w:sz w:val="28"/>
                <w:szCs w:val="28"/>
              </w:rPr>
              <w:t xml:space="preserve">«экология» </w:t>
            </w:r>
            <w:r w:rsidR="00145B10">
              <w:rPr>
                <w:sz w:val="28"/>
                <w:szCs w:val="28"/>
                <w:lang w:val="kk-KZ"/>
              </w:rPr>
              <w:t xml:space="preserve"> терминін өсімдіктерге қатысты қолданды «тіршілік формасы түсінігін ұсынды</w:t>
            </w:r>
            <w:r>
              <w:rPr>
                <w:sz w:val="28"/>
                <w:szCs w:val="28"/>
              </w:rPr>
              <w:t>»</w:t>
            </w:r>
          </w:p>
        </w:tc>
      </w:tr>
      <w:tr w:rsidR="0078479E" w:rsidTr="0042107B">
        <w:tc>
          <w:tcPr>
            <w:tcW w:w="1548" w:type="dxa"/>
            <w:tcBorders>
              <w:top w:val="single" w:sz="4" w:space="0" w:color="auto"/>
              <w:left w:val="single" w:sz="4" w:space="0" w:color="auto"/>
              <w:bottom w:val="single" w:sz="4" w:space="0" w:color="auto"/>
              <w:right w:val="single" w:sz="4" w:space="0" w:color="auto"/>
            </w:tcBorders>
            <w:hideMark/>
          </w:tcPr>
          <w:p w:rsidR="0078479E" w:rsidRDefault="0078479E" w:rsidP="0042107B">
            <w:pPr>
              <w:jc w:val="both"/>
              <w:rPr>
                <w:sz w:val="28"/>
                <w:szCs w:val="28"/>
              </w:rPr>
            </w:pPr>
            <w:r>
              <w:rPr>
                <w:sz w:val="28"/>
                <w:szCs w:val="28"/>
              </w:rPr>
              <w:t>1896</w:t>
            </w:r>
          </w:p>
        </w:tc>
        <w:tc>
          <w:tcPr>
            <w:tcW w:w="1980" w:type="dxa"/>
            <w:tcBorders>
              <w:top w:val="single" w:sz="4" w:space="0" w:color="auto"/>
              <w:left w:val="single" w:sz="4" w:space="0" w:color="auto"/>
              <w:bottom w:val="single" w:sz="4" w:space="0" w:color="auto"/>
              <w:right w:val="single" w:sz="4" w:space="0" w:color="auto"/>
            </w:tcBorders>
            <w:hideMark/>
          </w:tcPr>
          <w:p w:rsidR="0078479E" w:rsidRDefault="0078479E" w:rsidP="0042107B">
            <w:pPr>
              <w:jc w:val="both"/>
              <w:rPr>
                <w:sz w:val="28"/>
                <w:szCs w:val="28"/>
              </w:rPr>
            </w:pPr>
            <w:r>
              <w:rPr>
                <w:sz w:val="28"/>
                <w:szCs w:val="28"/>
              </w:rPr>
              <w:t>У. Хэдсон</w:t>
            </w:r>
          </w:p>
        </w:tc>
        <w:tc>
          <w:tcPr>
            <w:tcW w:w="1440" w:type="dxa"/>
            <w:tcBorders>
              <w:top w:val="single" w:sz="4" w:space="0" w:color="auto"/>
              <w:left w:val="single" w:sz="4" w:space="0" w:color="auto"/>
              <w:bottom w:val="single" w:sz="4" w:space="0" w:color="auto"/>
              <w:right w:val="single" w:sz="4" w:space="0" w:color="auto"/>
            </w:tcBorders>
            <w:hideMark/>
          </w:tcPr>
          <w:p w:rsidR="0078479E" w:rsidRDefault="0078479E" w:rsidP="0042107B">
            <w:pPr>
              <w:jc w:val="both"/>
              <w:rPr>
                <w:sz w:val="28"/>
                <w:szCs w:val="28"/>
              </w:rPr>
            </w:pPr>
            <w:r>
              <w:rPr>
                <w:sz w:val="28"/>
                <w:szCs w:val="28"/>
              </w:rPr>
              <w:t>Англия</w:t>
            </w:r>
          </w:p>
        </w:tc>
        <w:tc>
          <w:tcPr>
            <w:tcW w:w="4602" w:type="dxa"/>
            <w:tcBorders>
              <w:top w:val="single" w:sz="4" w:space="0" w:color="auto"/>
              <w:left w:val="single" w:sz="4" w:space="0" w:color="auto"/>
              <w:bottom w:val="single" w:sz="4" w:space="0" w:color="auto"/>
              <w:right w:val="single" w:sz="4" w:space="0" w:color="auto"/>
            </w:tcBorders>
            <w:hideMark/>
          </w:tcPr>
          <w:p w:rsidR="0078479E" w:rsidRPr="00D43D4F" w:rsidRDefault="00D43D4F" w:rsidP="00D43D4F">
            <w:pPr>
              <w:jc w:val="both"/>
              <w:rPr>
                <w:sz w:val="28"/>
                <w:szCs w:val="28"/>
                <w:lang w:val="kk-KZ"/>
              </w:rPr>
            </w:pPr>
            <w:r>
              <w:rPr>
                <w:sz w:val="28"/>
                <w:szCs w:val="28"/>
                <w:lang w:val="kk-KZ"/>
              </w:rPr>
              <w:t xml:space="preserve">Жануарлардың сандық динамикасын сипаттау үшін </w:t>
            </w:r>
            <w:r>
              <w:rPr>
                <w:sz w:val="28"/>
                <w:szCs w:val="28"/>
              </w:rPr>
              <w:t>«</w:t>
            </w:r>
            <w:r>
              <w:rPr>
                <w:sz w:val="28"/>
                <w:szCs w:val="28"/>
                <w:lang w:val="kk-KZ"/>
              </w:rPr>
              <w:t>тіршілік толқындары</w:t>
            </w:r>
            <w:r>
              <w:rPr>
                <w:sz w:val="28"/>
                <w:szCs w:val="28"/>
              </w:rPr>
              <w:t>»</w:t>
            </w:r>
            <w:r>
              <w:rPr>
                <w:sz w:val="28"/>
                <w:szCs w:val="28"/>
                <w:lang w:val="kk-KZ"/>
              </w:rPr>
              <w:t xml:space="preserve"> түсінігін ұсынды</w:t>
            </w:r>
          </w:p>
        </w:tc>
      </w:tr>
      <w:tr w:rsidR="0078479E" w:rsidTr="0042107B">
        <w:tc>
          <w:tcPr>
            <w:tcW w:w="1548" w:type="dxa"/>
            <w:tcBorders>
              <w:top w:val="single" w:sz="4" w:space="0" w:color="auto"/>
              <w:left w:val="single" w:sz="4" w:space="0" w:color="auto"/>
              <w:bottom w:val="single" w:sz="4" w:space="0" w:color="auto"/>
              <w:right w:val="single" w:sz="4" w:space="0" w:color="auto"/>
            </w:tcBorders>
            <w:hideMark/>
          </w:tcPr>
          <w:p w:rsidR="0078479E" w:rsidRDefault="0078479E" w:rsidP="0042107B">
            <w:pPr>
              <w:jc w:val="both"/>
              <w:rPr>
                <w:sz w:val="28"/>
                <w:szCs w:val="28"/>
              </w:rPr>
            </w:pPr>
            <w:r>
              <w:rPr>
                <w:sz w:val="28"/>
                <w:szCs w:val="28"/>
              </w:rPr>
              <w:t>1898</w:t>
            </w:r>
          </w:p>
        </w:tc>
        <w:tc>
          <w:tcPr>
            <w:tcW w:w="1980" w:type="dxa"/>
            <w:tcBorders>
              <w:top w:val="single" w:sz="4" w:space="0" w:color="auto"/>
              <w:left w:val="single" w:sz="4" w:space="0" w:color="auto"/>
              <w:bottom w:val="single" w:sz="4" w:space="0" w:color="auto"/>
              <w:right w:val="single" w:sz="4" w:space="0" w:color="auto"/>
            </w:tcBorders>
            <w:hideMark/>
          </w:tcPr>
          <w:p w:rsidR="0078479E" w:rsidRDefault="0078479E" w:rsidP="0042107B">
            <w:pPr>
              <w:jc w:val="both"/>
              <w:rPr>
                <w:sz w:val="28"/>
                <w:szCs w:val="28"/>
              </w:rPr>
            </w:pPr>
            <w:r>
              <w:rPr>
                <w:sz w:val="28"/>
                <w:szCs w:val="28"/>
              </w:rPr>
              <w:t>А. Шимпер</w:t>
            </w:r>
          </w:p>
        </w:tc>
        <w:tc>
          <w:tcPr>
            <w:tcW w:w="1440" w:type="dxa"/>
            <w:tcBorders>
              <w:top w:val="single" w:sz="4" w:space="0" w:color="auto"/>
              <w:left w:val="single" w:sz="4" w:space="0" w:color="auto"/>
              <w:bottom w:val="single" w:sz="4" w:space="0" w:color="auto"/>
              <w:right w:val="single" w:sz="4" w:space="0" w:color="auto"/>
            </w:tcBorders>
            <w:hideMark/>
          </w:tcPr>
          <w:p w:rsidR="0078479E" w:rsidRDefault="0078479E" w:rsidP="0042107B">
            <w:pPr>
              <w:jc w:val="both"/>
              <w:rPr>
                <w:sz w:val="28"/>
                <w:szCs w:val="28"/>
              </w:rPr>
            </w:pPr>
            <w:r>
              <w:rPr>
                <w:sz w:val="28"/>
                <w:szCs w:val="28"/>
              </w:rPr>
              <w:t>Германия</w:t>
            </w:r>
          </w:p>
        </w:tc>
        <w:tc>
          <w:tcPr>
            <w:tcW w:w="4602" w:type="dxa"/>
            <w:tcBorders>
              <w:top w:val="single" w:sz="4" w:space="0" w:color="auto"/>
              <w:left w:val="single" w:sz="4" w:space="0" w:color="auto"/>
              <w:bottom w:val="single" w:sz="4" w:space="0" w:color="auto"/>
              <w:right w:val="single" w:sz="4" w:space="0" w:color="auto"/>
            </w:tcBorders>
            <w:hideMark/>
          </w:tcPr>
          <w:p w:rsidR="0078479E" w:rsidRPr="002E3B8C" w:rsidRDefault="0078479E" w:rsidP="002E3B8C">
            <w:pPr>
              <w:jc w:val="both"/>
              <w:rPr>
                <w:sz w:val="28"/>
                <w:szCs w:val="28"/>
                <w:lang w:val="kk-KZ"/>
              </w:rPr>
            </w:pPr>
            <w:r>
              <w:rPr>
                <w:sz w:val="28"/>
                <w:szCs w:val="28"/>
              </w:rPr>
              <w:t>«</w:t>
            </w:r>
            <w:r w:rsidR="00D43D4F">
              <w:rPr>
                <w:sz w:val="28"/>
                <w:szCs w:val="28"/>
                <w:lang w:val="kk-KZ"/>
              </w:rPr>
              <w:t>Физиологиялық негізіндегі өсімдіктер географиясы</w:t>
            </w:r>
            <w:r>
              <w:rPr>
                <w:sz w:val="28"/>
                <w:szCs w:val="28"/>
              </w:rPr>
              <w:t>» - экофизиологи</w:t>
            </w:r>
            <w:r w:rsidR="002E3B8C">
              <w:rPr>
                <w:sz w:val="28"/>
                <w:szCs w:val="28"/>
                <w:lang w:val="kk-KZ"/>
              </w:rPr>
              <w:t>яның алғашқы жұмыстарының бірі</w:t>
            </w:r>
          </w:p>
        </w:tc>
      </w:tr>
      <w:tr w:rsidR="0078479E" w:rsidTr="0042107B">
        <w:tc>
          <w:tcPr>
            <w:tcW w:w="1548" w:type="dxa"/>
            <w:tcBorders>
              <w:top w:val="single" w:sz="4" w:space="0" w:color="auto"/>
              <w:left w:val="single" w:sz="4" w:space="0" w:color="auto"/>
              <w:bottom w:val="single" w:sz="4" w:space="0" w:color="auto"/>
              <w:right w:val="single" w:sz="4" w:space="0" w:color="auto"/>
            </w:tcBorders>
            <w:hideMark/>
          </w:tcPr>
          <w:p w:rsidR="0078479E" w:rsidRDefault="0078479E" w:rsidP="0042107B">
            <w:pPr>
              <w:jc w:val="both"/>
              <w:rPr>
                <w:sz w:val="28"/>
                <w:szCs w:val="28"/>
              </w:rPr>
            </w:pPr>
            <w:r>
              <w:rPr>
                <w:sz w:val="28"/>
                <w:szCs w:val="28"/>
              </w:rPr>
              <w:t>1903</w:t>
            </w:r>
          </w:p>
        </w:tc>
        <w:tc>
          <w:tcPr>
            <w:tcW w:w="1980" w:type="dxa"/>
            <w:tcBorders>
              <w:top w:val="single" w:sz="4" w:space="0" w:color="auto"/>
              <w:left w:val="single" w:sz="4" w:space="0" w:color="auto"/>
              <w:bottom w:val="single" w:sz="4" w:space="0" w:color="auto"/>
              <w:right w:val="single" w:sz="4" w:space="0" w:color="auto"/>
            </w:tcBorders>
            <w:hideMark/>
          </w:tcPr>
          <w:p w:rsidR="0078479E" w:rsidRDefault="0078479E" w:rsidP="0042107B">
            <w:pPr>
              <w:jc w:val="both"/>
              <w:rPr>
                <w:sz w:val="28"/>
                <w:szCs w:val="28"/>
              </w:rPr>
            </w:pPr>
            <w:r>
              <w:rPr>
                <w:sz w:val="28"/>
                <w:szCs w:val="28"/>
              </w:rPr>
              <w:t>К. Раункиер</w:t>
            </w:r>
          </w:p>
        </w:tc>
        <w:tc>
          <w:tcPr>
            <w:tcW w:w="1440" w:type="dxa"/>
            <w:tcBorders>
              <w:top w:val="single" w:sz="4" w:space="0" w:color="auto"/>
              <w:left w:val="single" w:sz="4" w:space="0" w:color="auto"/>
              <w:bottom w:val="single" w:sz="4" w:space="0" w:color="auto"/>
              <w:right w:val="single" w:sz="4" w:space="0" w:color="auto"/>
            </w:tcBorders>
            <w:hideMark/>
          </w:tcPr>
          <w:p w:rsidR="0078479E" w:rsidRDefault="0078479E" w:rsidP="0042107B">
            <w:pPr>
              <w:jc w:val="both"/>
              <w:rPr>
                <w:sz w:val="28"/>
                <w:szCs w:val="28"/>
              </w:rPr>
            </w:pPr>
            <w:r>
              <w:rPr>
                <w:sz w:val="28"/>
                <w:szCs w:val="28"/>
              </w:rPr>
              <w:t>Дания</w:t>
            </w:r>
          </w:p>
        </w:tc>
        <w:tc>
          <w:tcPr>
            <w:tcW w:w="4602" w:type="dxa"/>
            <w:tcBorders>
              <w:top w:val="single" w:sz="4" w:space="0" w:color="auto"/>
              <w:left w:val="single" w:sz="4" w:space="0" w:color="auto"/>
              <w:bottom w:val="single" w:sz="4" w:space="0" w:color="auto"/>
              <w:right w:val="single" w:sz="4" w:space="0" w:color="auto"/>
            </w:tcBorders>
            <w:hideMark/>
          </w:tcPr>
          <w:p w:rsidR="0078479E" w:rsidRPr="003F5278" w:rsidRDefault="003F5278" w:rsidP="0042107B">
            <w:pPr>
              <w:jc w:val="both"/>
              <w:rPr>
                <w:sz w:val="28"/>
                <w:szCs w:val="28"/>
                <w:lang w:val="kk-KZ"/>
              </w:rPr>
            </w:pPr>
            <w:r>
              <w:rPr>
                <w:sz w:val="28"/>
                <w:szCs w:val="28"/>
              </w:rPr>
              <w:t>Е. Варминг</w:t>
            </w:r>
            <w:r>
              <w:rPr>
                <w:sz w:val="28"/>
                <w:szCs w:val="28"/>
                <w:lang w:val="kk-KZ"/>
              </w:rPr>
              <w:t xml:space="preserve"> енгізген түсінігінің негізінде өсімдіктердің тіршілік формалары туралы ілім салды</w:t>
            </w:r>
          </w:p>
        </w:tc>
      </w:tr>
      <w:tr w:rsidR="0078479E" w:rsidRPr="003F5278" w:rsidTr="0042107B">
        <w:tc>
          <w:tcPr>
            <w:tcW w:w="1548" w:type="dxa"/>
            <w:tcBorders>
              <w:top w:val="single" w:sz="4" w:space="0" w:color="auto"/>
              <w:left w:val="single" w:sz="4" w:space="0" w:color="auto"/>
              <w:bottom w:val="single" w:sz="4" w:space="0" w:color="auto"/>
              <w:right w:val="single" w:sz="4" w:space="0" w:color="auto"/>
            </w:tcBorders>
            <w:hideMark/>
          </w:tcPr>
          <w:p w:rsidR="0078479E" w:rsidRDefault="0078479E" w:rsidP="0042107B">
            <w:pPr>
              <w:jc w:val="both"/>
              <w:rPr>
                <w:sz w:val="28"/>
                <w:szCs w:val="28"/>
              </w:rPr>
            </w:pPr>
            <w:r>
              <w:rPr>
                <w:sz w:val="28"/>
                <w:szCs w:val="28"/>
              </w:rPr>
              <w:t>1910</w:t>
            </w:r>
          </w:p>
        </w:tc>
        <w:tc>
          <w:tcPr>
            <w:tcW w:w="1980" w:type="dxa"/>
            <w:tcBorders>
              <w:top w:val="single" w:sz="4" w:space="0" w:color="auto"/>
              <w:left w:val="single" w:sz="4" w:space="0" w:color="auto"/>
              <w:bottom w:val="single" w:sz="4" w:space="0" w:color="auto"/>
              <w:right w:val="single" w:sz="4" w:space="0" w:color="auto"/>
            </w:tcBorders>
            <w:hideMark/>
          </w:tcPr>
          <w:p w:rsidR="0078479E" w:rsidRDefault="0078479E" w:rsidP="0042107B">
            <w:pPr>
              <w:jc w:val="center"/>
              <w:rPr>
                <w:sz w:val="28"/>
                <w:szCs w:val="28"/>
              </w:rPr>
            </w:pPr>
            <w:r>
              <w:rPr>
                <w:sz w:val="28"/>
                <w:szCs w:val="28"/>
              </w:rPr>
              <w:t>-</w:t>
            </w:r>
          </w:p>
        </w:tc>
        <w:tc>
          <w:tcPr>
            <w:tcW w:w="1440" w:type="dxa"/>
            <w:tcBorders>
              <w:top w:val="single" w:sz="4" w:space="0" w:color="auto"/>
              <w:left w:val="single" w:sz="4" w:space="0" w:color="auto"/>
              <w:bottom w:val="single" w:sz="4" w:space="0" w:color="auto"/>
              <w:right w:val="single" w:sz="4" w:space="0" w:color="auto"/>
            </w:tcBorders>
            <w:hideMark/>
          </w:tcPr>
          <w:p w:rsidR="0078479E" w:rsidRDefault="0078479E" w:rsidP="0042107B">
            <w:pPr>
              <w:jc w:val="center"/>
              <w:rPr>
                <w:sz w:val="28"/>
                <w:szCs w:val="28"/>
              </w:rPr>
            </w:pPr>
            <w:r>
              <w:rPr>
                <w:sz w:val="28"/>
                <w:szCs w:val="28"/>
              </w:rPr>
              <w:t>-</w:t>
            </w:r>
          </w:p>
        </w:tc>
        <w:tc>
          <w:tcPr>
            <w:tcW w:w="4602" w:type="dxa"/>
            <w:tcBorders>
              <w:top w:val="single" w:sz="4" w:space="0" w:color="auto"/>
              <w:left w:val="single" w:sz="4" w:space="0" w:color="auto"/>
              <w:bottom w:val="single" w:sz="4" w:space="0" w:color="auto"/>
              <w:right w:val="single" w:sz="4" w:space="0" w:color="auto"/>
            </w:tcBorders>
            <w:hideMark/>
          </w:tcPr>
          <w:p w:rsidR="0078479E" w:rsidRPr="003F5278" w:rsidRDefault="003F5278" w:rsidP="003F5278">
            <w:pPr>
              <w:jc w:val="both"/>
              <w:rPr>
                <w:sz w:val="28"/>
                <w:szCs w:val="28"/>
                <w:lang w:val="kk-KZ"/>
              </w:rPr>
            </w:pPr>
            <w:r>
              <w:rPr>
                <w:sz w:val="28"/>
                <w:szCs w:val="28"/>
                <w:lang w:val="kk-KZ"/>
              </w:rPr>
              <w:t>3 халықаралық өсімдіктану конгрессінің шешуімен экологияның организмдер экологиясы (аутэкология) және бірлестіктер экологиясы (синэкология) бөлінуі бекітілді</w:t>
            </w:r>
          </w:p>
        </w:tc>
      </w:tr>
      <w:tr w:rsidR="0078479E" w:rsidTr="0042107B">
        <w:tc>
          <w:tcPr>
            <w:tcW w:w="1548" w:type="dxa"/>
            <w:tcBorders>
              <w:top w:val="single" w:sz="4" w:space="0" w:color="auto"/>
              <w:left w:val="single" w:sz="4" w:space="0" w:color="auto"/>
              <w:bottom w:val="single" w:sz="4" w:space="0" w:color="auto"/>
              <w:right w:val="single" w:sz="4" w:space="0" w:color="auto"/>
            </w:tcBorders>
            <w:hideMark/>
          </w:tcPr>
          <w:p w:rsidR="0078479E" w:rsidRDefault="0078479E" w:rsidP="0042107B">
            <w:pPr>
              <w:jc w:val="both"/>
              <w:rPr>
                <w:sz w:val="28"/>
                <w:szCs w:val="28"/>
              </w:rPr>
            </w:pPr>
            <w:r>
              <w:rPr>
                <w:sz w:val="28"/>
                <w:szCs w:val="28"/>
              </w:rPr>
              <w:t>1911</w:t>
            </w:r>
          </w:p>
        </w:tc>
        <w:tc>
          <w:tcPr>
            <w:tcW w:w="1980" w:type="dxa"/>
            <w:tcBorders>
              <w:top w:val="single" w:sz="4" w:space="0" w:color="auto"/>
              <w:left w:val="single" w:sz="4" w:space="0" w:color="auto"/>
              <w:bottom w:val="single" w:sz="4" w:space="0" w:color="auto"/>
              <w:right w:val="single" w:sz="4" w:space="0" w:color="auto"/>
            </w:tcBorders>
            <w:hideMark/>
          </w:tcPr>
          <w:p w:rsidR="0078479E" w:rsidRDefault="0078479E" w:rsidP="0042107B">
            <w:pPr>
              <w:jc w:val="center"/>
              <w:rPr>
                <w:sz w:val="28"/>
                <w:szCs w:val="28"/>
              </w:rPr>
            </w:pPr>
            <w:r>
              <w:rPr>
                <w:sz w:val="28"/>
                <w:szCs w:val="28"/>
              </w:rPr>
              <w:t>В. Шелфорд</w:t>
            </w:r>
          </w:p>
        </w:tc>
        <w:tc>
          <w:tcPr>
            <w:tcW w:w="1440" w:type="dxa"/>
            <w:tcBorders>
              <w:top w:val="single" w:sz="4" w:space="0" w:color="auto"/>
              <w:left w:val="single" w:sz="4" w:space="0" w:color="auto"/>
              <w:bottom w:val="single" w:sz="4" w:space="0" w:color="auto"/>
              <w:right w:val="single" w:sz="4" w:space="0" w:color="auto"/>
            </w:tcBorders>
            <w:hideMark/>
          </w:tcPr>
          <w:p w:rsidR="0078479E" w:rsidRDefault="0078479E" w:rsidP="0042107B">
            <w:pPr>
              <w:jc w:val="center"/>
              <w:rPr>
                <w:sz w:val="28"/>
                <w:szCs w:val="28"/>
              </w:rPr>
            </w:pPr>
            <w:r>
              <w:rPr>
                <w:sz w:val="28"/>
                <w:szCs w:val="28"/>
              </w:rPr>
              <w:t>США</w:t>
            </w:r>
          </w:p>
        </w:tc>
        <w:tc>
          <w:tcPr>
            <w:tcW w:w="4602" w:type="dxa"/>
            <w:tcBorders>
              <w:top w:val="single" w:sz="4" w:space="0" w:color="auto"/>
              <w:left w:val="single" w:sz="4" w:space="0" w:color="auto"/>
              <w:bottom w:val="single" w:sz="4" w:space="0" w:color="auto"/>
              <w:right w:val="single" w:sz="4" w:space="0" w:color="auto"/>
            </w:tcBorders>
            <w:hideMark/>
          </w:tcPr>
          <w:p w:rsidR="0078479E" w:rsidRPr="0073344B" w:rsidRDefault="0073344B" w:rsidP="0073344B">
            <w:pPr>
              <w:jc w:val="both"/>
              <w:rPr>
                <w:sz w:val="28"/>
                <w:szCs w:val="28"/>
                <w:lang w:val="kk-KZ"/>
              </w:rPr>
            </w:pPr>
            <w:r>
              <w:rPr>
                <w:sz w:val="28"/>
                <w:szCs w:val="28"/>
                <w:lang w:val="kk-KZ"/>
              </w:rPr>
              <w:t>Т</w:t>
            </w:r>
            <w:r w:rsidR="0078479E">
              <w:rPr>
                <w:sz w:val="28"/>
                <w:szCs w:val="28"/>
              </w:rPr>
              <w:t>олерант</w:t>
            </w:r>
            <w:r>
              <w:rPr>
                <w:sz w:val="28"/>
                <w:szCs w:val="28"/>
                <w:lang w:val="kk-KZ"/>
              </w:rPr>
              <w:t>тылық заңын құрастырды</w:t>
            </w:r>
          </w:p>
        </w:tc>
      </w:tr>
      <w:tr w:rsidR="0078479E" w:rsidTr="0042107B">
        <w:tc>
          <w:tcPr>
            <w:tcW w:w="1548" w:type="dxa"/>
            <w:tcBorders>
              <w:top w:val="single" w:sz="4" w:space="0" w:color="auto"/>
              <w:left w:val="single" w:sz="4" w:space="0" w:color="auto"/>
              <w:bottom w:val="single" w:sz="4" w:space="0" w:color="auto"/>
              <w:right w:val="single" w:sz="4" w:space="0" w:color="auto"/>
            </w:tcBorders>
            <w:hideMark/>
          </w:tcPr>
          <w:p w:rsidR="0078479E" w:rsidRDefault="0078479E" w:rsidP="0042107B">
            <w:pPr>
              <w:jc w:val="both"/>
              <w:rPr>
                <w:sz w:val="28"/>
                <w:szCs w:val="28"/>
              </w:rPr>
            </w:pPr>
            <w:r>
              <w:rPr>
                <w:sz w:val="28"/>
                <w:szCs w:val="28"/>
              </w:rPr>
              <w:t>1912</w:t>
            </w:r>
          </w:p>
        </w:tc>
        <w:tc>
          <w:tcPr>
            <w:tcW w:w="1980" w:type="dxa"/>
            <w:tcBorders>
              <w:top w:val="single" w:sz="4" w:space="0" w:color="auto"/>
              <w:left w:val="single" w:sz="4" w:space="0" w:color="auto"/>
              <w:bottom w:val="single" w:sz="4" w:space="0" w:color="auto"/>
              <w:right w:val="single" w:sz="4" w:space="0" w:color="auto"/>
            </w:tcBorders>
            <w:hideMark/>
          </w:tcPr>
          <w:p w:rsidR="0078479E" w:rsidRDefault="0078479E" w:rsidP="0042107B">
            <w:pPr>
              <w:jc w:val="center"/>
              <w:rPr>
                <w:sz w:val="28"/>
                <w:szCs w:val="28"/>
              </w:rPr>
            </w:pPr>
            <w:r>
              <w:rPr>
                <w:sz w:val="28"/>
                <w:szCs w:val="28"/>
              </w:rPr>
              <w:t>Г.Ф. Морозов</w:t>
            </w:r>
          </w:p>
        </w:tc>
        <w:tc>
          <w:tcPr>
            <w:tcW w:w="1440" w:type="dxa"/>
            <w:tcBorders>
              <w:top w:val="single" w:sz="4" w:space="0" w:color="auto"/>
              <w:left w:val="single" w:sz="4" w:space="0" w:color="auto"/>
              <w:bottom w:val="single" w:sz="4" w:space="0" w:color="auto"/>
              <w:right w:val="single" w:sz="4" w:space="0" w:color="auto"/>
            </w:tcBorders>
            <w:hideMark/>
          </w:tcPr>
          <w:p w:rsidR="0078479E" w:rsidRDefault="0078479E" w:rsidP="0042107B">
            <w:pPr>
              <w:jc w:val="center"/>
              <w:rPr>
                <w:sz w:val="28"/>
                <w:szCs w:val="28"/>
              </w:rPr>
            </w:pPr>
            <w:r>
              <w:rPr>
                <w:sz w:val="28"/>
                <w:szCs w:val="28"/>
              </w:rPr>
              <w:t>Россия</w:t>
            </w:r>
          </w:p>
        </w:tc>
        <w:tc>
          <w:tcPr>
            <w:tcW w:w="4602" w:type="dxa"/>
            <w:tcBorders>
              <w:top w:val="single" w:sz="4" w:space="0" w:color="auto"/>
              <w:left w:val="single" w:sz="4" w:space="0" w:color="auto"/>
              <w:bottom w:val="single" w:sz="4" w:space="0" w:color="auto"/>
              <w:right w:val="single" w:sz="4" w:space="0" w:color="auto"/>
            </w:tcBorders>
            <w:hideMark/>
          </w:tcPr>
          <w:p w:rsidR="0078479E" w:rsidRPr="0073344B" w:rsidRDefault="0078479E" w:rsidP="0073344B">
            <w:pPr>
              <w:jc w:val="both"/>
              <w:rPr>
                <w:sz w:val="28"/>
                <w:szCs w:val="28"/>
                <w:lang w:val="kk-KZ"/>
              </w:rPr>
            </w:pPr>
            <w:r>
              <w:rPr>
                <w:sz w:val="28"/>
                <w:szCs w:val="28"/>
              </w:rPr>
              <w:t>«</w:t>
            </w:r>
            <w:r w:rsidR="0073344B">
              <w:rPr>
                <w:sz w:val="28"/>
                <w:szCs w:val="28"/>
                <w:lang w:val="kk-KZ"/>
              </w:rPr>
              <w:t>Орман туралы ілім</w:t>
            </w:r>
            <w:r>
              <w:rPr>
                <w:sz w:val="28"/>
                <w:szCs w:val="28"/>
              </w:rPr>
              <w:t xml:space="preserve">» - </w:t>
            </w:r>
            <w:r w:rsidR="0073344B">
              <w:rPr>
                <w:sz w:val="28"/>
                <w:szCs w:val="28"/>
                <w:lang w:val="kk-KZ"/>
              </w:rPr>
              <w:t>орман бірлестігін зерттейтін классикалық жұмыс</w:t>
            </w:r>
          </w:p>
        </w:tc>
      </w:tr>
      <w:tr w:rsidR="0078479E" w:rsidTr="0042107B">
        <w:tc>
          <w:tcPr>
            <w:tcW w:w="1548" w:type="dxa"/>
            <w:tcBorders>
              <w:top w:val="single" w:sz="4" w:space="0" w:color="auto"/>
              <w:left w:val="single" w:sz="4" w:space="0" w:color="auto"/>
              <w:bottom w:val="single" w:sz="4" w:space="0" w:color="auto"/>
              <w:right w:val="single" w:sz="4" w:space="0" w:color="auto"/>
            </w:tcBorders>
            <w:hideMark/>
          </w:tcPr>
          <w:p w:rsidR="0078479E" w:rsidRDefault="0078479E" w:rsidP="0042107B">
            <w:pPr>
              <w:jc w:val="both"/>
              <w:rPr>
                <w:sz w:val="28"/>
                <w:szCs w:val="28"/>
              </w:rPr>
            </w:pPr>
            <w:r>
              <w:rPr>
                <w:sz w:val="28"/>
                <w:szCs w:val="28"/>
              </w:rPr>
              <w:t>1915</w:t>
            </w:r>
          </w:p>
        </w:tc>
        <w:tc>
          <w:tcPr>
            <w:tcW w:w="1980" w:type="dxa"/>
            <w:tcBorders>
              <w:top w:val="single" w:sz="4" w:space="0" w:color="auto"/>
              <w:left w:val="single" w:sz="4" w:space="0" w:color="auto"/>
              <w:bottom w:val="single" w:sz="4" w:space="0" w:color="auto"/>
              <w:right w:val="single" w:sz="4" w:space="0" w:color="auto"/>
            </w:tcBorders>
            <w:hideMark/>
          </w:tcPr>
          <w:p w:rsidR="0078479E" w:rsidRDefault="0078479E" w:rsidP="0042107B">
            <w:pPr>
              <w:jc w:val="center"/>
              <w:rPr>
                <w:sz w:val="28"/>
                <w:szCs w:val="28"/>
              </w:rPr>
            </w:pPr>
            <w:r>
              <w:rPr>
                <w:sz w:val="28"/>
                <w:szCs w:val="28"/>
              </w:rPr>
              <w:t>Г.Н. Высоцкий</w:t>
            </w:r>
          </w:p>
        </w:tc>
        <w:tc>
          <w:tcPr>
            <w:tcW w:w="1440" w:type="dxa"/>
            <w:tcBorders>
              <w:top w:val="single" w:sz="4" w:space="0" w:color="auto"/>
              <w:left w:val="single" w:sz="4" w:space="0" w:color="auto"/>
              <w:bottom w:val="single" w:sz="4" w:space="0" w:color="auto"/>
              <w:right w:val="single" w:sz="4" w:space="0" w:color="auto"/>
            </w:tcBorders>
            <w:hideMark/>
          </w:tcPr>
          <w:p w:rsidR="0078479E" w:rsidRDefault="0078479E" w:rsidP="0042107B">
            <w:pPr>
              <w:jc w:val="center"/>
              <w:rPr>
                <w:sz w:val="28"/>
                <w:szCs w:val="28"/>
              </w:rPr>
            </w:pPr>
            <w:r>
              <w:rPr>
                <w:sz w:val="28"/>
                <w:szCs w:val="28"/>
              </w:rPr>
              <w:t>Россия</w:t>
            </w:r>
          </w:p>
        </w:tc>
        <w:tc>
          <w:tcPr>
            <w:tcW w:w="4602" w:type="dxa"/>
            <w:tcBorders>
              <w:top w:val="single" w:sz="4" w:space="0" w:color="auto"/>
              <w:left w:val="single" w:sz="4" w:space="0" w:color="auto"/>
              <w:bottom w:val="single" w:sz="4" w:space="0" w:color="auto"/>
              <w:right w:val="single" w:sz="4" w:space="0" w:color="auto"/>
            </w:tcBorders>
            <w:hideMark/>
          </w:tcPr>
          <w:p w:rsidR="0078479E" w:rsidRPr="0073344B" w:rsidRDefault="0078479E" w:rsidP="0073344B">
            <w:pPr>
              <w:jc w:val="both"/>
              <w:rPr>
                <w:sz w:val="28"/>
                <w:szCs w:val="28"/>
                <w:lang w:val="kk-KZ"/>
              </w:rPr>
            </w:pPr>
            <w:r>
              <w:rPr>
                <w:sz w:val="28"/>
                <w:szCs w:val="28"/>
              </w:rPr>
              <w:t xml:space="preserve"> «</w:t>
            </w:r>
            <w:r w:rsidR="0073344B">
              <w:rPr>
                <w:sz w:val="28"/>
                <w:szCs w:val="28"/>
                <w:lang w:val="kk-KZ"/>
              </w:rPr>
              <w:t>Э</w:t>
            </w:r>
            <w:r>
              <w:rPr>
                <w:sz w:val="28"/>
                <w:szCs w:val="28"/>
              </w:rPr>
              <w:t>котоп»</w:t>
            </w:r>
            <w:r w:rsidR="0073344B">
              <w:rPr>
                <w:sz w:val="28"/>
                <w:szCs w:val="28"/>
                <w:lang w:val="kk-KZ"/>
              </w:rPr>
              <w:t xml:space="preserve"> түсінігін ұсынды</w:t>
            </w:r>
          </w:p>
        </w:tc>
      </w:tr>
      <w:tr w:rsidR="0078479E" w:rsidTr="0042107B">
        <w:tc>
          <w:tcPr>
            <w:tcW w:w="1548" w:type="dxa"/>
            <w:tcBorders>
              <w:top w:val="single" w:sz="4" w:space="0" w:color="auto"/>
              <w:left w:val="single" w:sz="4" w:space="0" w:color="auto"/>
              <w:bottom w:val="single" w:sz="4" w:space="0" w:color="auto"/>
              <w:right w:val="single" w:sz="4" w:space="0" w:color="auto"/>
            </w:tcBorders>
            <w:hideMark/>
          </w:tcPr>
          <w:p w:rsidR="0078479E" w:rsidRDefault="0078479E" w:rsidP="0042107B">
            <w:pPr>
              <w:jc w:val="both"/>
              <w:rPr>
                <w:sz w:val="28"/>
                <w:szCs w:val="28"/>
              </w:rPr>
            </w:pPr>
            <w:r>
              <w:rPr>
                <w:sz w:val="28"/>
                <w:szCs w:val="28"/>
              </w:rPr>
              <w:t>1918</w:t>
            </w:r>
          </w:p>
        </w:tc>
        <w:tc>
          <w:tcPr>
            <w:tcW w:w="1980" w:type="dxa"/>
            <w:tcBorders>
              <w:top w:val="single" w:sz="4" w:space="0" w:color="auto"/>
              <w:left w:val="single" w:sz="4" w:space="0" w:color="auto"/>
              <w:bottom w:val="single" w:sz="4" w:space="0" w:color="auto"/>
              <w:right w:val="single" w:sz="4" w:space="0" w:color="auto"/>
            </w:tcBorders>
            <w:hideMark/>
          </w:tcPr>
          <w:p w:rsidR="0078479E" w:rsidRDefault="0078479E" w:rsidP="0042107B">
            <w:pPr>
              <w:jc w:val="center"/>
              <w:rPr>
                <w:sz w:val="28"/>
                <w:szCs w:val="28"/>
              </w:rPr>
            </w:pPr>
            <w:r>
              <w:rPr>
                <w:sz w:val="28"/>
                <w:szCs w:val="28"/>
              </w:rPr>
              <w:t xml:space="preserve"> Х. Гамс</w:t>
            </w:r>
          </w:p>
        </w:tc>
        <w:tc>
          <w:tcPr>
            <w:tcW w:w="1440" w:type="dxa"/>
            <w:tcBorders>
              <w:top w:val="single" w:sz="4" w:space="0" w:color="auto"/>
              <w:left w:val="single" w:sz="4" w:space="0" w:color="auto"/>
              <w:bottom w:val="single" w:sz="4" w:space="0" w:color="auto"/>
              <w:right w:val="single" w:sz="4" w:space="0" w:color="auto"/>
            </w:tcBorders>
            <w:hideMark/>
          </w:tcPr>
          <w:p w:rsidR="0078479E" w:rsidRDefault="0078479E" w:rsidP="0042107B">
            <w:pPr>
              <w:jc w:val="center"/>
              <w:rPr>
                <w:sz w:val="28"/>
                <w:szCs w:val="28"/>
              </w:rPr>
            </w:pPr>
            <w:r>
              <w:rPr>
                <w:sz w:val="28"/>
                <w:szCs w:val="28"/>
              </w:rPr>
              <w:t>Швейцария, Австрия</w:t>
            </w:r>
          </w:p>
        </w:tc>
        <w:tc>
          <w:tcPr>
            <w:tcW w:w="4602" w:type="dxa"/>
            <w:tcBorders>
              <w:top w:val="single" w:sz="4" w:space="0" w:color="auto"/>
              <w:left w:val="single" w:sz="4" w:space="0" w:color="auto"/>
              <w:bottom w:val="single" w:sz="4" w:space="0" w:color="auto"/>
              <w:right w:val="single" w:sz="4" w:space="0" w:color="auto"/>
            </w:tcBorders>
            <w:hideMark/>
          </w:tcPr>
          <w:p w:rsidR="0078479E" w:rsidRPr="00FF6971" w:rsidRDefault="00FF6971" w:rsidP="00FF6971">
            <w:pPr>
              <w:jc w:val="both"/>
              <w:rPr>
                <w:sz w:val="28"/>
                <w:szCs w:val="28"/>
                <w:lang w:val="kk-KZ"/>
              </w:rPr>
            </w:pPr>
            <w:r>
              <w:rPr>
                <w:sz w:val="28"/>
                <w:szCs w:val="28"/>
                <w:lang w:val="kk-KZ"/>
              </w:rPr>
              <w:t xml:space="preserve">Тірі ағзалардың бірлестігі туралы ғылым ретінде </w:t>
            </w:r>
            <w:r>
              <w:rPr>
                <w:sz w:val="28"/>
                <w:szCs w:val="28"/>
              </w:rPr>
              <w:t xml:space="preserve">«биоценология» </w:t>
            </w:r>
            <w:r>
              <w:rPr>
                <w:sz w:val="28"/>
                <w:szCs w:val="28"/>
                <w:lang w:val="kk-KZ"/>
              </w:rPr>
              <w:t>түсінігін ұсынды</w:t>
            </w:r>
            <w:r w:rsidR="0078479E">
              <w:rPr>
                <w:sz w:val="28"/>
                <w:szCs w:val="28"/>
              </w:rPr>
              <w:t>; «фитоценологи</w:t>
            </w:r>
            <w:r>
              <w:rPr>
                <w:sz w:val="28"/>
                <w:szCs w:val="28"/>
                <w:lang w:val="kk-KZ"/>
              </w:rPr>
              <w:t>я</w:t>
            </w:r>
            <w:r w:rsidR="0078479E">
              <w:rPr>
                <w:sz w:val="28"/>
                <w:szCs w:val="28"/>
              </w:rPr>
              <w:t xml:space="preserve">» - </w:t>
            </w:r>
            <w:r>
              <w:rPr>
                <w:sz w:val="28"/>
                <w:szCs w:val="28"/>
                <w:lang w:val="kk-KZ"/>
              </w:rPr>
              <w:t>өсімдіктер бірлестігі туралы ғылым</w:t>
            </w:r>
          </w:p>
        </w:tc>
      </w:tr>
      <w:tr w:rsidR="0078479E" w:rsidTr="0042107B">
        <w:tc>
          <w:tcPr>
            <w:tcW w:w="1548" w:type="dxa"/>
            <w:tcBorders>
              <w:top w:val="single" w:sz="4" w:space="0" w:color="auto"/>
              <w:left w:val="single" w:sz="4" w:space="0" w:color="auto"/>
              <w:bottom w:val="single" w:sz="4" w:space="0" w:color="auto"/>
              <w:right w:val="single" w:sz="4" w:space="0" w:color="auto"/>
            </w:tcBorders>
            <w:hideMark/>
          </w:tcPr>
          <w:p w:rsidR="0078479E" w:rsidRDefault="0078479E" w:rsidP="0042107B">
            <w:pPr>
              <w:jc w:val="both"/>
              <w:rPr>
                <w:sz w:val="28"/>
                <w:szCs w:val="28"/>
              </w:rPr>
            </w:pPr>
            <w:r>
              <w:rPr>
                <w:sz w:val="28"/>
                <w:szCs w:val="28"/>
              </w:rPr>
              <w:t>1921</w:t>
            </w:r>
          </w:p>
        </w:tc>
        <w:tc>
          <w:tcPr>
            <w:tcW w:w="1980" w:type="dxa"/>
            <w:tcBorders>
              <w:top w:val="single" w:sz="4" w:space="0" w:color="auto"/>
              <w:left w:val="single" w:sz="4" w:space="0" w:color="auto"/>
              <w:bottom w:val="single" w:sz="4" w:space="0" w:color="auto"/>
              <w:right w:val="single" w:sz="4" w:space="0" w:color="auto"/>
            </w:tcBorders>
            <w:hideMark/>
          </w:tcPr>
          <w:p w:rsidR="0078479E" w:rsidRDefault="0078479E" w:rsidP="0042107B">
            <w:pPr>
              <w:jc w:val="center"/>
              <w:rPr>
                <w:sz w:val="28"/>
                <w:szCs w:val="28"/>
              </w:rPr>
            </w:pPr>
            <w:r>
              <w:rPr>
                <w:sz w:val="28"/>
                <w:szCs w:val="28"/>
              </w:rPr>
              <w:t>Х. Берроуз</w:t>
            </w:r>
          </w:p>
        </w:tc>
        <w:tc>
          <w:tcPr>
            <w:tcW w:w="1440" w:type="dxa"/>
            <w:tcBorders>
              <w:top w:val="single" w:sz="4" w:space="0" w:color="auto"/>
              <w:left w:val="single" w:sz="4" w:space="0" w:color="auto"/>
              <w:bottom w:val="single" w:sz="4" w:space="0" w:color="auto"/>
              <w:right w:val="single" w:sz="4" w:space="0" w:color="auto"/>
            </w:tcBorders>
            <w:hideMark/>
          </w:tcPr>
          <w:p w:rsidR="0078479E" w:rsidRDefault="0078479E" w:rsidP="0042107B">
            <w:pPr>
              <w:jc w:val="center"/>
              <w:rPr>
                <w:sz w:val="28"/>
                <w:szCs w:val="28"/>
              </w:rPr>
            </w:pPr>
            <w:r>
              <w:rPr>
                <w:sz w:val="28"/>
                <w:szCs w:val="28"/>
              </w:rPr>
              <w:t>США</w:t>
            </w:r>
          </w:p>
        </w:tc>
        <w:tc>
          <w:tcPr>
            <w:tcW w:w="4602" w:type="dxa"/>
            <w:tcBorders>
              <w:top w:val="single" w:sz="4" w:space="0" w:color="auto"/>
              <w:left w:val="single" w:sz="4" w:space="0" w:color="auto"/>
              <w:bottom w:val="single" w:sz="4" w:space="0" w:color="auto"/>
              <w:right w:val="single" w:sz="4" w:space="0" w:color="auto"/>
            </w:tcBorders>
            <w:hideMark/>
          </w:tcPr>
          <w:p w:rsidR="0078479E" w:rsidRPr="004F1605" w:rsidRDefault="0078479E" w:rsidP="004F1605">
            <w:pPr>
              <w:jc w:val="both"/>
              <w:rPr>
                <w:sz w:val="28"/>
                <w:szCs w:val="28"/>
                <w:lang w:val="kk-KZ"/>
              </w:rPr>
            </w:pPr>
            <w:r>
              <w:rPr>
                <w:sz w:val="28"/>
                <w:szCs w:val="28"/>
              </w:rPr>
              <w:t>«География</w:t>
            </w:r>
            <w:r w:rsidR="004F1605">
              <w:rPr>
                <w:sz w:val="28"/>
                <w:szCs w:val="28"/>
                <w:lang w:val="kk-KZ"/>
              </w:rPr>
              <w:t xml:space="preserve"> адамзат экологиясы ретінде</w:t>
            </w:r>
            <w:r>
              <w:rPr>
                <w:sz w:val="28"/>
                <w:szCs w:val="28"/>
              </w:rPr>
              <w:t xml:space="preserve">» - </w:t>
            </w:r>
            <w:r w:rsidR="004F1605">
              <w:rPr>
                <w:sz w:val="28"/>
                <w:szCs w:val="28"/>
                <w:lang w:val="kk-KZ"/>
              </w:rPr>
              <w:t xml:space="preserve">адамның өзінің мекен ету территориясымен қарым-қатынасын </w:t>
            </w:r>
            <w:r w:rsidR="004F1605">
              <w:rPr>
                <w:sz w:val="28"/>
                <w:szCs w:val="28"/>
                <w:lang w:val="kk-KZ"/>
              </w:rPr>
              <w:lastRenderedPageBreak/>
              <w:t>зерттеу міндетін құрастырды</w:t>
            </w:r>
          </w:p>
        </w:tc>
      </w:tr>
      <w:tr w:rsidR="0078479E" w:rsidTr="0042107B">
        <w:tc>
          <w:tcPr>
            <w:tcW w:w="1548" w:type="dxa"/>
            <w:tcBorders>
              <w:top w:val="single" w:sz="4" w:space="0" w:color="auto"/>
              <w:left w:val="single" w:sz="4" w:space="0" w:color="auto"/>
              <w:bottom w:val="single" w:sz="4" w:space="0" w:color="auto"/>
              <w:right w:val="single" w:sz="4" w:space="0" w:color="auto"/>
            </w:tcBorders>
            <w:hideMark/>
          </w:tcPr>
          <w:p w:rsidR="0078479E" w:rsidRDefault="0078479E" w:rsidP="0042107B">
            <w:pPr>
              <w:jc w:val="both"/>
              <w:rPr>
                <w:sz w:val="28"/>
                <w:szCs w:val="28"/>
              </w:rPr>
            </w:pPr>
            <w:r>
              <w:rPr>
                <w:sz w:val="28"/>
                <w:szCs w:val="28"/>
              </w:rPr>
              <w:lastRenderedPageBreak/>
              <w:t>1926</w:t>
            </w:r>
          </w:p>
        </w:tc>
        <w:tc>
          <w:tcPr>
            <w:tcW w:w="1980" w:type="dxa"/>
            <w:tcBorders>
              <w:top w:val="single" w:sz="4" w:space="0" w:color="auto"/>
              <w:left w:val="single" w:sz="4" w:space="0" w:color="auto"/>
              <w:bottom w:val="single" w:sz="4" w:space="0" w:color="auto"/>
              <w:right w:val="single" w:sz="4" w:space="0" w:color="auto"/>
            </w:tcBorders>
            <w:hideMark/>
          </w:tcPr>
          <w:p w:rsidR="0078479E" w:rsidRDefault="0078479E" w:rsidP="0042107B">
            <w:pPr>
              <w:jc w:val="center"/>
              <w:rPr>
                <w:sz w:val="28"/>
                <w:szCs w:val="28"/>
              </w:rPr>
            </w:pPr>
            <w:r>
              <w:rPr>
                <w:sz w:val="28"/>
                <w:szCs w:val="28"/>
              </w:rPr>
              <w:t>В.И. Вернадский</w:t>
            </w:r>
          </w:p>
        </w:tc>
        <w:tc>
          <w:tcPr>
            <w:tcW w:w="1440" w:type="dxa"/>
            <w:tcBorders>
              <w:top w:val="single" w:sz="4" w:space="0" w:color="auto"/>
              <w:left w:val="single" w:sz="4" w:space="0" w:color="auto"/>
              <w:bottom w:val="single" w:sz="4" w:space="0" w:color="auto"/>
              <w:right w:val="single" w:sz="4" w:space="0" w:color="auto"/>
            </w:tcBorders>
            <w:hideMark/>
          </w:tcPr>
          <w:p w:rsidR="0078479E" w:rsidRDefault="0078479E" w:rsidP="0042107B">
            <w:pPr>
              <w:jc w:val="center"/>
              <w:rPr>
                <w:sz w:val="28"/>
                <w:szCs w:val="28"/>
              </w:rPr>
            </w:pPr>
            <w:r>
              <w:rPr>
                <w:sz w:val="28"/>
                <w:szCs w:val="28"/>
              </w:rPr>
              <w:t>СССР</w:t>
            </w:r>
          </w:p>
        </w:tc>
        <w:tc>
          <w:tcPr>
            <w:tcW w:w="4602" w:type="dxa"/>
            <w:tcBorders>
              <w:top w:val="single" w:sz="4" w:space="0" w:color="auto"/>
              <w:left w:val="single" w:sz="4" w:space="0" w:color="auto"/>
              <w:bottom w:val="single" w:sz="4" w:space="0" w:color="auto"/>
              <w:right w:val="single" w:sz="4" w:space="0" w:color="auto"/>
            </w:tcBorders>
            <w:hideMark/>
          </w:tcPr>
          <w:p w:rsidR="0078479E" w:rsidRPr="004F1605" w:rsidRDefault="0078479E" w:rsidP="004F1605">
            <w:pPr>
              <w:jc w:val="both"/>
              <w:rPr>
                <w:sz w:val="28"/>
                <w:szCs w:val="28"/>
                <w:lang w:val="kk-KZ"/>
              </w:rPr>
            </w:pPr>
            <w:r>
              <w:rPr>
                <w:sz w:val="28"/>
                <w:szCs w:val="28"/>
              </w:rPr>
              <w:t xml:space="preserve">«Биосфера» - </w:t>
            </w:r>
            <w:r w:rsidR="004F1605">
              <w:rPr>
                <w:sz w:val="28"/>
                <w:szCs w:val="28"/>
                <w:lang w:val="kk-KZ"/>
              </w:rPr>
              <w:t>тірі заттың глобалды қызметін анықтады</w:t>
            </w:r>
          </w:p>
        </w:tc>
      </w:tr>
      <w:tr w:rsidR="0078479E" w:rsidTr="0042107B">
        <w:tc>
          <w:tcPr>
            <w:tcW w:w="1548" w:type="dxa"/>
            <w:tcBorders>
              <w:top w:val="single" w:sz="4" w:space="0" w:color="auto"/>
              <w:left w:val="single" w:sz="4" w:space="0" w:color="auto"/>
              <w:bottom w:val="single" w:sz="4" w:space="0" w:color="auto"/>
              <w:right w:val="single" w:sz="4" w:space="0" w:color="auto"/>
            </w:tcBorders>
            <w:hideMark/>
          </w:tcPr>
          <w:p w:rsidR="0078479E" w:rsidRDefault="0078479E" w:rsidP="0042107B">
            <w:pPr>
              <w:jc w:val="both"/>
              <w:rPr>
                <w:sz w:val="28"/>
                <w:szCs w:val="28"/>
              </w:rPr>
            </w:pPr>
            <w:r>
              <w:rPr>
                <w:sz w:val="28"/>
                <w:szCs w:val="28"/>
              </w:rPr>
              <w:t>1927</w:t>
            </w:r>
          </w:p>
        </w:tc>
        <w:tc>
          <w:tcPr>
            <w:tcW w:w="1980" w:type="dxa"/>
            <w:tcBorders>
              <w:top w:val="single" w:sz="4" w:space="0" w:color="auto"/>
              <w:left w:val="single" w:sz="4" w:space="0" w:color="auto"/>
              <w:bottom w:val="single" w:sz="4" w:space="0" w:color="auto"/>
              <w:right w:val="single" w:sz="4" w:space="0" w:color="auto"/>
            </w:tcBorders>
            <w:hideMark/>
          </w:tcPr>
          <w:p w:rsidR="0078479E" w:rsidRDefault="0078479E" w:rsidP="0042107B">
            <w:pPr>
              <w:jc w:val="center"/>
              <w:rPr>
                <w:sz w:val="28"/>
                <w:szCs w:val="28"/>
              </w:rPr>
            </w:pPr>
            <w:r>
              <w:rPr>
                <w:sz w:val="28"/>
                <w:szCs w:val="28"/>
              </w:rPr>
              <w:t>Э. Леруа</w:t>
            </w:r>
          </w:p>
        </w:tc>
        <w:tc>
          <w:tcPr>
            <w:tcW w:w="1440" w:type="dxa"/>
            <w:tcBorders>
              <w:top w:val="single" w:sz="4" w:space="0" w:color="auto"/>
              <w:left w:val="single" w:sz="4" w:space="0" w:color="auto"/>
              <w:bottom w:val="single" w:sz="4" w:space="0" w:color="auto"/>
              <w:right w:val="single" w:sz="4" w:space="0" w:color="auto"/>
            </w:tcBorders>
            <w:hideMark/>
          </w:tcPr>
          <w:p w:rsidR="0078479E" w:rsidRDefault="0078479E" w:rsidP="0042107B">
            <w:pPr>
              <w:jc w:val="center"/>
              <w:rPr>
                <w:sz w:val="28"/>
                <w:szCs w:val="28"/>
              </w:rPr>
            </w:pPr>
            <w:r>
              <w:rPr>
                <w:sz w:val="28"/>
                <w:szCs w:val="28"/>
              </w:rPr>
              <w:t>Франция</w:t>
            </w:r>
          </w:p>
        </w:tc>
        <w:tc>
          <w:tcPr>
            <w:tcW w:w="4602" w:type="dxa"/>
            <w:tcBorders>
              <w:top w:val="single" w:sz="4" w:space="0" w:color="auto"/>
              <w:left w:val="single" w:sz="4" w:space="0" w:color="auto"/>
              <w:bottom w:val="single" w:sz="4" w:space="0" w:color="auto"/>
              <w:right w:val="single" w:sz="4" w:space="0" w:color="auto"/>
            </w:tcBorders>
            <w:hideMark/>
          </w:tcPr>
          <w:p w:rsidR="0078479E" w:rsidRPr="004F1605" w:rsidRDefault="004F1605" w:rsidP="004F1605">
            <w:pPr>
              <w:jc w:val="both"/>
              <w:rPr>
                <w:sz w:val="28"/>
                <w:szCs w:val="28"/>
                <w:lang w:val="kk-KZ"/>
              </w:rPr>
            </w:pPr>
            <w:r>
              <w:rPr>
                <w:sz w:val="28"/>
                <w:szCs w:val="28"/>
              </w:rPr>
              <w:t>Т. де Шарден</w:t>
            </w:r>
            <w:r w:rsidR="0078479E">
              <w:rPr>
                <w:sz w:val="28"/>
                <w:szCs w:val="28"/>
              </w:rPr>
              <w:t xml:space="preserve"> </w:t>
            </w:r>
            <w:r>
              <w:rPr>
                <w:sz w:val="28"/>
                <w:szCs w:val="28"/>
                <w:lang w:val="kk-KZ"/>
              </w:rPr>
              <w:t xml:space="preserve">мен </w:t>
            </w:r>
            <w:r w:rsidR="0078479E">
              <w:rPr>
                <w:sz w:val="28"/>
                <w:szCs w:val="28"/>
              </w:rPr>
              <w:t>В.И. Вернадск</w:t>
            </w:r>
            <w:r>
              <w:rPr>
                <w:sz w:val="28"/>
                <w:szCs w:val="28"/>
                <w:lang w:val="kk-KZ"/>
              </w:rPr>
              <w:t xml:space="preserve">ийдің еңбектерінде терең дамыған </w:t>
            </w:r>
            <w:r>
              <w:rPr>
                <w:sz w:val="28"/>
                <w:szCs w:val="28"/>
              </w:rPr>
              <w:t>«ноосфера» түсінігін енгізді</w:t>
            </w:r>
          </w:p>
        </w:tc>
      </w:tr>
      <w:tr w:rsidR="0078479E" w:rsidTr="0042107B">
        <w:tc>
          <w:tcPr>
            <w:tcW w:w="1548" w:type="dxa"/>
            <w:tcBorders>
              <w:top w:val="single" w:sz="4" w:space="0" w:color="auto"/>
              <w:left w:val="single" w:sz="4" w:space="0" w:color="auto"/>
              <w:bottom w:val="single" w:sz="4" w:space="0" w:color="auto"/>
              <w:right w:val="single" w:sz="4" w:space="0" w:color="auto"/>
            </w:tcBorders>
            <w:hideMark/>
          </w:tcPr>
          <w:p w:rsidR="0078479E" w:rsidRDefault="0078479E" w:rsidP="0042107B">
            <w:pPr>
              <w:jc w:val="both"/>
              <w:rPr>
                <w:sz w:val="28"/>
                <w:szCs w:val="28"/>
              </w:rPr>
            </w:pPr>
            <w:r>
              <w:rPr>
                <w:sz w:val="28"/>
                <w:szCs w:val="28"/>
              </w:rPr>
              <w:t>1933</w:t>
            </w:r>
          </w:p>
        </w:tc>
        <w:tc>
          <w:tcPr>
            <w:tcW w:w="1980" w:type="dxa"/>
            <w:tcBorders>
              <w:top w:val="single" w:sz="4" w:space="0" w:color="auto"/>
              <w:left w:val="single" w:sz="4" w:space="0" w:color="auto"/>
              <w:bottom w:val="single" w:sz="4" w:space="0" w:color="auto"/>
              <w:right w:val="single" w:sz="4" w:space="0" w:color="auto"/>
            </w:tcBorders>
            <w:hideMark/>
          </w:tcPr>
          <w:p w:rsidR="0078479E" w:rsidRDefault="0078479E" w:rsidP="0042107B">
            <w:pPr>
              <w:jc w:val="center"/>
              <w:rPr>
                <w:sz w:val="28"/>
                <w:szCs w:val="28"/>
              </w:rPr>
            </w:pPr>
            <w:r>
              <w:rPr>
                <w:sz w:val="28"/>
                <w:szCs w:val="28"/>
              </w:rPr>
              <w:t>Д.Н. Кашкаров</w:t>
            </w:r>
          </w:p>
        </w:tc>
        <w:tc>
          <w:tcPr>
            <w:tcW w:w="1440" w:type="dxa"/>
            <w:tcBorders>
              <w:top w:val="single" w:sz="4" w:space="0" w:color="auto"/>
              <w:left w:val="single" w:sz="4" w:space="0" w:color="auto"/>
              <w:bottom w:val="single" w:sz="4" w:space="0" w:color="auto"/>
              <w:right w:val="single" w:sz="4" w:space="0" w:color="auto"/>
            </w:tcBorders>
            <w:hideMark/>
          </w:tcPr>
          <w:p w:rsidR="0078479E" w:rsidRDefault="0078479E" w:rsidP="0042107B">
            <w:pPr>
              <w:jc w:val="center"/>
              <w:rPr>
                <w:sz w:val="28"/>
                <w:szCs w:val="28"/>
              </w:rPr>
            </w:pPr>
            <w:r>
              <w:rPr>
                <w:sz w:val="28"/>
                <w:szCs w:val="28"/>
              </w:rPr>
              <w:t>СССР</w:t>
            </w:r>
          </w:p>
        </w:tc>
        <w:tc>
          <w:tcPr>
            <w:tcW w:w="4602" w:type="dxa"/>
            <w:tcBorders>
              <w:top w:val="single" w:sz="4" w:space="0" w:color="auto"/>
              <w:left w:val="single" w:sz="4" w:space="0" w:color="auto"/>
              <w:bottom w:val="single" w:sz="4" w:space="0" w:color="auto"/>
              <w:right w:val="single" w:sz="4" w:space="0" w:color="auto"/>
            </w:tcBorders>
            <w:hideMark/>
          </w:tcPr>
          <w:p w:rsidR="0078479E" w:rsidRPr="004F1605" w:rsidRDefault="0078479E" w:rsidP="00A170DA">
            <w:pPr>
              <w:jc w:val="both"/>
              <w:rPr>
                <w:sz w:val="28"/>
                <w:szCs w:val="28"/>
                <w:lang w:val="kk-KZ"/>
              </w:rPr>
            </w:pPr>
            <w:r>
              <w:rPr>
                <w:sz w:val="28"/>
                <w:szCs w:val="28"/>
              </w:rPr>
              <w:t>«</w:t>
            </w:r>
            <w:r w:rsidR="004F1605">
              <w:rPr>
                <w:sz w:val="28"/>
                <w:szCs w:val="28"/>
                <w:lang w:val="kk-KZ"/>
              </w:rPr>
              <w:t>Орта және бірлестіктер</w:t>
            </w:r>
            <w:r>
              <w:rPr>
                <w:sz w:val="28"/>
                <w:szCs w:val="28"/>
              </w:rPr>
              <w:t>», «</w:t>
            </w:r>
            <w:r w:rsidR="004F1605">
              <w:rPr>
                <w:sz w:val="28"/>
                <w:szCs w:val="28"/>
                <w:lang w:val="kk-KZ"/>
              </w:rPr>
              <w:t>Жануарлар экологиясының негіздері</w:t>
            </w:r>
            <w:r>
              <w:rPr>
                <w:sz w:val="28"/>
                <w:szCs w:val="28"/>
              </w:rPr>
              <w:t>» - экологи</w:t>
            </w:r>
            <w:r w:rsidR="00A170DA">
              <w:rPr>
                <w:sz w:val="28"/>
                <w:szCs w:val="28"/>
                <w:lang w:val="kk-KZ"/>
              </w:rPr>
              <w:t>я бойынша</w:t>
            </w:r>
            <w:r w:rsidR="004F1605">
              <w:rPr>
                <w:sz w:val="28"/>
                <w:szCs w:val="28"/>
                <w:lang w:val="kk-KZ"/>
              </w:rPr>
              <w:t xml:space="preserve"> алғашқы </w:t>
            </w:r>
            <w:r w:rsidR="00A170DA">
              <w:rPr>
                <w:sz w:val="28"/>
                <w:szCs w:val="28"/>
                <w:lang w:val="kk-KZ"/>
              </w:rPr>
              <w:t>отандық оқулықтары</w:t>
            </w:r>
          </w:p>
        </w:tc>
      </w:tr>
      <w:tr w:rsidR="0078479E" w:rsidTr="0042107B">
        <w:tc>
          <w:tcPr>
            <w:tcW w:w="1548" w:type="dxa"/>
            <w:tcBorders>
              <w:top w:val="single" w:sz="4" w:space="0" w:color="auto"/>
              <w:left w:val="single" w:sz="4" w:space="0" w:color="auto"/>
              <w:bottom w:val="single" w:sz="4" w:space="0" w:color="auto"/>
              <w:right w:val="single" w:sz="4" w:space="0" w:color="auto"/>
            </w:tcBorders>
            <w:hideMark/>
          </w:tcPr>
          <w:p w:rsidR="0078479E" w:rsidRDefault="0078479E" w:rsidP="0042107B">
            <w:pPr>
              <w:jc w:val="both"/>
              <w:rPr>
                <w:sz w:val="28"/>
                <w:szCs w:val="28"/>
              </w:rPr>
            </w:pPr>
            <w:r>
              <w:rPr>
                <w:sz w:val="28"/>
                <w:szCs w:val="28"/>
              </w:rPr>
              <w:t>1935</w:t>
            </w:r>
          </w:p>
        </w:tc>
        <w:tc>
          <w:tcPr>
            <w:tcW w:w="1980" w:type="dxa"/>
            <w:tcBorders>
              <w:top w:val="single" w:sz="4" w:space="0" w:color="auto"/>
              <w:left w:val="single" w:sz="4" w:space="0" w:color="auto"/>
              <w:bottom w:val="single" w:sz="4" w:space="0" w:color="auto"/>
              <w:right w:val="single" w:sz="4" w:space="0" w:color="auto"/>
            </w:tcBorders>
            <w:hideMark/>
          </w:tcPr>
          <w:p w:rsidR="0078479E" w:rsidRDefault="0078479E" w:rsidP="0042107B">
            <w:pPr>
              <w:jc w:val="center"/>
              <w:rPr>
                <w:sz w:val="28"/>
                <w:szCs w:val="28"/>
              </w:rPr>
            </w:pPr>
            <w:r>
              <w:rPr>
                <w:sz w:val="28"/>
                <w:szCs w:val="28"/>
              </w:rPr>
              <w:t>А. Тенсли</w:t>
            </w:r>
          </w:p>
        </w:tc>
        <w:tc>
          <w:tcPr>
            <w:tcW w:w="1440" w:type="dxa"/>
            <w:tcBorders>
              <w:top w:val="single" w:sz="4" w:space="0" w:color="auto"/>
              <w:left w:val="single" w:sz="4" w:space="0" w:color="auto"/>
              <w:bottom w:val="single" w:sz="4" w:space="0" w:color="auto"/>
              <w:right w:val="single" w:sz="4" w:space="0" w:color="auto"/>
            </w:tcBorders>
            <w:hideMark/>
          </w:tcPr>
          <w:p w:rsidR="0078479E" w:rsidRDefault="0078479E" w:rsidP="0042107B">
            <w:pPr>
              <w:jc w:val="center"/>
              <w:rPr>
                <w:sz w:val="28"/>
                <w:szCs w:val="28"/>
              </w:rPr>
            </w:pPr>
            <w:r>
              <w:rPr>
                <w:sz w:val="28"/>
                <w:szCs w:val="28"/>
              </w:rPr>
              <w:t>США</w:t>
            </w:r>
          </w:p>
        </w:tc>
        <w:tc>
          <w:tcPr>
            <w:tcW w:w="4602" w:type="dxa"/>
            <w:tcBorders>
              <w:top w:val="single" w:sz="4" w:space="0" w:color="auto"/>
              <w:left w:val="single" w:sz="4" w:space="0" w:color="auto"/>
              <w:bottom w:val="single" w:sz="4" w:space="0" w:color="auto"/>
              <w:right w:val="single" w:sz="4" w:space="0" w:color="auto"/>
            </w:tcBorders>
            <w:hideMark/>
          </w:tcPr>
          <w:p w:rsidR="0078479E" w:rsidRPr="00C9398C" w:rsidRDefault="0078479E" w:rsidP="00C9398C">
            <w:pPr>
              <w:jc w:val="both"/>
              <w:rPr>
                <w:sz w:val="28"/>
                <w:szCs w:val="28"/>
                <w:lang w:val="kk-KZ"/>
              </w:rPr>
            </w:pPr>
            <w:r>
              <w:rPr>
                <w:sz w:val="28"/>
                <w:szCs w:val="28"/>
              </w:rPr>
              <w:t xml:space="preserve"> «</w:t>
            </w:r>
            <w:r w:rsidR="00C9398C">
              <w:rPr>
                <w:sz w:val="28"/>
                <w:szCs w:val="28"/>
                <w:lang w:val="kk-KZ"/>
              </w:rPr>
              <w:t>Э</w:t>
            </w:r>
            <w:r>
              <w:rPr>
                <w:sz w:val="28"/>
                <w:szCs w:val="28"/>
              </w:rPr>
              <w:t>ко</w:t>
            </w:r>
            <w:r w:rsidR="00C9398C">
              <w:rPr>
                <w:sz w:val="28"/>
                <w:szCs w:val="28"/>
                <w:lang w:val="kk-KZ"/>
              </w:rPr>
              <w:t>жүйе</w:t>
            </w:r>
            <w:r>
              <w:rPr>
                <w:sz w:val="28"/>
                <w:szCs w:val="28"/>
              </w:rPr>
              <w:t>»</w:t>
            </w:r>
            <w:r w:rsidR="00C9398C">
              <w:rPr>
                <w:sz w:val="28"/>
                <w:szCs w:val="28"/>
                <w:lang w:val="kk-KZ"/>
              </w:rPr>
              <w:t xml:space="preserve"> түсінігін ұсынды</w:t>
            </w:r>
          </w:p>
        </w:tc>
      </w:tr>
      <w:tr w:rsidR="0078479E" w:rsidTr="0042107B">
        <w:tc>
          <w:tcPr>
            <w:tcW w:w="1548" w:type="dxa"/>
            <w:tcBorders>
              <w:top w:val="single" w:sz="4" w:space="0" w:color="auto"/>
              <w:left w:val="single" w:sz="4" w:space="0" w:color="auto"/>
              <w:bottom w:val="single" w:sz="4" w:space="0" w:color="auto"/>
              <w:right w:val="single" w:sz="4" w:space="0" w:color="auto"/>
            </w:tcBorders>
            <w:hideMark/>
          </w:tcPr>
          <w:p w:rsidR="0078479E" w:rsidRDefault="0078479E" w:rsidP="0042107B">
            <w:pPr>
              <w:jc w:val="both"/>
              <w:rPr>
                <w:sz w:val="28"/>
                <w:szCs w:val="28"/>
              </w:rPr>
            </w:pPr>
            <w:r>
              <w:rPr>
                <w:sz w:val="28"/>
                <w:szCs w:val="28"/>
              </w:rPr>
              <w:t>1939</w:t>
            </w:r>
          </w:p>
        </w:tc>
        <w:tc>
          <w:tcPr>
            <w:tcW w:w="1980" w:type="dxa"/>
            <w:tcBorders>
              <w:top w:val="single" w:sz="4" w:space="0" w:color="auto"/>
              <w:left w:val="single" w:sz="4" w:space="0" w:color="auto"/>
              <w:bottom w:val="single" w:sz="4" w:space="0" w:color="auto"/>
              <w:right w:val="single" w:sz="4" w:space="0" w:color="auto"/>
            </w:tcBorders>
            <w:hideMark/>
          </w:tcPr>
          <w:p w:rsidR="0078479E" w:rsidRDefault="0078479E" w:rsidP="0042107B">
            <w:pPr>
              <w:jc w:val="center"/>
              <w:rPr>
                <w:sz w:val="28"/>
                <w:szCs w:val="28"/>
              </w:rPr>
            </w:pPr>
            <w:r>
              <w:rPr>
                <w:sz w:val="28"/>
                <w:szCs w:val="28"/>
              </w:rPr>
              <w:t>Ф. Клементс, В. Шелфорд</w:t>
            </w:r>
          </w:p>
        </w:tc>
        <w:tc>
          <w:tcPr>
            <w:tcW w:w="1440" w:type="dxa"/>
            <w:tcBorders>
              <w:top w:val="single" w:sz="4" w:space="0" w:color="auto"/>
              <w:left w:val="single" w:sz="4" w:space="0" w:color="auto"/>
              <w:bottom w:val="single" w:sz="4" w:space="0" w:color="auto"/>
              <w:right w:val="single" w:sz="4" w:space="0" w:color="auto"/>
            </w:tcBorders>
            <w:hideMark/>
          </w:tcPr>
          <w:p w:rsidR="0078479E" w:rsidRDefault="0078479E" w:rsidP="0042107B">
            <w:pPr>
              <w:jc w:val="center"/>
              <w:rPr>
                <w:sz w:val="28"/>
                <w:szCs w:val="28"/>
              </w:rPr>
            </w:pPr>
            <w:r>
              <w:rPr>
                <w:sz w:val="28"/>
                <w:szCs w:val="28"/>
              </w:rPr>
              <w:t>США</w:t>
            </w:r>
          </w:p>
        </w:tc>
        <w:tc>
          <w:tcPr>
            <w:tcW w:w="4602" w:type="dxa"/>
            <w:tcBorders>
              <w:top w:val="single" w:sz="4" w:space="0" w:color="auto"/>
              <w:left w:val="single" w:sz="4" w:space="0" w:color="auto"/>
              <w:bottom w:val="single" w:sz="4" w:space="0" w:color="auto"/>
              <w:right w:val="single" w:sz="4" w:space="0" w:color="auto"/>
            </w:tcBorders>
            <w:hideMark/>
          </w:tcPr>
          <w:p w:rsidR="0078479E" w:rsidRPr="00C9398C" w:rsidRDefault="0078479E" w:rsidP="00C9398C">
            <w:pPr>
              <w:jc w:val="both"/>
              <w:rPr>
                <w:sz w:val="28"/>
                <w:szCs w:val="28"/>
                <w:lang w:val="kk-KZ"/>
              </w:rPr>
            </w:pPr>
            <w:r>
              <w:rPr>
                <w:sz w:val="28"/>
                <w:szCs w:val="28"/>
              </w:rPr>
              <w:t xml:space="preserve"> «</w:t>
            </w:r>
            <w:r w:rsidR="00C9398C">
              <w:rPr>
                <w:sz w:val="28"/>
                <w:szCs w:val="28"/>
                <w:lang w:val="kk-KZ"/>
              </w:rPr>
              <w:t>Б</w:t>
            </w:r>
            <w:r>
              <w:rPr>
                <w:sz w:val="28"/>
                <w:szCs w:val="28"/>
              </w:rPr>
              <w:t>иоэкология»</w:t>
            </w:r>
            <w:r w:rsidR="00C9398C">
              <w:rPr>
                <w:sz w:val="28"/>
                <w:szCs w:val="28"/>
                <w:lang w:val="kk-KZ"/>
              </w:rPr>
              <w:t xml:space="preserve"> терминін енгізді</w:t>
            </w:r>
            <w:r>
              <w:rPr>
                <w:sz w:val="28"/>
                <w:szCs w:val="28"/>
              </w:rPr>
              <w:t>, монографи</w:t>
            </w:r>
            <w:r w:rsidR="00C9398C">
              <w:rPr>
                <w:sz w:val="28"/>
                <w:szCs w:val="28"/>
                <w:lang w:val="kk-KZ"/>
              </w:rPr>
              <w:t>я басып шығарылды</w:t>
            </w:r>
          </w:p>
        </w:tc>
      </w:tr>
      <w:tr w:rsidR="0078479E" w:rsidTr="0042107B">
        <w:tc>
          <w:tcPr>
            <w:tcW w:w="1548" w:type="dxa"/>
            <w:tcBorders>
              <w:top w:val="single" w:sz="4" w:space="0" w:color="auto"/>
              <w:left w:val="single" w:sz="4" w:space="0" w:color="auto"/>
              <w:bottom w:val="single" w:sz="4" w:space="0" w:color="auto"/>
              <w:right w:val="single" w:sz="4" w:space="0" w:color="auto"/>
            </w:tcBorders>
            <w:hideMark/>
          </w:tcPr>
          <w:p w:rsidR="0078479E" w:rsidRDefault="0078479E" w:rsidP="0042107B">
            <w:pPr>
              <w:jc w:val="both"/>
              <w:rPr>
                <w:sz w:val="28"/>
                <w:szCs w:val="28"/>
              </w:rPr>
            </w:pPr>
            <w:r>
              <w:rPr>
                <w:sz w:val="28"/>
                <w:szCs w:val="28"/>
              </w:rPr>
              <w:t>1939</w:t>
            </w:r>
          </w:p>
        </w:tc>
        <w:tc>
          <w:tcPr>
            <w:tcW w:w="1980" w:type="dxa"/>
            <w:tcBorders>
              <w:top w:val="single" w:sz="4" w:space="0" w:color="auto"/>
              <w:left w:val="single" w:sz="4" w:space="0" w:color="auto"/>
              <w:bottom w:val="single" w:sz="4" w:space="0" w:color="auto"/>
              <w:right w:val="single" w:sz="4" w:space="0" w:color="auto"/>
            </w:tcBorders>
            <w:hideMark/>
          </w:tcPr>
          <w:p w:rsidR="0078479E" w:rsidRDefault="0078479E" w:rsidP="0042107B">
            <w:pPr>
              <w:jc w:val="center"/>
              <w:rPr>
                <w:sz w:val="28"/>
                <w:szCs w:val="28"/>
              </w:rPr>
            </w:pPr>
            <w:r>
              <w:rPr>
                <w:sz w:val="28"/>
                <w:szCs w:val="28"/>
              </w:rPr>
              <w:t>К. Тролль</w:t>
            </w:r>
          </w:p>
        </w:tc>
        <w:tc>
          <w:tcPr>
            <w:tcW w:w="1440" w:type="dxa"/>
            <w:tcBorders>
              <w:top w:val="single" w:sz="4" w:space="0" w:color="auto"/>
              <w:left w:val="single" w:sz="4" w:space="0" w:color="auto"/>
              <w:bottom w:val="single" w:sz="4" w:space="0" w:color="auto"/>
              <w:right w:val="single" w:sz="4" w:space="0" w:color="auto"/>
            </w:tcBorders>
            <w:hideMark/>
          </w:tcPr>
          <w:p w:rsidR="0078479E" w:rsidRDefault="0078479E" w:rsidP="0042107B">
            <w:pPr>
              <w:jc w:val="center"/>
              <w:rPr>
                <w:sz w:val="28"/>
                <w:szCs w:val="28"/>
              </w:rPr>
            </w:pPr>
            <w:r>
              <w:rPr>
                <w:sz w:val="28"/>
                <w:szCs w:val="28"/>
              </w:rPr>
              <w:t>Германия</w:t>
            </w:r>
          </w:p>
        </w:tc>
        <w:tc>
          <w:tcPr>
            <w:tcW w:w="4602" w:type="dxa"/>
            <w:tcBorders>
              <w:top w:val="single" w:sz="4" w:space="0" w:color="auto"/>
              <w:left w:val="single" w:sz="4" w:space="0" w:color="auto"/>
              <w:bottom w:val="single" w:sz="4" w:space="0" w:color="auto"/>
              <w:right w:val="single" w:sz="4" w:space="0" w:color="auto"/>
            </w:tcBorders>
            <w:hideMark/>
          </w:tcPr>
          <w:p w:rsidR="0078479E" w:rsidRPr="00C9398C" w:rsidRDefault="0078479E" w:rsidP="00C9398C">
            <w:pPr>
              <w:jc w:val="both"/>
              <w:rPr>
                <w:sz w:val="28"/>
                <w:szCs w:val="28"/>
                <w:lang w:val="kk-KZ"/>
              </w:rPr>
            </w:pPr>
            <w:r>
              <w:rPr>
                <w:sz w:val="28"/>
                <w:szCs w:val="28"/>
              </w:rPr>
              <w:t>«</w:t>
            </w:r>
            <w:r w:rsidR="00C9398C">
              <w:rPr>
                <w:sz w:val="28"/>
                <w:szCs w:val="28"/>
                <w:lang w:val="kk-KZ"/>
              </w:rPr>
              <w:t>Л</w:t>
            </w:r>
            <w:r>
              <w:rPr>
                <w:sz w:val="28"/>
                <w:szCs w:val="28"/>
              </w:rPr>
              <w:t>андшафт</w:t>
            </w:r>
            <w:r w:rsidR="00C9398C">
              <w:rPr>
                <w:sz w:val="28"/>
                <w:szCs w:val="28"/>
                <w:lang w:val="kk-KZ"/>
              </w:rPr>
              <w:t>т</w:t>
            </w:r>
            <w:r>
              <w:rPr>
                <w:sz w:val="28"/>
                <w:szCs w:val="28"/>
              </w:rPr>
              <w:t>а</w:t>
            </w:r>
            <w:r w:rsidR="00C9398C">
              <w:rPr>
                <w:sz w:val="28"/>
                <w:szCs w:val="28"/>
                <w:lang w:val="kk-KZ"/>
              </w:rPr>
              <w:t>р</w:t>
            </w:r>
            <w:r w:rsidR="00C9398C">
              <w:rPr>
                <w:sz w:val="28"/>
                <w:szCs w:val="28"/>
              </w:rPr>
              <w:t xml:space="preserve"> экология</w:t>
            </w:r>
            <w:r w:rsidR="00C9398C">
              <w:rPr>
                <w:sz w:val="28"/>
                <w:szCs w:val="28"/>
                <w:lang w:val="kk-KZ"/>
              </w:rPr>
              <w:t>сы</w:t>
            </w:r>
            <w:proofErr w:type="gramStart"/>
            <w:r>
              <w:rPr>
                <w:sz w:val="28"/>
                <w:szCs w:val="28"/>
              </w:rPr>
              <w:t>»</w:t>
            </w:r>
            <w:r w:rsidR="00C9398C">
              <w:rPr>
                <w:sz w:val="28"/>
                <w:szCs w:val="28"/>
                <w:lang w:val="kk-KZ"/>
              </w:rPr>
              <w:t>-</w:t>
            </w:r>
            <w:proofErr w:type="gramEnd"/>
            <w:r w:rsidR="00C9398C">
              <w:rPr>
                <w:sz w:val="28"/>
                <w:szCs w:val="28"/>
                <w:lang w:val="kk-KZ"/>
              </w:rPr>
              <w:t>жаңа ғылыми бағытты негіздеді</w:t>
            </w:r>
          </w:p>
        </w:tc>
      </w:tr>
      <w:tr w:rsidR="0078479E" w:rsidTr="0042107B">
        <w:tc>
          <w:tcPr>
            <w:tcW w:w="1548" w:type="dxa"/>
            <w:tcBorders>
              <w:top w:val="single" w:sz="4" w:space="0" w:color="auto"/>
              <w:left w:val="single" w:sz="4" w:space="0" w:color="auto"/>
              <w:bottom w:val="single" w:sz="4" w:space="0" w:color="auto"/>
              <w:right w:val="single" w:sz="4" w:space="0" w:color="auto"/>
            </w:tcBorders>
            <w:hideMark/>
          </w:tcPr>
          <w:p w:rsidR="0078479E" w:rsidRDefault="0078479E" w:rsidP="0042107B">
            <w:pPr>
              <w:jc w:val="both"/>
              <w:rPr>
                <w:sz w:val="28"/>
                <w:szCs w:val="28"/>
              </w:rPr>
            </w:pPr>
            <w:r>
              <w:rPr>
                <w:sz w:val="28"/>
                <w:szCs w:val="28"/>
              </w:rPr>
              <w:t>1942</w:t>
            </w:r>
          </w:p>
        </w:tc>
        <w:tc>
          <w:tcPr>
            <w:tcW w:w="1980" w:type="dxa"/>
            <w:tcBorders>
              <w:top w:val="single" w:sz="4" w:space="0" w:color="auto"/>
              <w:left w:val="single" w:sz="4" w:space="0" w:color="auto"/>
              <w:bottom w:val="single" w:sz="4" w:space="0" w:color="auto"/>
              <w:right w:val="single" w:sz="4" w:space="0" w:color="auto"/>
            </w:tcBorders>
            <w:hideMark/>
          </w:tcPr>
          <w:p w:rsidR="0078479E" w:rsidRDefault="0078479E" w:rsidP="0042107B">
            <w:pPr>
              <w:jc w:val="center"/>
              <w:rPr>
                <w:sz w:val="28"/>
                <w:szCs w:val="28"/>
              </w:rPr>
            </w:pPr>
            <w:r>
              <w:rPr>
                <w:sz w:val="28"/>
                <w:szCs w:val="28"/>
              </w:rPr>
              <w:t>В.Н. Сукачев</w:t>
            </w:r>
          </w:p>
        </w:tc>
        <w:tc>
          <w:tcPr>
            <w:tcW w:w="1440" w:type="dxa"/>
            <w:tcBorders>
              <w:top w:val="single" w:sz="4" w:space="0" w:color="auto"/>
              <w:left w:val="single" w:sz="4" w:space="0" w:color="auto"/>
              <w:bottom w:val="single" w:sz="4" w:space="0" w:color="auto"/>
              <w:right w:val="single" w:sz="4" w:space="0" w:color="auto"/>
            </w:tcBorders>
            <w:hideMark/>
          </w:tcPr>
          <w:p w:rsidR="0078479E" w:rsidRDefault="0078479E" w:rsidP="0042107B">
            <w:pPr>
              <w:jc w:val="center"/>
              <w:rPr>
                <w:sz w:val="28"/>
                <w:szCs w:val="28"/>
              </w:rPr>
            </w:pPr>
            <w:r>
              <w:rPr>
                <w:sz w:val="28"/>
                <w:szCs w:val="28"/>
              </w:rPr>
              <w:t>СССР</w:t>
            </w:r>
          </w:p>
        </w:tc>
        <w:tc>
          <w:tcPr>
            <w:tcW w:w="4602" w:type="dxa"/>
            <w:tcBorders>
              <w:top w:val="single" w:sz="4" w:space="0" w:color="auto"/>
              <w:left w:val="single" w:sz="4" w:space="0" w:color="auto"/>
              <w:bottom w:val="single" w:sz="4" w:space="0" w:color="auto"/>
              <w:right w:val="single" w:sz="4" w:space="0" w:color="auto"/>
            </w:tcBorders>
            <w:hideMark/>
          </w:tcPr>
          <w:p w:rsidR="0078479E" w:rsidRPr="00C9398C" w:rsidRDefault="0078479E" w:rsidP="00C9398C">
            <w:pPr>
              <w:jc w:val="both"/>
              <w:rPr>
                <w:sz w:val="28"/>
                <w:szCs w:val="28"/>
                <w:lang w:val="kk-KZ"/>
              </w:rPr>
            </w:pPr>
            <w:r>
              <w:rPr>
                <w:sz w:val="28"/>
                <w:szCs w:val="28"/>
              </w:rPr>
              <w:t xml:space="preserve"> «</w:t>
            </w:r>
            <w:r w:rsidR="00C9398C">
              <w:rPr>
                <w:sz w:val="28"/>
                <w:szCs w:val="28"/>
                <w:lang w:val="kk-KZ"/>
              </w:rPr>
              <w:t>Б</w:t>
            </w:r>
            <w:r>
              <w:rPr>
                <w:sz w:val="28"/>
                <w:szCs w:val="28"/>
              </w:rPr>
              <w:t>иогеоценоз»</w:t>
            </w:r>
            <w:r w:rsidR="00C9398C">
              <w:rPr>
                <w:sz w:val="28"/>
                <w:szCs w:val="28"/>
                <w:lang w:val="kk-KZ"/>
              </w:rPr>
              <w:t xml:space="preserve"> түсінігін ұсынды</w:t>
            </w:r>
            <w:r>
              <w:rPr>
                <w:sz w:val="28"/>
                <w:szCs w:val="28"/>
              </w:rPr>
              <w:t>, биогеоценологи</w:t>
            </w:r>
            <w:r w:rsidR="00C9398C">
              <w:rPr>
                <w:sz w:val="28"/>
                <w:szCs w:val="28"/>
                <w:lang w:val="kk-KZ"/>
              </w:rPr>
              <w:t>я негіздерін салды</w:t>
            </w:r>
          </w:p>
        </w:tc>
      </w:tr>
      <w:tr w:rsidR="0078479E" w:rsidTr="0042107B">
        <w:tc>
          <w:tcPr>
            <w:tcW w:w="1548" w:type="dxa"/>
            <w:tcBorders>
              <w:top w:val="single" w:sz="4" w:space="0" w:color="auto"/>
              <w:left w:val="single" w:sz="4" w:space="0" w:color="auto"/>
              <w:bottom w:val="single" w:sz="4" w:space="0" w:color="auto"/>
              <w:right w:val="single" w:sz="4" w:space="0" w:color="auto"/>
            </w:tcBorders>
            <w:hideMark/>
          </w:tcPr>
          <w:p w:rsidR="0078479E" w:rsidRDefault="0078479E" w:rsidP="0042107B">
            <w:pPr>
              <w:jc w:val="both"/>
              <w:rPr>
                <w:sz w:val="28"/>
                <w:szCs w:val="28"/>
              </w:rPr>
            </w:pPr>
            <w:r>
              <w:rPr>
                <w:sz w:val="28"/>
                <w:szCs w:val="28"/>
              </w:rPr>
              <w:t>1942</w:t>
            </w:r>
          </w:p>
        </w:tc>
        <w:tc>
          <w:tcPr>
            <w:tcW w:w="1980" w:type="dxa"/>
            <w:tcBorders>
              <w:top w:val="single" w:sz="4" w:space="0" w:color="auto"/>
              <w:left w:val="single" w:sz="4" w:space="0" w:color="auto"/>
              <w:bottom w:val="single" w:sz="4" w:space="0" w:color="auto"/>
              <w:right w:val="single" w:sz="4" w:space="0" w:color="auto"/>
            </w:tcBorders>
            <w:hideMark/>
          </w:tcPr>
          <w:p w:rsidR="0078479E" w:rsidRDefault="0078479E" w:rsidP="0042107B">
            <w:pPr>
              <w:jc w:val="center"/>
              <w:rPr>
                <w:sz w:val="28"/>
                <w:szCs w:val="28"/>
              </w:rPr>
            </w:pPr>
            <w:r>
              <w:rPr>
                <w:sz w:val="28"/>
                <w:szCs w:val="28"/>
              </w:rPr>
              <w:t>Р. Линдеман</w:t>
            </w:r>
          </w:p>
        </w:tc>
        <w:tc>
          <w:tcPr>
            <w:tcW w:w="1440" w:type="dxa"/>
            <w:tcBorders>
              <w:top w:val="single" w:sz="4" w:space="0" w:color="auto"/>
              <w:left w:val="single" w:sz="4" w:space="0" w:color="auto"/>
              <w:bottom w:val="single" w:sz="4" w:space="0" w:color="auto"/>
              <w:right w:val="single" w:sz="4" w:space="0" w:color="auto"/>
            </w:tcBorders>
            <w:hideMark/>
          </w:tcPr>
          <w:p w:rsidR="0078479E" w:rsidRDefault="0078479E" w:rsidP="0042107B">
            <w:pPr>
              <w:jc w:val="center"/>
              <w:rPr>
                <w:sz w:val="28"/>
                <w:szCs w:val="28"/>
              </w:rPr>
            </w:pPr>
            <w:r>
              <w:rPr>
                <w:sz w:val="28"/>
                <w:szCs w:val="28"/>
              </w:rPr>
              <w:t>США</w:t>
            </w:r>
          </w:p>
        </w:tc>
        <w:tc>
          <w:tcPr>
            <w:tcW w:w="4602" w:type="dxa"/>
            <w:tcBorders>
              <w:top w:val="single" w:sz="4" w:space="0" w:color="auto"/>
              <w:left w:val="single" w:sz="4" w:space="0" w:color="auto"/>
              <w:bottom w:val="single" w:sz="4" w:space="0" w:color="auto"/>
              <w:right w:val="single" w:sz="4" w:space="0" w:color="auto"/>
            </w:tcBorders>
            <w:hideMark/>
          </w:tcPr>
          <w:p w:rsidR="0078479E" w:rsidRPr="00535545" w:rsidRDefault="0078479E" w:rsidP="00535545">
            <w:pPr>
              <w:jc w:val="both"/>
              <w:rPr>
                <w:sz w:val="28"/>
                <w:szCs w:val="28"/>
                <w:lang w:val="kk-KZ"/>
              </w:rPr>
            </w:pPr>
            <w:r>
              <w:rPr>
                <w:sz w:val="28"/>
                <w:szCs w:val="28"/>
              </w:rPr>
              <w:t xml:space="preserve"> </w:t>
            </w:r>
            <w:r w:rsidR="00C9398C">
              <w:rPr>
                <w:sz w:val="28"/>
                <w:szCs w:val="28"/>
                <w:lang w:val="kk-KZ"/>
              </w:rPr>
              <w:t>«</w:t>
            </w:r>
            <w:r>
              <w:rPr>
                <w:sz w:val="28"/>
                <w:szCs w:val="28"/>
              </w:rPr>
              <w:t>троф</w:t>
            </w:r>
            <w:r w:rsidR="00C9398C">
              <w:rPr>
                <w:sz w:val="28"/>
                <w:szCs w:val="28"/>
                <w:lang w:val="kk-KZ"/>
              </w:rPr>
              <w:t>тық</w:t>
            </w:r>
            <w:r>
              <w:rPr>
                <w:sz w:val="28"/>
                <w:szCs w:val="28"/>
              </w:rPr>
              <w:t xml:space="preserve"> </w:t>
            </w:r>
            <w:r w:rsidR="00C9398C">
              <w:rPr>
                <w:sz w:val="28"/>
                <w:szCs w:val="28"/>
                <w:lang w:val="kk-KZ"/>
              </w:rPr>
              <w:t>деңгейлер</w:t>
            </w:r>
            <w:r>
              <w:rPr>
                <w:sz w:val="28"/>
                <w:szCs w:val="28"/>
              </w:rPr>
              <w:t>»</w:t>
            </w:r>
            <w:r w:rsidR="00C9398C">
              <w:rPr>
                <w:sz w:val="28"/>
                <w:szCs w:val="28"/>
                <w:lang w:val="kk-KZ"/>
              </w:rPr>
              <w:t xml:space="preserve"> және</w:t>
            </w:r>
            <w:r>
              <w:rPr>
                <w:sz w:val="28"/>
                <w:szCs w:val="28"/>
              </w:rPr>
              <w:t xml:space="preserve"> «</w:t>
            </w:r>
            <w:r w:rsidR="00C9398C">
              <w:rPr>
                <w:sz w:val="28"/>
                <w:szCs w:val="28"/>
              </w:rPr>
              <w:t>энерги</w:t>
            </w:r>
            <w:r w:rsidR="00C9398C">
              <w:rPr>
                <w:sz w:val="28"/>
                <w:szCs w:val="28"/>
                <w:lang w:val="kk-KZ"/>
              </w:rPr>
              <w:t>я</w:t>
            </w:r>
            <w:r w:rsidR="00C9398C">
              <w:rPr>
                <w:sz w:val="28"/>
                <w:szCs w:val="28"/>
              </w:rPr>
              <w:t xml:space="preserve"> </w:t>
            </w:r>
            <w:r>
              <w:rPr>
                <w:sz w:val="28"/>
                <w:szCs w:val="28"/>
              </w:rPr>
              <w:t>пирамид</w:t>
            </w:r>
            <w:r w:rsidR="00C9398C">
              <w:rPr>
                <w:sz w:val="28"/>
                <w:szCs w:val="28"/>
                <w:lang w:val="kk-KZ"/>
              </w:rPr>
              <w:t>асы</w:t>
            </w:r>
            <w:r>
              <w:rPr>
                <w:sz w:val="28"/>
                <w:szCs w:val="28"/>
              </w:rPr>
              <w:t>»</w:t>
            </w:r>
            <w:r w:rsidR="00535545">
              <w:rPr>
                <w:sz w:val="28"/>
                <w:szCs w:val="28"/>
                <w:lang w:val="kk-KZ"/>
              </w:rPr>
              <w:t xml:space="preserve"> туралы көзқарастарды дамытты</w:t>
            </w:r>
            <w:r>
              <w:rPr>
                <w:sz w:val="28"/>
                <w:szCs w:val="28"/>
              </w:rPr>
              <w:t>, 10%</w:t>
            </w:r>
            <w:r w:rsidR="00535545">
              <w:rPr>
                <w:sz w:val="28"/>
                <w:szCs w:val="28"/>
                <w:lang w:val="kk-KZ"/>
              </w:rPr>
              <w:t xml:space="preserve"> ережесін енгізді</w:t>
            </w:r>
          </w:p>
        </w:tc>
      </w:tr>
      <w:tr w:rsidR="0078479E" w:rsidTr="0042107B">
        <w:tc>
          <w:tcPr>
            <w:tcW w:w="1548" w:type="dxa"/>
            <w:tcBorders>
              <w:top w:val="single" w:sz="4" w:space="0" w:color="auto"/>
              <w:left w:val="single" w:sz="4" w:space="0" w:color="auto"/>
              <w:bottom w:val="single" w:sz="4" w:space="0" w:color="auto"/>
              <w:right w:val="single" w:sz="4" w:space="0" w:color="auto"/>
            </w:tcBorders>
            <w:hideMark/>
          </w:tcPr>
          <w:p w:rsidR="0078479E" w:rsidRDefault="0078479E" w:rsidP="0042107B">
            <w:pPr>
              <w:jc w:val="both"/>
              <w:rPr>
                <w:sz w:val="28"/>
                <w:szCs w:val="28"/>
              </w:rPr>
            </w:pPr>
            <w:r>
              <w:rPr>
                <w:sz w:val="28"/>
                <w:szCs w:val="28"/>
              </w:rPr>
              <w:t>1944</w:t>
            </w:r>
          </w:p>
        </w:tc>
        <w:tc>
          <w:tcPr>
            <w:tcW w:w="1980" w:type="dxa"/>
            <w:tcBorders>
              <w:top w:val="single" w:sz="4" w:space="0" w:color="auto"/>
              <w:left w:val="single" w:sz="4" w:space="0" w:color="auto"/>
              <w:bottom w:val="single" w:sz="4" w:space="0" w:color="auto"/>
              <w:right w:val="single" w:sz="4" w:space="0" w:color="auto"/>
            </w:tcBorders>
            <w:hideMark/>
          </w:tcPr>
          <w:p w:rsidR="0078479E" w:rsidRDefault="0078479E" w:rsidP="0042107B">
            <w:pPr>
              <w:jc w:val="center"/>
              <w:rPr>
                <w:sz w:val="28"/>
                <w:szCs w:val="28"/>
              </w:rPr>
            </w:pPr>
            <w:r>
              <w:rPr>
                <w:sz w:val="28"/>
                <w:szCs w:val="28"/>
              </w:rPr>
              <w:t>В.И. Вернадский</w:t>
            </w:r>
          </w:p>
        </w:tc>
        <w:tc>
          <w:tcPr>
            <w:tcW w:w="1440" w:type="dxa"/>
            <w:tcBorders>
              <w:top w:val="single" w:sz="4" w:space="0" w:color="auto"/>
              <w:left w:val="single" w:sz="4" w:space="0" w:color="auto"/>
              <w:bottom w:val="single" w:sz="4" w:space="0" w:color="auto"/>
              <w:right w:val="single" w:sz="4" w:space="0" w:color="auto"/>
            </w:tcBorders>
            <w:hideMark/>
          </w:tcPr>
          <w:p w:rsidR="0078479E" w:rsidRDefault="0078479E" w:rsidP="0042107B">
            <w:pPr>
              <w:jc w:val="center"/>
              <w:rPr>
                <w:sz w:val="28"/>
                <w:szCs w:val="28"/>
              </w:rPr>
            </w:pPr>
            <w:r>
              <w:rPr>
                <w:sz w:val="28"/>
                <w:szCs w:val="28"/>
              </w:rPr>
              <w:t>СССР</w:t>
            </w:r>
          </w:p>
        </w:tc>
        <w:tc>
          <w:tcPr>
            <w:tcW w:w="4602" w:type="dxa"/>
            <w:tcBorders>
              <w:top w:val="single" w:sz="4" w:space="0" w:color="auto"/>
              <w:left w:val="single" w:sz="4" w:space="0" w:color="auto"/>
              <w:bottom w:val="single" w:sz="4" w:space="0" w:color="auto"/>
              <w:right w:val="single" w:sz="4" w:space="0" w:color="auto"/>
            </w:tcBorders>
            <w:hideMark/>
          </w:tcPr>
          <w:p w:rsidR="0078479E" w:rsidRDefault="0078479E" w:rsidP="00535545">
            <w:pPr>
              <w:jc w:val="both"/>
              <w:rPr>
                <w:sz w:val="28"/>
                <w:szCs w:val="28"/>
              </w:rPr>
            </w:pPr>
            <w:r>
              <w:rPr>
                <w:sz w:val="28"/>
                <w:szCs w:val="28"/>
              </w:rPr>
              <w:t>«</w:t>
            </w:r>
            <w:r w:rsidR="00535545">
              <w:rPr>
                <w:sz w:val="28"/>
                <w:szCs w:val="28"/>
                <w:lang w:val="kk-KZ"/>
              </w:rPr>
              <w:t>Н</w:t>
            </w:r>
            <w:r>
              <w:rPr>
                <w:sz w:val="28"/>
                <w:szCs w:val="28"/>
              </w:rPr>
              <w:t>оосфере</w:t>
            </w:r>
            <w:r w:rsidR="00535545">
              <w:rPr>
                <w:sz w:val="28"/>
                <w:szCs w:val="28"/>
                <w:lang w:val="kk-KZ"/>
              </w:rPr>
              <w:t xml:space="preserve"> туралы сөздер</w:t>
            </w:r>
            <w:r>
              <w:rPr>
                <w:sz w:val="28"/>
                <w:szCs w:val="28"/>
              </w:rPr>
              <w:t>»</w:t>
            </w:r>
          </w:p>
        </w:tc>
      </w:tr>
      <w:tr w:rsidR="0078479E" w:rsidTr="0042107B">
        <w:tc>
          <w:tcPr>
            <w:tcW w:w="1548" w:type="dxa"/>
            <w:tcBorders>
              <w:top w:val="single" w:sz="4" w:space="0" w:color="auto"/>
              <w:left w:val="single" w:sz="4" w:space="0" w:color="auto"/>
              <w:bottom w:val="single" w:sz="4" w:space="0" w:color="auto"/>
              <w:right w:val="single" w:sz="4" w:space="0" w:color="auto"/>
            </w:tcBorders>
            <w:hideMark/>
          </w:tcPr>
          <w:p w:rsidR="0078479E" w:rsidRDefault="0078479E" w:rsidP="0042107B">
            <w:pPr>
              <w:jc w:val="both"/>
              <w:rPr>
                <w:sz w:val="28"/>
                <w:szCs w:val="28"/>
              </w:rPr>
            </w:pPr>
            <w:r>
              <w:rPr>
                <w:sz w:val="28"/>
                <w:szCs w:val="28"/>
              </w:rPr>
              <w:t>1953</w:t>
            </w:r>
          </w:p>
        </w:tc>
        <w:tc>
          <w:tcPr>
            <w:tcW w:w="1980" w:type="dxa"/>
            <w:tcBorders>
              <w:top w:val="single" w:sz="4" w:space="0" w:color="auto"/>
              <w:left w:val="single" w:sz="4" w:space="0" w:color="auto"/>
              <w:bottom w:val="single" w:sz="4" w:space="0" w:color="auto"/>
              <w:right w:val="single" w:sz="4" w:space="0" w:color="auto"/>
            </w:tcBorders>
            <w:hideMark/>
          </w:tcPr>
          <w:p w:rsidR="0078479E" w:rsidRDefault="0078479E" w:rsidP="0042107B">
            <w:pPr>
              <w:jc w:val="center"/>
              <w:rPr>
                <w:sz w:val="28"/>
                <w:szCs w:val="28"/>
              </w:rPr>
            </w:pPr>
            <w:r>
              <w:rPr>
                <w:sz w:val="28"/>
                <w:szCs w:val="28"/>
              </w:rPr>
              <w:t xml:space="preserve"> Ю. Одум</w:t>
            </w:r>
          </w:p>
        </w:tc>
        <w:tc>
          <w:tcPr>
            <w:tcW w:w="1440" w:type="dxa"/>
            <w:tcBorders>
              <w:top w:val="single" w:sz="4" w:space="0" w:color="auto"/>
              <w:left w:val="single" w:sz="4" w:space="0" w:color="auto"/>
              <w:bottom w:val="single" w:sz="4" w:space="0" w:color="auto"/>
              <w:right w:val="single" w:sz="4" w:space="0" w:color="auto"/>
            </w:tcBorders>
            <w:hideMark/>
          </w:tcPr>
          <w:p w:rsidR="0078479E" w:rsidRDefault="0078479E" w:rsidP="0042107B">
            <w:pPr>
              <w:jc w:val="center"/>
              <w:rPr>
                <w:sz w:val="28"/>
                <w:szCs w:val="28"/>
              </w:rPr>
            </w:pPr>
            <w:r>
              <w:rPr>
                <w:sz w:val="28"/>
                <w:szCs w:val="28"/>
              </w:rPr>
              <w:t>США</w:t>
            </w:r>
          </w:p>
        </w:tc>
        <w:tc>
          <w:tcPr>
            <w:tcW w:w="4602" w:type="dxa"/>
            <w:tcBorders>
              <w:top w:val="single" w:sz="4" w:space="0" w:color="auto"/>
              <w:left w:val="single" w:sz="4" w:space="0" w:color="auto"/>
              <w:bottom w:val="single" w:sz="4" w:space="0" w:color="auto"/>
              <w:right w:val="single" w:sz="4" w:space="0" w:color="auto"/>
            </w:tcBorders>
            <w:hideMark/>
          </w:tcPr>
          <w:p w:rsidR="0078479E" w:rsidRDefault="0078479E" w:rsidP="00535545">
            <w:pPr>
              <w:jc w:val="both"/>
              <w:rPr>
                <w:sz w:val="28"/>
                <w:szCs w:val="28"/>
              </w:rPr>
            </w:pPr>
            <w:r>
              <w:rPr>
                <w:sz w:val="28"/>
                <w:szCs w:val="28"/>
              </w:rPr>
              <w:t>«</w:t>
            </w:r>
            <w:r w:rsidR="00535545">
              <w:rPr>
                <w:sz w:val="28"/>
                <w:szCs w:val="28"/>
                <w:lang w:val="kk-KZ"/>
              </w:rPr>
              <w:t>Экология негіздері</w:t>
            </w:r>
            <w:r>
              <w:rPr>
                <w:sz w:val="28"/>
                <w:szCs w:val="28"/>
              </w:rPr>
              <w:t xml:space="preserve">» </w:t>
            </w:r>
            <w:r w:rsidR="00535545">
              <w:rPr>
                <w:sz w:val="28"/>
                <w:szCs w:val="28"/>
                <w:lang w:val="kk-KZ"/>
              </w:rPr>
              <w:t>және</w:t>
            </w:r>
            <w:r>
              <w:rPr>
                <w:sz w:val="28"/>
                <w:szCs w:val="28"/>
              </w:rPr>
              <w:t xml:space="preserve"> «Экология» - </w:t>
            </w:r>
            <w:r w:rsidR="00535545">
              <w:rPr>
                <w:sz w:val="28"/>
                <w:szCs w:val="28"/>
                <w:lang w:val="kk-KZ"/>
              </w:rPr>
              <w:t>экологияның ең қазіргі жақсы оқулықтары</w:t>
            </w:r>
            <w:r>
              <w:rPr>
                <w:sz w:val="28"/>
                <w:szCs w:val="28"/>
              </w:rPr>
              <w:t xml:space="preserve">. </w:t>
            </w:r>
            <w:r w:rsidR="00535545">
              <w:rPr>
                <w:sz w:val="28"/>
                <w:szCs w:val="28"/>
                <w:lang w:val="kk-KZ"/>
              </w:rPr>
              <w:t>Бірнеше рет басылған</w:t>
            </w:r>
            <w:r>
              <w:rPr>
                <w:sz w:val="28"/>
                <w:szCs w:val="28"/>
              </w:rPr>
              <w:t xml:space="preserve">. </w:t>
            </w:r>
            <w:r w:rsidR="00535545">
              <w:rPr>
                <w:sz w:val="28"/>
                <w:szCs w:val="28"/>
                <w:lang w:val="kk-KZ"/>
              </w:rPr>
              <w:t>орыс аудармалары</w:t>
            </w:r>
            <w:r>
              <w:rPr>
                <w:sz w:val="28"/>
                <w:szCs w:val="28"/>
              </w:rPr>
              <w:t xml:space="preserve"> – 1975 </w:t>
            </w:r>
            <w:r w:rsidR="00535545">
              <w:rPr>
                <w:sz w:val="28"/>
                <w:szCs w:val="28"/>
                <w:lang w:val="kk-KZ"/>
              </w:rPr>
              <w:t>және</w:t>
            </w:r>
            <w:r w:rsidR="00535545">
              <w:rPr>
                <w:sz w:val="28"/>
                <w:szCs w:val="28"/>
              </w:rPr>
              <w:t xml:space="preserve"> 1986 </w:t>
            </w:r>
            <w:r w:rsidR="00535545">
              <w:rPr>
                <w:sz w:val="28"/>
                <w:szCs w:val="28"/>
                <w:lang w:val="kk-KZ"/>
              </w:rPr>
              <w:t>жж</w:t>
            </w:r>
            <w:r>
              <w:rPr>
                <w:sz w:val="28"/>
                <w:szCs w:val="28"/>
              </w:rPr>
              <w:t>.</w:t>
            </w:r>
          </w:p>
        </w:tc>
      </w:tr>
      <w:tr w:rsidR="0078479E" w:rsidTr="0042107B">
        <w:tc>
          <w:tcPr>
            <w:tcW w:w="1548" w:type="dxa"/>
            <w:tcBorders>
              <w:top w:val="single" w:sz="4" w:space="0" w:color="auto"/>
              <w:left w:val="single" w:sz="4" w:space="0" w:color="auto"/>
              <w:bottom w:val="single" w:sz="4" w:space="0" w:color="auto"/>
              <w:right w:val="single" w:sz="4" w:space="0" w:color="auto"/>
            </w:tcBorders>
            <w:hideMark/>
          </w:tcPr>
          <w:p w:rsidR="0078479E" w:rsidRDefault="0078479E" w:rsidP="0042107B">
            <w:pPr>
              <w:jc w:val="both"/>
              <w:rPr>
                <w:sz w:val="28"/>
                <w:szCs w:val="28"/>
              </w:rPr>
            </w:pPr>
            <w:r>
              <w:rPr>
                <w:sz w:val="28"/>
                <w:szCs w:val="28"/>
              </w:rPr>
              <w:t>1963</w:t>
            </w:r>
          </w:p>
        </w:tc>
        <w:tc>
          <w:tcPr>
            <w:tcW w:w="1980" w:type="dxa"/>
            <w:tcBorders>
              <w:top w:val="single" w:sz="4" w:space="0" w:color="auto"/>
              <w:left w:val="single" w:sz="4" w:space="0" w:color="auto"/>
              <w:bottom w:val="single" w:sz="4" w:space="0" w:color="auto"/>
              <w:right w:val="single" w:sz="4" w:space="0" w:color="auto"/>
            </w:tcBorders>
            <w:hideMark/>
          </w:tcPr>
          <w:p w:rsidR="0078479E" w:rsidRDefault="0078479E" w:rsidP="0042107B">
            <w:pPr>
              <w:jc w:val="center"/>
              <w:rPr>
                <w:sz w:val="28"/>
                <w:szCs w:val="28"/>
              </w:rPr>
            </w:pPr>
            <w:r>
              <w:rPr>
                <w:sz w:val="28"/>
                <w:szCs w:val="28"/>
              </w:rPr>
              <w:t>В.Б. Сочава</w:t>
            </w:r>
          </w:p>
        </w:tc>
        <w:tc>
          <w:tcPr>
            <w:tcW w:w="1440" w:type="dxa"/>
            <w:tcBorders>
              <w:top w:val="single" w:sz="4" w:space="0" w:color="auto"/>
              <w:left w:val="single" w:sz="4" w:space="0" w:color="auto"/>
              <w:bottom w:val="single" w:sz="4" w:space="0" w:color="auto"/>
              <w:right w:val="single" w:sz="4" w:space="0" w:color="auto"/>
            </w:tcBorders>
            <w:hideMark/>
          </w:tcPr>
          <w:p w:rsidR="0078479E" w:rsidRDefault="0078479E" w:rsidP="0042107B">
            <w:pPr>
              <w:jc w:val="center"/>
              <w:rPr>
                <w:sz w:val="28"/>
                <w:szCs w:val="28"/>
              </w:rPr>
            </w:pPr>
            <w:r>
              <w:rPr>
                <w:sz w:val="28"/>
                <w:szCs w:val="28"/>
              </w:rPr>
              <w:t>СССР</w:t>
            </w:r>
          </w:p>
        </w:tc>
        <w:tc>
          <w:tcPr>
            <w:tcW w:w="4602" w:type="dxa"/>
            <w:tcBorders>
              <w:top w:val="single" w:sz="4" w:space="0" w:color="auto"/>
              <w:left w:val="single" w:sz="4" w:space="0" w:color="auto"/>
              <w:bottom w:val="single" w:sz="4" w:space="0" w:color="auto"/>
              <w:right w:val="single" w:sz="4" w:space="0" w:color="auto"/>
            </w:tcBorders>
            <w:hideMark/>
          </w:tcPr>
          <w:p w:rsidR="0078479E" w:rsidRPr="00471E08" w:rsidRDefault="0078479E" w:rsidP="00471E08">
            <w:pPr>
              <w:jc w:val="both"/>
              <w:rPr>
                <w:sz w:val="28"/>
                <w:szCs w:val="28"/>
                <w:lang w:val="kk-KZ"/>
              </w:rPr>
            </w:pPr>
            <w:r>
              <w:rPr>
                <w:sz w:val="28"/>
                <w:szCs w:val="28"/>
              </w:rPr>
              <w:t>«</w:t>
            </w:r>
            <w:r w:rsidR="00471E08">
              <w:rPr>
                <w:sz w:val="28"/>
                <w:szCs w:val="28"/>
                <w:lang w:val="kk-KZ"/>
              </w:rPr>
              <w:t>Г</w:t>
            </w:r>
            <w:r>
              <w:rPr>
                <w:sz w:val="28"/>
                <w:szCs w:val="28"/>
              </w:rPr>
              <w:t>еосистема»</w:t>
            </w:r>
            <w:r w:rsidR="00471E08">
              <w:rPr>
                <w:sz w:val="28"/>
                <w:szCs w:val="28"/>
                <w:lang w:val="kk-KZ"/>
              </w:rPr>
              <w:t xml:space="preserve"> түсінігін ұсынды</w:t>
            </w:r>
          </w:p>
        </w:tc>
      </w:tr>
      <w:tr w:rsidR="0078479E" w:rsidTr="0042107B">
        <w:tc>
          <w:tcPr>
            <w:tcW w:w="1548" w:type="dxa"/>
            <w:tcBorders>
              <w:top w:val="single" w:sz="4" w:space="0" w:color="auto"/>
              <w:left w:val="single" w:sz="4" w:space="0" w:color="auto"/>
              <w:bottom w:val="single" w:sz="4" w:space="0" w:color="auto"/>
              <w:right w:val="single" w:sz="4" w:space="0" w:color="auto"/>
            </w:tcBorders>
            <w:hideMark/>
          </w:tcPr>
          <w:p w:rsidR="0078479E" w:rsidRDefault="0078479E" w:rsidP="0042107B">
            <w:pPr>
              <w:jc w:val="both"/>
              <w:rPr>
                <w:sz w:val="28"/>
                <w:szCs w:val="28"/>
              </w:rPr>
            </w:pPr>
            <w:r>
              <w:rPr>
                <w:sz w:val="28"/>
                <w:szCs w:val="28"/>
              </w:rPr>
              <w:t>1968</w:t>
            </w:r>
          </w:p>
        </w:tc>
        <w:tc>
          <w:tcPr>
            <w:tcW w:w="1980" w:type="dxa"/>
            <w:tcBorders>
              <w:top w:val="single" w:sz="4" w:space="0" w:color="auto"/>
              <w:left w:val="single" w:sz="4" w:space="0" w:color="auto"/>
              <w:bottom w:val="single" w:sz="4" w:space="0" w:color="auto"/>
              <w:right w:val="single" w:sz="4" w:space="0" w:color="auto"/>
            </w:tcBorders>
            <w:hideMark/>
          </w:tcPr>
          <w:p w:rsidR="0078479E" w:rsidRDefault="0078479E" w:rsidP="0042107B">
            <w:pPr>
              <w:jc w:val="center"/>
              <w:rPr>
                <w:sz w:val="28"/>
                <w:szCs w:val="28"/>
              </w:rPr>
            </w:pPr>
            <w:r>
              <w:rPr>
                <w:sz w:val="28"/>
                <w:szCs w:val="28"/>
              </w:rPr>
              <w:t>Дж. Форрестер, Д. М</w:t>
            </w:r>
            <w:r>
              <w:rPr>
                <w:sz w:val="28"/>
                <w:szCs w:val="28"/>
              </w:rPr>
              <w:t>е</w:t>
            </w:r>
            <w:r>
              <w:rPr>
                <w:sz w:val="28"/>
                <w:szCs w:val="28"/>
              </w:rPr>
              <w:t>доуз</w:t>
            </w:r>
          </w:p>
        </w:tc>
        <w:tc>
          <w:tcPr>
            <w:tcW w:w="1440" w:type="dxa"/>
            <w:tcBorders>
              <w:top w:val="single" w:sz="4" w:space="0" w:color="auto"/>
              <w:left w:val="single" w:sz="4" w:space="0" w:color="auto"/>
              <w:bottom w:val="single" w:sz="4" w:space="0" w:color="auto"/>
              <w:right w:val="single" w:sz="4" w:space="0" w:color="auto"/>
            </w:tcBorders>
            <w:hideMark/>
          </w:tcPr>
          <w:p w:rsidR="0078479E" w:rsidRDefault="0078479E" w:rsidP="0042107B">
            <w:pPr>
              <w:jc w:val="center"/>
              <w:rPr>
                <w:sz w:val="28"/>
                <w:szCs w:val="28"/>
              </w:rPr>
            </w:pPr>
            <w:r>
              <w:rPr>
                <w:sz w:val="28"/>
                <w:szCs w:val="28"/>
              </w:rPr>
              <w:t>США</w:t>
            </w:r>
          </w:p>
        </w:tc>
        <w:tc>
          <w:tcPr>
            <w:tcW w:w="4602" w:type="dxa"/>
            <w:tcBorders>
              <w:top w:val="single" w:sz="4" w:space="0" w:color="auto"/>
              <w:left w:val="single" w:sz="4" w:space="0" w:color="auto"/>
              <w:bottom w:val="single" w:sz="4" w:space="0" w:color="auto"/>
              <w:right w:val="single" w:sz="4" w:space="0" w:color="auto"/>
            </w:tcBorders>
            <w:hideMark/>
          </w:tcPr>
          <w:p w:rsidR="0078479E" w:rsidRPr="002572C0" w:rsidRDefault="002572C0" w:rsidP="002572C0">
            <w:pPr>
              <w:jc w:val="both"/>
              <w:rPr>
                <w:sz w:val="28"/>
                <w:szCs w:val="28"/>
                <w:lang w:val="kk-KZ"/>
              </w:rPr>
            </w:pPr>
            <w:r>
              <w:rPr>
                <w:sz w:val="28"/>
                <w:szCs w:val="28"/>
              </w:rPr>
              <w:t>«Рим</w:t>
            </w:r>
            <w:r w:rsidR="0078479E">
              <w:rPr>
                <w:sz w:val="28"/>
                <w:szCs w:val="28"/>
              </w:rPr>
              <w:t xml:space="preserve"> клуб</w:t>
            </w:r>
            <w:r>
              <w:rPr>
                <w:sz w:val="28"/>
                <w:szCs w:val="28"/>
                <w:lang w:val="kk-KZ"/>
              </w:rPr>
              <w:t>ы</w:t>
            </w:r>
            <w:r w:rsidR="0078479E">
              <w:rPr>
                <w:sz w:val="28"/>
                <w:szCs w:val="28"/>
              </w:rPr>
              <w:t>»</w:t>
            </w:r>
            <w:r>
              <w:rPr>
                <w:sz w:val="28"/>
                <w:szCs w:val="28"/>
                <w:lang w:val="kk-KZ"/>
              </w:rPr>
              <w:t xml:space="preserve"> жұмыстарында глобалды экологияның ойларын енгізді</w:t>
            </w:r>
          </w:p>
        </w:tc>
      </w:tr>
      <w:tr w:rsidR="0078479E" w:rsidTr="0042107B">
        <w:tc>
          <w:tcPr>
            <w:tcW w:w="1548" w:type="dxa"/>
            <w:tcBorders>
              <w:top w:val="single" w:sz="4" w:space="0" w:color="auto"/>
              <w:left w:val="single" w:sz="4" w:space="0" w:color="auto"/>
              <w:bottom w:val="single" w:sz="4" w:space="0" w:color="auto"/>
              <w:right w:val="single" w:sz="4" w:space="0" w:color="auto"/>
            </w:tcBorders>
            <w:hideMark/>
          </w:tcPr>
          <w:p w:rsidR="0078479E" w:rsidRDefault="0078479E" w:rsidP="0042107B">
            <w:pPr>
              <w:jc w:val="both"/>
              <w:rPr>
                <w:sz w:val="28"/>
                <w:szCs w:val="28"/>
              </w:rPr>
            </w:pPr>
            <w:r>
              <w:rPr>
                <w:sz w:val="28"/>
                <w:szCs w:val="28"/>
              </w:rPr>
              <w:t>1971</w:t>
            </w:r>
          </w:p>
        </w:tc>
        <w:tc>
          <w:tcPr>
            <w:tcW w:w="1980" w:type="dxa"/>
            <w:tcBorders>
              <w:top w:val="single" w:sz="4" w:space="0" w:color="auto"/>
              <w:left w:val="single" w:sz="4" w:space="0" w:color="auto"/>
              <w:bottom w:val="single" w:sz="4" w:space="0" w:color="auto"/>
              <w:right w:val="single" w:sz="4" w:space="0" w:color="auto"/>
            </w:tcBorders>
            <w:hideMark/>
          </w:tcPr>
          <w:p w:rsidR="0078479E" w:rsidRDefault="0078479E" w:rsidP="0042107B">
            <w:pPr>
              <w:jc w:val="center"/>
              <w:rPr>
                <w:sz w:val="28"/>
                <w:szCs w:val="28"/>
              </w:rPr>
            </w:pPr>
            <w:r>
              <w:rPr>
                <w:sz w:val="28"/>
                <w:szCs w:val="28"/>
              </w:rPr>
              <w:t>Б. Коммонер</w:t>
            </w:r>
          </w:p>
        </w:tc>
        <w:tc>
          <w:tcPr>
            <w:tcW w:w="1440" w:type="dxa"/>
            <w:tcBorders>
              <w:top w:val="single" w:sz="4" w:space="0" w:color="auto"/>
              <w:left w:val="single" w:sz="4" w:space="0" w:color="auto"/>
              <w:bottom w:val="single" w:sz="4" w:space="0" w:color="auto"/>
              <w:right w:val="single" w:sz="4" w:space="0" w:color="auto"/>
            </w:tcBorders>
            <w:hideMark/>
          </w:tcPr>
          <w:p w:rsidR="0078479E" w:rsidRDefault="0078479E" w:rsidP="0042107B">
            <w:pPr>
              <w:jc w:val="center"/>
              <w:rPr>
                <w:sz w:val="28"/>
                <w:szCs w:val="28"/>
              </w:rPr>
            </w:pPr>
            <w:r>
              <w:rPr>
                <w:sz w:val="28"/>
                <w:szCs w:val="28"/>
              </w:rPr>
              <w:t>США</w:t>
            </w:r>
          </w:p>
        </w:tc>
        <w:tc>
          <w:tcPr>
            <w:tcW w:w="4602" w:type="dxa"/>
            <w:tcBorders>
              <w:top w:val="single" w:sz="4" w:space="0" w:color="auto"/>
              <w:left w:val="single" w:sz="4" w:space="0" w:color="auto"/>
              <w:bottom w:val="single" w:sz="4" w:space="0" w:color="auto"/>
              <w:right w:val="single" w:sz="4" w:space="0" w:color="auto"/>
            </w:tcBorders>
            <w:hideMark/>
          </w:tcPr>
          <w:p w:rsidR="0078479E" w:rsidRDefault="0078479E" w:rsidP="00586F10">
            <w:pPr>
              <w:jc w:val="both"/>
              <w:rPr>
                <w:sz w:val="28"/>
                <w:szCs w:val="28"/>
              </w:rPr>
            </w:pPr>
            <w:r>
              <w:rPr>
                <w:sz w:val="28"/>
                <w:szCs w:val="28"/>
              </w:rPr>
              <w:t xml:space="preserve">«Замыкающий круг» - </w:t>
            </w:r>
            <w:r w:rsidR="00586F10">
              <w:rPr>
                <w:sz w:val="28"/>
                <w:szCs w:val="28"/>
                <w:lang w:val="kk-KZ"/>
              </w:rPr>
              <w:t>экологияның төрт заңын құрастырды</w:t>
            </w:r>
            <w:r>
              <w:rPr>
                <w:sz w:val="28"/>
                <w:szCs w:val="28"/>
              </w:rPr>
              <w:t xml:space="preserve">. </w:t>
            </w:r>
            <w:r w:rsidR="00586F10">
              <w:rPr>
                <w:sz w:val="28"/>
                <w:szCs w:val="28"/>
                <w:lang w:val="kk-KZ"/>
              </w:rPr>
              <w:t>Орыс аудармасы</w:t>
            </w:r>
            <w:r>
              <w:rPr>
                <w:sz w:val="28"/>
                <w:szCs w:val="28"/>
              </w:rPr>
              <w:t>– 1974 г</w:t>
            </w:r>
            <w:r w:rsidR="00586F10">
              <w:rPr>
                <w:sz w:val="28"/>
                <w:szCs w:val="28"/>
                <w:lang w:val="kk-KZ"/>
              </w:rPr>
              <w:t>ж</w:t>
            </w:r>
            <w:r>
              <w:rPr>
                <w:sz w:val="28"/>
                <w:szCs w:val="28"/>
              </w:rPr>
              <w:t>.</w:t>
            </w:r>
          </w:p>
        </w:tc>
      </w:tr>
      <w:tr w:rsidR="0078479E" w:rsidTr="0042107B">
        <w:tc>
          <w:tcPr>
            <w:tcW w:w="1548" w:type="dxa"/>
            <w:tcBorders>
              <w:top w:val="single" w:sz="4" w:space="0" w:color="auto"/>
              <w:left w:val="single" w:sz="4" w:space="0" w:color="auto"/>
              <w:bottom w:val="single" w:sz="4" w:space="0" w:color="auto"/>
              <w:right w:val="single" w:sz="4" w:space="0" w:color="auto"/>
            </w:tcBorders>
            <w:hideMark/>
          </w:tcPr>
          <w:p w:rsidR="0078479E" w:rsidRDefault="0078479E" w:rsidP="0042107B">
            <w:pPr>
              <w:jc w:val="both"/>
              <w:rPr>
                <w:sz w:val="28"/>
                <w:szCs w:val="28"/>
              </w:rPr>
            </w:pPr>
            <w:r>
              <w:rPr>
                <w:sz w:val="28"/>
                <w:szCs w:val="28"/>
              </w:rPr>
              <w:t>1994</w:t>
            </w:r>
          </w:p>
        </w:tc>
        <w:tc>
          <w:tcPr>
            <w:tcW w:w="1980" w:type="dxa"/>
            <w:tcBorders>
              <w:top w:val="single" w:sz="4" w:space="0" w:color="auto"/>
              <w:left w:val="single" w:sz="4" w:space="0" w:color="auto"/>
              <w:bottom w:val="single" w:sz="4" w:space="0" w:color="auto"/>
              <w:right w:val="single" w:sz="4" w:space="0" w:color="auto"/>
            </w:tcBorders>
            <w:hideMark/>
          </w:tcPr>
          <w:p w:rsidR="0078479E" w:rsidRDefault="0078479E" w:rsidP="0042107B">
            <w:pPr>
              <w:jc w:val="center"/>
              <w:rPr>
                <w:sz w:val="28"/>
                <w:szCs w:val="28"/>
              </w:rPr>
            </w:pPr>
            <w:r>
              <w:rPr>
                <w:sz w:val="28"/>
                <w:szCs w:val="28"/>
              </w:rPr>
              <w:t>Н.Ф. Реймерс</w:t>
            </w:r>
          </w:p>
        </w:tc>
        <w:tc>
          <w:tcPr>
            <w:tcW w:w="1440" w:type="dxa"/>
            <w:tcBorders>
              <w:top w:val="single" w:sz="4" w:space="0" w:color="auto"/>
              <w:left w:val="single" w:sz="4" w:space="0" w:color="auto"/>
              <w:bottom w:val="single" w:sz="4" w:space="0" w:color="auto"/>
              <w:right w:val="single" w:sz="4" w:space="0" w:color="auto"/>
            </w:tcBorders>
            <w:hideMark/>
          </w:tcPr>
          <w:p w:rsidR="0078479E" w:rsidRDefault="0078479E" w:rsidP="0042107B">
            <w:pPr>
              <w:jc w:val="center"/>
              <w:rPr>
                <w:sz w:val="28"/>
                <w:szCs w:val="28"/>
              </w:rPr>
            </w:pPr>
            <w:r>
              <w:rPr>
                <w:sz w:val="28"/>
                <w:szCs w:val="28"/>
              </w:rPr>
              <w:t>Россия</w:t>
            </w:r>
          </w:p>
        </w:tc>
        <w:tc>
          <w:tcPr>
            <w:tcW w:w="4602" w:type="dxa"/>
            <w:tcBorders>
              <w:top w:val="single" w:sz="4" w:space="0" w:color="auto"/>
              <w:left w:val="single" w:sz="4" w:space="0" w:color="auto"/>
              <w:bottom w:val="single" w:sz="4" w:space="0" w:color="auto"/>
              <w:right w:val="single" w:sz="4" w:space="0" w:color="auto"/>
            </w:tcBorders>
            <w:hideMark/>
          </w:tcPr>
          <w:p w:rsidR="0078479E" w:rsidRPr="00586F10" w:rsidRDefault="0078479E" w:rsidP="00586F10">
            <w:pPr>
              <w:jc w:val="both"/>
              <w:rPr>
                <w:sz w:val="28"/>
                <w:szCs w:val="28"/>
                <w:lang w:val="kk-KZ"/>
              </w:rPr>
            </w:pPr>
            <w:r>
              <w:rPr>
                <w:sz w:val="28"/>
                <w:szCs w:val="28"/>
              </w:rPr>
              <w:t>«Экология (теори</w:t>
            </w:r>
            <w:r w:rsidR="00586F10">
              <w:rPr>
                <w:sz w:val="28"/>
                <w:szCs w:val="28"/>
                <w:lang w:val="kk-KZ"/>
              </w:rPr>
              <w:t>ялар</w:t>
            </w:r>
            <w:r>
              <w:rPr>
                <w:sz w:val="28"/>
                <w:szCs w:val="28"/>
              </w:rPr>
              <w:t>, за</w:t>
            </w:r>
            <w:r w:rsidR="00586F10">
              <w:rPr>
                <w:sz w:val="28"/>
                <w:szCs w:val="28"/>
                <w:lang w:val="kk-KZ"/>
              </w:rPr>
              <w:t>ңдар</w:t>
            </w:r>
            <w:r>
              <w:rPr>
                <w:sz w:val="28"/>
                <w:szCs w:val="28"/>
              </w:rPr>
              <w:t>, принцип</w:t>
            </w:r>
            <w:r w:rsidR="00586F10">
              <w:rPr>
                <w:sz w:val="28"/>
                <w:szCs w:val="28"/>
                <w:lang w:val="kk-KZ"/>
              </w:rPr>
              <w:t>тер</w:t>
            </w:r>
            <w:r>
              <w:rPr>
                <w:sz w:val="28"/>
                <w:szCs w:val="28"/>
              </w:rPr>
              <w:t xml:space="preserve"> </w:t>
            </w:r>
            <w:r w:rsidR="00586F10">
              <w:rPr>
                <w:sz w:val="28"/>
                <w:szCs w:val="28"/>
                <w:lang w:val="kk-KZ"/>
              </w:rPr>
              <w:t>мен</w:t>
            </w:r>
            <w:r>
              <w:rPr>
                <w:sz w:val="28"/>
                <w:szCs w:val="28"/>
              </w:rPr>
              <w:t xml:space="preserve"> гипотез</w:t>
            </w:r>
            <w:r w:rsidR="00586F10">
              <w:rPr>
                <w:sz w:val="28"/>
                <w:szCs w:val="28"/>
                <w:lang w:val="kk-KZ"/>
              </w:rPr>
              <w:t>алар</w:t>
            </w:r>
            <w:r>
              <w:rPr>
                <w:sz w:val="28"/>
                <w:szCs w:val="28"/>
              </w:rPr>
              <w:t xml:space="preserve">)» - </w:t>
            </w:r>
            <w:r w:rsidR="00586F10">
              <w:rPr>
                <w:sz w:val="28"/>
                <w:szCs w:val="28"/>
                <w:lang w:val="kk-KZ"/>
              </w:rPr>
              <w:t>қазіргі</w:t>
            </w:r>
            <w:r>
              <w:rPr>
                <w:sz w:val="28"/>
                <w:szCs w:val="28"/>
              </w:rPr>
              <w:t xml:space="preserve"> «</w:t>
            </w:r>
            <w:r w:rsidR="00586F10">
              <w:rPr>
                <w:sz w:val="28"/>
                <w:szCs w:val="28"/>
                <w:lang w:val="kk-KZ"/>
              </w:rPr>
              <w:t xml:space="preserve">үлкен </w:t>
            </w:r>
            <w:r>
              <w:rPr>
                <w:sz w:val="28"/>
                <w:szCs w:val="28"/>
              </w:rPr>
              <w:t>экологи</w:t>
            </w:r>
            <w:r w:rsidR="00586F10">
              <w:rPr>
                <w:sz w:val="28"/>
                <w:szCs w:val="28"/>
                <w:lang w:val="kk-KZ"/>
              </w:rPr>
              <w:t>я</w:t>
            </w:r>
            <w:r>
              <w:rPr>
                <w:sz w:val="28"/>
                <w:szCs w:val="28"/>
              </w:rPr>
              <w:t>»</w:t>
            </w:r>
            <w:r w:rsidR="00586F10">
              <w:rPr>
                <w:sz w:val="28"/>
                <w:szCs w:val="28"/>
                <w:lang w:val="kk-KZ"/>
              </w:rPr>
              <w:t xml:space="preserve"> түсінігінің систематикасын жасады </w:t>
            </w:r>
          </w:p>
        </w:tc>
      </w:tr>
    </w:tbl>
    <w:p w:rsidR="0078479E" w:rsidRDefault="0078479E" w:rsidP="0078479E">
      <w:pPr>
        <w:jc w:val="both"/>
        <w:rPr>
          <w:sz w:val="28"/>
          <w:szCs w:val="28"/>
        </w:rPr>
      </w:pPr>
    </w:p>
    <w:p w:rsidR="0078479E" w:rsidRDefault="0078479E" w:rsidP="0078479E">
      <w:pPr>
        <w:ind w:firstLine="709"/>
        <w:jc w:val="both"/>
        <w:rPr>
          <w:sz w:val="28"/>
          <w:szCs w:val="28"/>
        </w:rPr>
      </w:pPr>
    </w:p>
    <w:p w:rsidR="0078479E" w:rsidRDefault="0078479E" w:rsidP="00B6631D">
      <w:pPr>
        <w:jc w:val="both"/>
        <w:rPr>
          <w:b/>
          <w:sz w:val="28"/>
          <w:szCs w:val="28"/>
        </w:rPr>
      </w:pPr>
      <w:r>
        <w:rPr>
          <w:b/>
          <w:sz w:val="28"/>
          <w:szCs w:val="28"/>
        </w:rPr>
        <w:t xml:space="preserve">3 </w:t>
      </w:r>
      <w:r w:rsidR="006857FF">
        <w:rPr>
          <w:b/>
          <w:sz w:val="28"/>
          <w:szCs w:val="28"/>
          <w:lang w:val="kk-KZ"/>
        </w:rPr>
        <w:t xml:space="preserve">Экологияның қазіргі жіктелуі және тірі материяның ұйымдастырылу деңгейі </w:t>
      </w:r>
      <w:r>
        <w:rPr>
          <w:b/>
          <w:sz w:val="28"/>
          <w:szCs w:val="28"/>
        </w:rPr>
        <w:t xml:space="preserve"> </w:t>
      </w:r>
    </w:p>
    <w:p w:rsidR="0078479E" w:rsidRPr="005822D6" w:rsidRDefault="0078479E" w:rsidP="005822D6">
      <w:pPr>
        <w:jc w:val="both"/>
        <w:rPr>
          <w:b/>
          <w:sz w:val="28"/>
          <w:szCs w:val="28"/>
          <w:lang w:val="kk-KZ"/>
        </w:rPr>
      </w:pPr>
      <w:r w:rsidRPr="005822D6">
        <w:rPr>
          <w:b/>
          <w:sz w:val="28"/>
          <w:szCs w:val="28"/>
        </w:rPr>
        <w:lastRenderedPageBreak/>
        <w:t xml:space="preserve">3.1 </w:t>
      </w:r>
      <w:r w:rsidR="005822D6">
        <w:rPr>
          <w:b/>
          <w:sz w:val="28"/>
          <w:szCs w:val="28"/>
          <w:lang w:val="kk-KZ"/>
        </w:rPr>
        <w:t>Э</w:t>
      </w:r>
      <w:r w:rsidRPr="005822D6">
        <w:rPr>
          <w:b/>
          <w:sz w:val="28"/>
          <w:szCs w:val="28"/>
        </w:rPr>
        <w:t>кологи</w:t>
      </w:r>
      <w:r w:rsidR="005822D6">
        <w:rPr>
          <w:b/>
          <w:sz w:val="28"/>
          <w:szCs w:val="28"/>
          <w:lang w:val="kk-KZ"/>
        </w:rPr>
        <w:t>яның жіктелуі</w:t>
      </w:r>
    </w:p>
    <w:p w:rsidR="006857FF" w:rsidRPr="005822D6" w:rsidRDefault="006857FF" w:rsidP="005822D6">
      <w:pPr>
        <w:pStyle w:val="a8"/>
        <w:jc w:val="both"/>
        <w:rPr>
          <w:color w:val="000000"/>
          <w:sz w:val="28"/>
          <w:szCs w:val="28"/>
        </w:rPr>
      </w:pPr>
      <w:r w:rsidRPr="005822D6">
        <w:rPr>
          <w:color w:val="000000"/>
          <w:sz w:val="28"/>
          <w:szCs w:val="28"/>
        </w:rPr>
        <w:t>Экология 3 негізгі бағытты зерттейді.</w:t>
      </w:r>
    </w:p>
    <w:p w:rsidR="006857FF" w:rsidRPr="005822D6" w:rsidRDefault="006857FF" w:rsidP="005822D6">
      <w:pPr>
        <w:jc w:val="both"/>
        <w:rPr>
          <w:sz w:val="28"/>
          <w:szCs w:val="28"/>
        </w:rPr>
      </w:pPr>
      <w:r w:rsidRPr="005822D6">
        <w:rPr>
          <w:b/>
          <w:bCs/>
          <w:iCs/>
          <w:color w:val="000000"/>
          <w:sz w:val="28"/>
          <w:szCs w:val="28"/>
        </w:rPr>
        <w:t>1.Аутэкология</w:t>
      </w:r>
      <w:r w:rsidRPr="005822D6">
        <w:rPr>
          <w:color w:val="000000"/>
          <w:sz w:val="28"/>
          <w:szCs w:val="28"/>
          <w:u w:val="single"/>
        </w:rPr>
        <w:t> </w:t>
      </w:r>
      <w:r w:rsidRPr="005822D6">
        <w:rPr>
          <w:color w:val="000000"/>
          <w:sz w:val="28"/>
          <w:szCs w:val="28"/>
        </w:rPr>
        <w:t>- особьтар экологиясы.</w:t>
      </w:r>
    </w:p>
    <w:p w:rsidR="006857FF" w:rsidRPr="005822D6" w:rsidRDefault="006857FF" w:rsidP="005822D6">
      <w:pPr>
        <w:pStyle w:val="a8"/>
        <w:jc w:val="both"/>
        <w:rPr>
          <w:color w:val="000000"/>
          <w:sz w:val="28"/>
          <w:szCs w:val="28"/>
        </w:rPr>
      </w:pPr>
      <w:r w:rsidRPr="005822D6">
        <w:rPr>
          <w:color w:val="000000"/>
          <w:sz w:val="28"/>
          <w:szCs w:val="28"/>
        </w:rPr>
        <w:t>Аутэкология</w:t>
      </w:r>
      <w:r w:rsidRPr="005822D6">
        <w:rPr>
          <w:i/>
          <w:iCs/>
          <w:color w:val="000000"/>
          <w:sz w:val="28"/>
          <w:szCs w:val="28"/>
        </w:rPr>
        <w:t> </w:t>
      </w:r>
      <w:r w:rsidRPr="005822D6">
        <w:rPr>
          <w:color w:val="000000"/>
          <w:sz w:val="28"/>
          <w:szCs w:val="28"/>
        </w:rPr>
        <w:t>бір түрдің өкілінің (особьтың) қоршаған ортамен өзара қарым- қатынасын зерттейді. Басқаша айтқанда , осы организмге қоршаған орта факторларының әсерін және оларға осы особьтың табиғи реакцияларын зерттейді.</w:t>
      </w:r>
      <w:r w:rsidR="005822D6" w:rsidRPr="005822D6">
        <w:rPr>
          <w:color w:val="000000"/>
          <w:sz w:val="28"/>
          <w:szCs w:val="28"/>
          <w:lang w:val="kk-KZ"/>
        </w:rPr>
        <w:t xml:space="preserve"> </w:t>
      </w:r>
      <w:r w:rsidRPr="005822D6">
        <w:rPr>
          <w:color w:val="000000"/>
          <w:sz w:val="28"/>
          <w:szCs w:val="28"/>
        </w:rPr>
        <w:t>Қоршаған орта факторларына :</w:t>
      </w:r>
    </w:p>
    <w:p w:rsidR="006857FF" w:rsidRPr="005822D6" w:rsidRDefault="006857FF" w:rsidP="005822D6">
      <w:pPr>
        <w:pStyle w:val="a8"/>
        <w:jc w:val="both"/>
        <w:rPr>
          <w:color w:val="000000"/>
          <w:sz w:val="28"/>
          <w:szCs w:val="28"/>
        </w:rPr>
      </w:pPr>
      <w:r w:rsidRPr="005822D6">
        <w:rPr>
          <w:color w:val="000000"/>
          <w:sz w:val="28"/>
          <w:szCs w:val="28"/>
        </w:rPr>
        <w:t>а.) </w:t>
      </w:r>
      <w:r w:rsidRPr="005822D6">
        <w:rPr>
          <w:bCs/>
          <w:color w:val="000000"/>
          <w:sz w:val="28"/>
          <w:szCs w:val="28"/>
        </w:rPr>
        <w:t>Абиотикалық </w:t>
      </w:r>
      <w:hyperlink r:id="rId9" w:history="1">
        <w:r w:rsidRPr="00CB7417">
          <w:rPr>
            <w:rStyle w:val="a9"/>
            <w:bCs/>
            <w:color w:val="auto"/>
            <w:sz w:val="28"/>
            <w:szCs w:val="28"/>
            <w:u w:val="none"/>
          </w:rPr>
          <w:t>факторлар</w:t>
        </w:r>
      </w:hyperlink>
      <w:r w:rsidRPr="005822D6">
        <w:rPr>
          <w:color w:val="000000"/>
          <w:sz w:val="28"/>
          <w:szCs w:val="28"/>
        </w:rPr>
        <w:t>- өлі табиғаттың әсері (климат, t</w:t>
      </w:r>
      <w:r w:rsidRPr="005822D6">
        <w:rPr>
          <w:color w:val="000000"/>
          <w:sz w:val="28"/>
          <w:szCs w:val="28"/>
          <w:vertAlign w:val="superscript"/>
        </w:rPr>
        <w:t>0</w:t>
      </w:r>
      <w:r w:rsidRPr="005822D6">
        <w:rPr>
          <w:color w:val="000000"/>
          <w:sz w:val="28"/>
          <w:szCs w:val="28"/>
        </w:rPr>
        <w:t>-ра</w:t>
      </w:r>
      <w:proofErr w:type="gramStart"/>
      <w:r w:rsidRPr="005822D6">
        <w:rPr>
          <w:color w:val="000000"/>
          <w:sz w:val="28"/>
          <w:szCs w:val="28"/>
        </w:rPr>
        <w:t xml:space="preserve"> ,</w:t>
      </w:r>
      <w:proofErr w:type="gramEnd"/>
      <w:r w:rsidRPr="005822D6">
        <w:rPr>
          <w:color w:val="000000"/>
          <w:sz w:val="28"/>
          <w:szCs w:val="28"/>
        </w:rPr>
        <w:t xml:space="preserve"> ылғалдылық , жарық және т.б.</w:t>
      </w:r>
    </w:p>
    <w:p w:rsidR="006857FF" w:rsidRPr="005822D6" w:rsidRDefault="006857FF" w:rsidP="005822D6">
      <w:pPr>
        <w:pStyle w:val="a8"/>
        <w:jc w:val="both"/>
        <w:rPr>
          <w:color w:val="000000"/>
          <w:sz w:val="28"/>
          <w:szCs w:val="28"/>
        </w:rPr>
      </w:pPr>
      <w:r w:rsidRPr="005822D6">
        <w:rPr>
          <w:color w:val="000000"/>
          <w:sz w:val="28"/>
          <w:szCs w:val="28"/>
        </w:rPr>
        <w:t>б.) </w:t>
      </w:r>
      <w:r w:rsidRPr="005822D6">
        <w:rPr>
          <w:bCs/>
          <w:color w:val="000000"/>
          <w:sz w:val="28"/>
          <w:szCs w:val="28"/>
        </w:rPr>
        <w:t>Биотикалық факторлар</w:t>
      </w:r>
      <w:r w:rsidRPr="005822D6">
        <w:rPr>
          <w:color w:val="000000"/>
          <w:sz w:val="28"/>
          <w:szCs w:val="28"/>
        </w:rPr>
        <w:t> – тірі организмдердің әсері.</w:t>
      </w:r>
    </w:p>
    <w:p w:rsidR="00DA1550" w:rsidRPr="00B6631D" w:rsidRDefault="006857FF" w:rsidP="005822D6">
      <w:pPr>
        <w:pStyle w:val="a8"/>
        <w:jc w:val="both"/>
        <w:rPr>
          <w:color w:val="000000"/>
          <w:sz w:val="28"/>
          <w:szCs w:val="28"/>
        </w:rPr>
      </w:pPr>
      <w:r w:rsidRPr="005822D6">
        <w:rPr>
          <w:color w:val="000000"/>
          <w:sz w:val="28"/>
          <w:szCs w:val="28"/>
        </w:rPr>
        <w:t>в.) </w:t>
      </w:r>
      <w:r w:rsidRPr="005822D6">
        <w:rPr>
          <w:bCs/>
          <w:color w:val="000000"/>
          <w:sz w:val="28"/>
          <w:szCs w:val="28"/>
        </w:rPr>
        <w:t>Антропогендік факторлар</w:t>
      </w:r>
      <w:r w:rsidRPr="005822D6">
        <w:rPr>
          <w:color w:val="000000"/>
          <w:sz w:val="28"/>
          <w:szCs w:val="28"/>
        </w:rPr>
        <w:t> – адамның әртүрлі іс-әрекеті нәтижесінің әсерлері.</w:t>
      </w:r>
    </w:p>
    <w:p w:rsidR="006857FF" w:rsidRPr="005822D6" w:rsidRDefault="006857FF" w:rsidP="005822D6">
      <w:pPr>
        <w:pStyle w:val="a8"/>
        <w:jc w:val="both"/>
        <w:rPr>
          <w:color w:val="000000"/>
          <w:sz w:val="28"/>
          <w:szCs w:val="28"/>
        </w:rPr>
      </w:pPr>
      <w:r w:rsidRPr="005822D6">
        <w:rPr>
          <w:b/>
          <w:bCs/>
          <w:iCs/>
          <w:color w:val="000000"/>
          <w:sz w:val="28"/>
          <w:szCs w:val="28"/>
        </w:rPr>
        <w:t>2. Демэкология</w:t>
      </w:r>
      <w:r w:rsidRPr="005822D6">
        <w:rPr>
          <w:color w:val="000000"/>
          <w:sz w:val="28"/>
          <w:szCs w:val="28"/>
        </w:rPr>
        <w:t> - популяциялық экология.</w:t>
      </w:r>
    </w:p>
    <w:p w:rsidR="005822D6" w:rsidRDefault="006857FF" w:rsidP="005822D6">
      <w:pPr>
        <w:pStyle w:val="a8"/>
        <w:spacing w:line="240" w:lineRule="atLeast"/>
        <w:jc w:val="both"/>
        <w:rPr>
          <w:color w:val="000000"/>
          <w:sz w:val="28"/>
          <w:szCs w:val="28"/>
          <w:lang w:val="kk-KZ"/>
        </w:rPr>
      </w:pPr>
      <w:r w:rsidRPr="005822D6">
        <w:rPr>
          <w:color w:val="000000"/>
          <w:sz w:val="28"/>
          <w:szCs w:val="28"/>
        </w:rPr>
        <w:t>Популяция дегеніміз белгілі аре</w:t>
      </w:r>
      <w:r w:rsidR="00B6631D">
        <w:rPr>
          <w:color w:val="000000"/>
          <w:sz w:val="28"/>
          <w:szCs w:val="28"/>
        </w:rPr>
        <w:t>ал бөлігінде ұзақ тіршілік етіп</w:t>
      </w:r>
      <w:r w:rsidRPr="005822D6">
        <w:rPr>
          <w:color w:val="000000"/>
          <w:sz w:val="28"/>
          <w:szCs w:val="28"/>
        </w:rPr>
        <w:t>, еркін будандаса алатын бір түр особьтарының жиынтығы.</w:t>
      </w:r>
      <w:r w:rsidR="005822D6">
        <w:rPr>
          <w:color w:val="000000"/>
          <w:sz w:val="28"/>
          <w:szCs w:val="28"/>
          <w:lang w:val="kk-KZ"/>
        </w:rPr>
        <w:t xml:space="preserve"> </w:t>
      </w:r>
      <w:r w:rsidRPr="005822D6">
        <w:rPr>
          <w:color w:val="000000"/>
          <w:sz w:val="28"/>
          <w:szCs w:val="28"/>
          <w:lang w:val="kk-KZ"/>
        </w:rPr>
        <w:t>Демэкология популяцияның қалыптасу жағдайәларын , құрылымы мен динамикасын зертейді. Ол популяция санының өзгеруін, бұл құбылыстың себептерін зерттейді. </w:t>
      </w:r>
      <w:r w:rsidR="005822D6" w:rsidRPr="005822D6">
        <w:rPr>
          <w:color w:val="000000"/>
          <w:sz w:val="28"/>
          <w:szCs w:val="28"/>
          <w:lang w:val="kk-KZ"/>
        </w:rPr>
        <w:t xml:space="preserve"> </w:t>
      </w:r>
    </w:p>
    <w:p w:rsidR="006857FF" w:rsidRPr="00B6631D" w:rsidRDefault="006857FF" w:rsidP="005822D6">
      <w:pPr>
        <w:pStyle w:val="a8"/>
        <w:spacing w:line="240" w:lineRule="atLeast"/>
        <w:jc w:val="both"/>
        <w:rPr>
          <w:color w:val="000000"/>
          <w:sz w:val="28"/>
          <w:szCs w:val="28"/>
          <w:lang w:val="kk-KZ"/>
        </w:rPr>
      </w:pPr>
      <w:r w:rsidRPr="00B6631D">
        <w:rPr>
          <w:b/>
          <w:bCs/>
          <w:iCs/>
          <w:color w:val="000000"/>
          <w:sz w:val="28"/>
          <w:szCs w:val="28"/>
          <w:lang w:val="kk-KZ"/>
        </w:rPr>
        <w:t>3. Синэкология</w:t>
      </w:r>
      <w:r w:rsidRPr="00B6631D">
        <w:rPr>
          <w:color w:val="000000"/>
          <w:sz w:val="28"/>
          <w:szCs w:val="28"/>
          <w:lang w:val="kk-KZ"/>
        </w:rPr>
        <w:t> - қауымдастық экологиясы.</w:t>
      </w:r>
    </w:p>
    <w:p w:rsidR="005822D6" w:rsidRDefault="006857FF" w:rsidP="005822D6">
      <w:pPr>
        <w:pStyle w:val="a8"/>
        <w:spacing w:line="240" w:lineRule="atLeast"/>
        <w:jc w:val="both"/>
        <w:rPr>
          <w:color w:val="000000"/>
          <w:sz w:val="28"/>
          <w:szCs w:val="28"/>
          <w:lang w:val="kk-KZ"/>
        </w:rPr>
      </w:pPr>
      <w:r w:rsidRPr="00B6631D">
        <w:rPr>
          <w:color w:val="000000"/>
          <w:sz w:val="28"/>
          <w:szCs w:val="28"/>
          <w:lang w:val="kk-KZ"/>
        </w:rPr>
        <w:t>Қауымдастық</w:t>
      </w:r>
      <w:r w:rsidRPr="00B6631D">
        <w:rPr>
          <w:iCs/>
          <w:color w:val="000000"/>
          <w:sz w:val="28"/>
          <w:szCs w:val="28"/>
          <w:lang w:val="kk-KZ"/>
        </w:rPr>
        <w:t> </w:t>
      </w:r>
      <w:r w:rsidRPr="00B6631D">
        <w:rPr>
          <w:color w:val="000000"/>
          <w:sz w:val="28"/>
          <w:szCs w:val="28"/>
          <w:lang w:val="kk-KZ"/>
        </w:rPr>
        <w:t>дегені</w:t>
      </w:r>
      <w:r w:rsidR="00B6631D" w:rsidRPr="00B6631D">
        <w:rPr>
          <w:color w:val="000000"/>
          <w:sz w:val="28"/>
          <w:szCs w:val="28"/>
          <w:lang w:val="kk-KZ"/>
        </w:rPr>
        <w:t>міз белгілі ареалда мекендейтін</w:t>
      </w:r>
      <w:r w:rsidRPr="00B6631D">
        <w:rPr>
          <w:color w:val="000000"/>
          <w:sz w:val="28"/>
          <w:szCs w:val="28"/>
          <w:lang w:val="kk-KZ"/>
        </w:rPr>
        <w:t>, әртүрлі түрлерден </w:t>
      </w:r>
      <w:hyperlink r:id="rId10" w:history="1">
        <w:r w:rsidRPr="00B6631D">
          <w:rPr>
            <w:rStyle w:val="a9"/>
            <w:color w:val="auto"/>
            <w:sz w:val="28"/>
            <w:szCs w:val="28"/>
            <w:u w:val="none"/>
            <w:lang w:val="kk-KZ"/>
          </w:rPr>
          <w:t>құралған</w:t>
        </w:r>
      </w:hyperlink>
      <w:r w:rsidRPr="00B6631D">
        <w:rPr>
          <w:color w:val="000000"/>
          <w:sz w:val="28"/>
          <w:szCs w:val="28"/>
          <w:lang w:val="kk-KZ"/>
        </w:rPr>
        <w:t xml:space="preserve">, тірі организмдер жиынтығы.Синэкология организмдердің тіршілік жағдайларын , өзара және қоршаған ортамен өзара қарым-қатынасын зерттейді. </w:t>
      </w:r>
      <w:r w:rsidRPr="005E0A9B">
        <w:rPr>
          <w:color w:val="000000"/>
          <w:sz w:val="28"/>
          <w:szCs w:val="28"/>
          <w:lang w:val="kk-KZ"/>
        </w:rPr>
        <w:t>Синэкология экожүйелердің шекараларын салумен айналысады, сондықтан оны биогеноценологиялық экология деп те атайды. </w:t>
      </w:r>
      <w:r w:rsidR="005822D6" w:rsidRPr="005E0A9B">
        <w:rPr>
          <w:color w:val="000000"/>
          <w:sz w:val="28"/>
          <w:szCs w:val="28"/>
          <w:lang w:val="kk-KZ"/>
        </w:rPr>
        <w:t xml:space="preserve"> </w:t>
      </w:r>
    </w:p>
    <w:p w:rsidR="006857FF" w:rsidRPr="005822D6" w:rsidRDefault="006857FF" w:rsidP="005822D6">
      <w:pPr>
        <w:pStyle w:val="a8"/>
        <w:spacing w:line="240" w:lineRule="atLeast"/>
        <w:jc w:val="both"/>
        <w:rPr>
          <w:color w:val="000000"/>
          <w:sz w:val="28"/>
          <w:szCs w:val="28"/>
          <w:lang w:val="kk-KZ"/>
        </w:rPr>
      </w:pPr>
      <w:r w:rsidRPr="005822D6">
        <w:rPr>
          <w:b/>
          <w:bCs/>
          <w:iCs/>
          <w:color w:val="000000"/>
          <w:sz w:val="28"/>
          <w:szCs w:val="28"/>
          <w:lang w:val="kk-KZ"/>
        </w:rPr>
        <w:t>Экологияның негізгі бағыттары</w:t>
      </w:r>
    </w:p>
    <w:p w:rsidR="005822D6" w:rsidRDefault="006857FF" w:rsidP="005822D6">
      <w:pPr>
        <w:pStyle w:val="a8"/>
        <w:spacing w:before="0" w:beforeAutospacing="0"/>
        <w:jc w:val="both"/>
        <w:rPr>
          <w:iCs/>
          <w:color w:val="000000"/>
          <w:sz w:val="28"/>
          <w:szCs w:val="28"/>
          <w:lang w:val="kk-KZ"/>
        </w:rPr>
      </w:pPr>
      <w:r w:rsidRPr="005822D6">
        <w:rPr>
          <w:color w:val="000000"/>
          <w:sz w:val="28"/>
          <w:szCs w:val="28"/>
          <w:lang w:val="kk-KZ"/>
        </w:rPr>
        <w:t>Қазіргі уақытта экология ғылымының көптеген бағыттары бар:</w:t>
      </w:r>
      <w:r w:rsidR="005822D6" w:rsidRPr="005822D6">
        <w:rPr>
          <w:iCs/>
          <w:color w:val="000000"/>
          <w:sz w:val="28"/>
          <w:szCs w:val="28"/>
          <w:lang w:val="kk-KZ"/>
        </w:rPr>
        <w:t xml:space="preserve"> </w:t>
      </w:r>
    </w:p>
    <w:p w:rsidR="005822D6" w:rsidRDefault="006857FF" w:rsidP="005822D6">
      <w:pPr>
        <w:pStyle w:val="a8"/>
        <w:spacing w:before="0" w:beforeAutospacing="0"/>
        <w:jc w:val="both"/>
        <w:rPr>
          <w:color w:val="000000"/>
          <w:sz w:val="28"/>
          <w:szCs w:val="28"/>
          <w:lang w:val="kk-KZ"/>
        </w:rPr>
      </w:pPr>
      <w:r w:rsidRPr="005822D6">
        <w:rPr>
          <w:iCs/>
          <w:color w:val="000000"/>
          <w:sz w:val="28"/>
          <w:szCs w:val="28"/>
          <w:lang w:val="kk-KZ"/>
        </w:rPr>
        <w:t>1. Классикалық экология - </w:t>
      </w:r>
      <w:r w:rsidRPr="005822D6">
        <w:rPr>
          <w:color w:val="000000"/>
          <w:sz w:val="28"/>
          <w:szCs w:val="28"/>
          <w:lang w:val="kk-KZ"/>
        </w:rPr>
        <w:t>биологиялық жүйелердің қоршаған ортамен байланыстарын зерттейді. </w:t>
      </w:r>
    </w:p>
    <w:p w:rsidR="005822D6" w:rsidRDefault="005822D6" w:rsidP="005822D6">
      <w:pPr>
        <w:pStyle w:val="a8"/>
        <w:spacing w:before="0" w:beforeAutospacing="0"/>
        <w:jc w:val="both"/>
        <w:rPr>
          <w:color w:val="000000"/>
          <w:sz w:val="28"/>
          <w:szCs w:val="28"/>
          <w:lang w:val="kk-KZ"/>
        </w:rPr>
      </w:pPr>
      <w:r w:rsidRPr="005822D6">
        <w:rPr>
          <w:iCs/>
          <w:color w:val="000000"/>
          <w:sz w:val="28"/>
          <w:szCs w:val="28"/>
          <w:lang w:val="kk-KZ"/>
        </w:rPr>
        <w:t xml:space="preserve"> </w:t>
      </w:r>
      <w:r w:rsidR="006857FF" w:rsidRPr="005822D6">
        <w:rPr>
          <w:iCs/>
          <w:color w:val="000000"/>
          <w:sz w:val="28"/>
          <w:szCs w:val="28"/>
          <w:lang w:val="kk-KZ"/>
        </w:rPr>
        <w:t>2. Глобалъды экология - </w:t>
      </w:r>
      <w:r w:rsidR="006857FF" w:rsidRPr="005822D6">
        <w:rPr>
          <w:color w:val="000000"/>
          <w:sz w:val="28"/>
          <w:szCs w:val="28"/>
          <w:lang w:val="kk-KZ"/>
        </w:rPr>
        <w:t>биосфераның бірлігін және тұтастығын зерттейді. </w:t>
      </w:r>
      <w:r w:rsidRPr="005822D6">
        <w:rPr>
          <w:color w:val="000000"/>
          <w:sz w:val="28"/>
          <w:szCs w:val="28"/>
          <w:lang w:val="kk-KZ"/>
        </w:rPr>
        <w:t xml:space="preserve"> </w:t>
      </w:r>
    </w:p>
    <w:p w:rsidR="005822D6" w:rsidRDefault="006857FF" w:rsidP="005822D6">
      <w:pPr>
        <w:pStyle w:val="a8"/>
        <w:spacing w:before="0" w:beforeAutospacing="0"/>
        <w:jc w:val="both"/>
        <w:rPr>
          <w:color w:val="000000"/>
          <w:sz w:val="28"/>
          <w:szCs w:val="28"/>
          <w:lang w:val="kk-KZ"/>
        </w:rPr>
      </w:pPr>
      <w:r w:rsidRPr="005822D6">
        <w:rPr>
          <w:iCs/>
          <w:color w:val="000000"/>
          <w:sz w:val="28"/>
          <w:szCs w:val="28"/>
          <w:lang w:val="kk-KZ"/>
        </w:rPr>
        <w:t>3. Қоғамдық экология - </w:t>
      </w:r>
      <w:r w:rsidRPr="005822D6">
        <w:rPr>
          <w:color w:val="000000"/>
          <w:sz w:val="28"/>
          <w:szCs w:val="28"/>
          <w:lang w:val="kk-KZ"/>
        </w:rPr>
        <w:t>қоғам </w:t>
      </w:r>
      <w:hyperlink r:id="rId11" w:history="1">
        <w:r w:rsidRPr="00CB7417">
          <w:rPr>
            <w:rStyle w:val="a9"/>
            <w:color w:val="auto"/>
            <w:sz w:val="28"/>
            <w:szCs w:val="28"/>
            <w:u w:val="none"/>
            <w:lang w:val="kk-KZ"/>
          </w:rPr>
          <w:t>мен қоршаған орта</w:t>
        </w:r>
        <w:r w:rsidRPr="005822D6">
          <w:rPr>
            <w:rStyle w:val="a9"/>
            <w:sz w:val="28"/>
            <w:szCs w:val="28"/>
            <w:u w:val="none"/>
            <w:lang w:val="kk-KZ"/>
          </w:rPr>
          <w:t> </w:t>
        </w:r>
      </w:hyperlink>
      <w:r w:rsidRPr="005822D6">
        <w:rPr>
          <w:color w:val="000000"/>
          <w:sz w:val="28"/>
          <w:szCs w:val="28"/>
          <w:lang w:val="kk-KZ"/>
        </w:rPr>
        <w:t>жүйесіндегі байланыс пен тәуелділікті қарастырады. </w:t>
      </w:r>
    </w:p>
    <w:p w:rsidR="005822D6" w:rsidRPr="005822D6" w:rsidRDefault="005822D6" w:rsidP="005822D6">
      <w:pPr>
        <w:pStyle w:val="a8"/>
        <w:spacing w:before="0" w:beforeAutospacing="0"/>
        <w:jc w:val="both"/>
        <w:rPr>
          <w:color w:val="000000"/>
          <w:sz w:val="28"/>
          <w:szCs w:val="28"/>
          <w:lang w:val="kk-KZ"/>
        </w:rPr>
      </w:pPr>
      <w:r w:rsidRPr="005822D6">
        <w:rPr>
          <w:iCs/>
          <w:color w:val="000000"/>
          <w:sz w:val="28"/>
          <w:szCs w:val="28"/>
          <w:lang w:val="kk-KZ"/>
        </w:rPr>
        <w:lastRenderedPageBreak/>
        <w:t xml:space="preserve"> 4. </w:t>
      </w:r>
      <w:r w:rsidR="006857FF" w:rsidRPr="005822D6">
        <w:rPr>
          <w:iCs/>
          <w:color w:val="000000"/>
          <w:sz w:val="28"/>
          <w:szCs w:val="28"/>
          <w:lang w:val="kk-KZ"/>
        </w:rPr>
        <w:t>Геоэкология - </w:t>
      </w:r>
      <w:r w:rsidR="006857FF" w:rsidRPr="005822D6">
        <w:rPr>
          <w:color w:val="000000"/>
          <w:sz w:val="28"/>
          <w:szCs w:val="28"/>
          <w:lang w:val="kk-KZ"/>
        </w:rPr>
        <w:t>әртүрлі деңгейдегі геожүйелерді және оларға антропогендік өзгерістердің әсерін зерттейді. </w:t>
      </w:r>
    </w:p>
    <w:p w:rsidR="005822D6" w:rsidRDefault="005822D6" w:rsidP="005822D6">
      <w:pPr>
        <w:pStyle w:val="a8"/>
        <w:spacing w:before="0" w:beforeAutospacing="0"/>
        <w:jc w:val="both"/>
        <w:rPr>
          <w:iCs/>
          <w:color w:val="000000"/>
          <w:sz w:val="28"/>
          <w:szCs w:val="28"/>
          <w:lang w:val="kk-KZ"/>
        </w:rPr>
      </w:pPr>
      <w:r w:rsidRPr="005822D6">
        <w:rPr>
          <w:color w:val="000000"/>
          <w:sz w:val="28"/>
          <w:szCs w:val="28"/>
          <w:lang w:val="kk-KZ"/>
        </w:rPr>
        <w:t xml:space="preserve">5. </w:t>
      </w:r>
      <w:r w:rsidR="006857FF" w:rsidRPr="005822D6">
        <w:rPr>
          <w:iCs/>
          <w:color w:val="000000"/>
          <w:sz w:val="28"/>
          <w:szCs w:val="28"/>
          <w:lang w:val="kk-KZ"/>
        </w:rPr>
        <w:t>Адам экологиясы - </w:t>
      </w:r>
      <w:r w:rsidR="006857FF" w:rsidRPr="005822D6">
        <w:rPr>
          <w:color w:val="000000"/>
          <w:sz w:val="28"/>
          <w:szCs w:val="28"/>
          <w:lang w:val="kk-KZ"/>
        </w:rPr>
        <w:t>адамның табиғи мәнін, оның тіршілік ортасының экологиялық факторларының денсаулыққа әсерін зерттейді. </w:t>
      </w:r>
      <w:r w:rsidRPr="005822D6">
        <w:rPr>
          <w:iCs/>
          <w:color w:val="000000"/>
          <w:sz w:val="28"/>
          <w:szCs w:val="28"/>
          <w:lang w:val="kk-KZ"/>
        </w:rPr>
        <w:t xml:space="preserve"> </w:t>
      </w:r>
    </w:p>
    <w:p w:rsidR="005822D6" w:rsidRPr="005822D6" w:rsidRDefault="005822D6" w:rsidP="005822D6">
      <w:pPr>
        <w:pStyle w:val="a8"/>
        <w:spacing w:before="0" w:beforeAutospacing="0"/>
        <w:jc w:val="both"/>
        <w:rPr>
          <w:color w:val="000000"/>
          <w:sz w:val="28"/>
          <w:szCs w:val="28"/>
          <w:lang w:val="kk-KZ"/>
        </w:rPr>
      </w:pPr>
      <w:r w:rsidRPr="005822D6">
        <w:rPr>
          <w:iCs/>
          <w:color w:val="000000"/>
          <w:sz w:val="28"/>
          <w:szCs w:val="28"/>
          <w:lang w:val="kk-KZ"/>
        </w:rPr>
        <w:t xml:space="preserve">6. </w:t>
      </w:r>
      <w:r w:rsidR="006857FF" w:rsidRPr="005822D6">
        <w:rPr>
          <w:iCs/>
          <w:color w:val="000000"/>
          <w:sz w:val="28"/>
          <w:szCs w:val="28"/>
          <w:lang w:val="kk-KZ"/>
        </w:rPr>
        <w:t>Қолданбалы экология </w:t>
      </w:r>
      <w:r w:rsidR="006857FF" w:rsidRPr="005822D6">
        <w:rPr>
          <w:color w:val="000000"/>
          <w:sz w:val="28"/>
          <w:szCs w:val="28"/>
          <w:lang w:val="kk-KZ"/>
        </w:rPr>
        <w:t>-агрожүйе байланыстарын, қала экожүйесін, техносфераның қоршаған ортамен байланысын зерттейді. </w:t>
      </w:r>
    </w:p>
    <w:p w:rsidR="00F85AC2" w:rsidRPr="00B6631D" w:rsidRDefault="005822D6" w:rsidP="00B6631D">
      <w:pPr>
        <w:pStyle w:val="a8"/>
        <w:spacing w:before="0" w:beforeAutospacing="0"/>
        <w:jc w:val="both"/>
        <w:rPr>
          <w:color w:val="000000"/>
          <w:sz w:val="28"/>
          <w:szCs w:val="28"/>
          <w:lang w:val="kk-KZ"/>
        </w:rPr>
      </w:pPr>
      <w:r w:rsidRPr="005822D6">
        <w:rPr>
          <w:color w:val="000000"/>
          <w:sz w:val="28"/>
          <w:szCs w:val="28"/>
          <w:lang w:val="kk-KZ"/>
        </w:rPr>
        <w:t xml:space="preserve">7. </w:t>
      </w:r>
      <w:r w:rsidR="006857FF" w:rsidRPr="005822D6">
        <w:rPr>
          <w:iCs/>
          <w:color w:val="000000"/>
          <w:sz w:val="28"/>
          <w:szCs w:val="28"/>
          <w:lang w:val="kk-KZ"/>
        </w:rPr>
        <w:t>Экологиялық </w:t>
      </w:r>
      <w:hyperlink r:id="rId12" w:history="1">
        <w:r w:rsidR="006857FF" w:rsidRPr="005822D6">
          <w:rPr>
            <w:rStyle w:val="a9"/>
            <w:iCs/>
            <w:color w:val="auto"/>
            <w:sz w:val="28"/>
            <w:szCs w:val="28"/>
            <w:u w:val="none"/>
            <w:lang w:val="kk-KZ"/>
          </w:rPr>
          <w:t>мониторинг</w:t>
        </w:r>
        <w:r w:rsidR="006857FF" w:rsidRPr="005822D6">
          <w:rPr>
            <w:rStyle w:val="a9"/>
            <w:iCs/>
            <w:sz w:val="28"/>
            <w:szCs w:val="28"/>
            <w:u w:val="none"/>
            <w:lang w:val="kk-KZ"/>
          </w:rPr>
          <w:t xml:space="preserve"> - </w:t>
        </w:r>
      </w:hyperlink>
      <w:r w:rsidR="006857FF" w:rsidRPr="005822D6">
        <w:rPr>
          <w:color w:val="000000"/>
          <w:sz w:val="28"/>
          <w:szCs w:val="28"/>
          <w:lang w:val="kk-KZ"/>
        </w:rPr>
        <w:t>бұл қоршаған орта жағдайын болжау, бағалау, талдау мен бақылау жүйесі. </w:t>
      </w:r>
    </w:p>
    <w:p w:rsidR="00F85AC2" w:rsidRPr="00F85AC2" w:rsidRDefault="0078479E" w:rsidP="00B6631D">
      <w:pPr>
        <w:jc w:val="both"/>
        <w:rPr>
          <w:b/>
          <w:i/>
          <w:sz w:val="28"/>
          <w:szCs w:val="28"/>
          <w:lang w:val="kk-KZ"/>
        </w:rPr>
      </w:pPr>
      <w:r w:rsidRPr="00653A16">
        <w:rPr>
          <w:b/>
          <w:sz w:val="28"/>
          <w:szCs w:val="28"/>
          <w:lang w:val="kk-KZ"/>
        </w:rPr>
        <w:t>3.2</w:t>
      </w:r>
      <w:r w:rsidRPr="00653A16">
        <w:rPr>
          <w:b/>
          <w:i/>
          <w:sz w:val="28"/>
          <w:szCs w:val="28"/>
          <w:lang w:val="kk-KZ"/>
        </w:rPr>
        <w:t xml:space="preserve"> </w:t>
      </w:r>
      <w:r w:rsidR="00F85AC2" w:rsidRPr="00F85AC2">
        <w:rPr>
          <w:b/>
          <w:sz w:val="28"/>
          <w:szCs w:val="28"/>
          <w:lang w:val="kk-KZ"/>
        </w:rPr>
        <w:t>Тірі материяның ұйымдастырылу деңгейлері</w:t>
      </w:r>
    </w:p>
    <w:p w:rsidR="00F85AC2" w:rsidRDefault="00F85AC2" w:rsidP="00F85AC2">
      <w:pPr>
        <w:shd w:val="clear" w:color="auto" w:fill="FFFFFF"/>
        <w:spacing w:after="330"/>
        <w:jc w:val="both"/>
        <w:rPr>
          <w:color w:val="000000"/>
          <w:sz w:val="28"/>
          <w:szCs w:val="28"/>
          <w:lang w:val="kk-KZ"/>
        </w:rPr>
      </w:pPr>
      <w:r w:rsidRPr="00653A16">
        <w:rPr>
          <w:b/>
          <w:bCs/>
          <w:color w:val="000000"/>
          <w:sz w:val="28"/>
          <w:szCs w:val="28"/>
          <w:lang w:val="kk-KZ"/>
        </w:rPr>
        <w:t>Клеткалық деңгей. </w:t>
      </w:r>
      <w:r w:rsidRPr="00653A16">
        <w:rPr>
          <w:color w:val="000000"/>
          <w:sz w:val="28"/>
          <w:szCs w:val="28"/>
          <w:lang w:val="kk-KZ"/>
        </w:rPr>
        <w:t>Тірі заттың ұйымдасуының бұл деңгейі т</w:t>
      </w:r>
      <w:r w:rsidR="00DA1550">
        <w:rPr>
          <w:color w:val="000000"/>
          <w:sz w:val="28"/>
          <w:szCs w:val="28"/>
          <w:lang w:val="kk-KZ"/>
        </w:rPr>
        <w:t>ә</w:t>
      </w:r>
      <w:r w:rsidRPr="00653A16">
        <w:rPr>
          <w:color w:val="000000"/>
          <w:sz w:val="28"/>
          <w:szCs w:val="28"/>
          <w:lang w:val="kk-KZ"/>
        </w:rPr>
        <w:t>уелсіз организм түрінде әрекет жасайтын клеткалардан (бактериялар, қарапайымдылар және басқалары), сол сияқты көпклеткалы организмдердің клеткаларынан түрады. Бұл деңгейдің негізгі ерекше белгісінің мәні сол, одан өмірдің басталуы. Тіршілік етуге, өсуге және көбеюге қабілетті бұл клеткалар тірі материяның үйымдасуының негізгі форма</w:t>
      </w:r>
      <w:r w:rsidR="0064086A">
        <w:rPr>
          <w:color w:val="000000"/>
          <w:sz w:val="28"/>
          <w:szCs w:val="28"/>
          <w:lang w:val="kk-KZ"/>
        </w:rPr>
        <w:t>с</w:t>
      </w:r>
      <w:r w:rsidRPr="00653A16">
        <w:rPr>
          <w:color w:val="000000"/>
          <w:sz w:val="28"/>
          <w:szCs w:val="28"/>
          <w:lang w:val="kk-KZ"/>
        </w:rPr>
        <w:t>ы, қарапайым бірлігі болып табылады, бұлардан барлық тірі организмдер (прокариоттар мен эукариоттар) құрылады. Өсімдіктер мен жануарлар клеткаларының арасында құрылымы мен қызметтері бойынша принциптік айырмашылықтар жоқ. Кейбір айырмашылықтар тек олардың мембраналары мен жеке органеллаларының құрылысына ғана тиесілі. Елеулі айырмашылық прокариотклеткалары мен эукариот клеткаларының құрылысында болады, бірақ қызметі бойынша бүл айырмашылықтар теңеседі, өйткені бар кезде «клеткадан клетка» ережесі жұмыс жасайды. Молекулаға дейінгі құрылымдар бұл деңгейде клеткалардың мембраналық жүйелері мен органеллаларын (ядролар, митохондриялар және басқалары) қалыптастырады.</w:t>
      </w:r>
      <w:r>
        <w:rPr>
          <w:color w:val="000000"/>
          <w:sz w:val="28"/>
          <w:szCs w:val="28"/>
          <w:lang w:val="kk-KZ"/>
        </w:rPr>
        <w:t xml:space="preserve"> </w:t>
      </w:r>
      <w:r w:rsidRPr="00F85AC2">
        <w:rPr>
          <w:color w:val="000000"/>
          <w:sz w:val="28"/>
          <w:szCs w:val="28"/>
          <w:lang w:val="kk-KZ"/>
        </w:rPr>
        <w:t xml:space="preserve">Клеткалық деңгейдің ерекшелігі клеткалардың мамандануымен, көпклеткалы организмде клеткалардың мамандаған бірлігі ретінде болуымен анықталады. </w:t>
      </w:r>
      <w:r w:rsidRPr="00653A16">
        <w:rPr>
          <w:color w:val="000000"/>
          <w:sz w:val="28"/>
          <w:szCs w:val="28"/>
          <w:lang w:val="kk-KZ"/>
        </w:rPr>
        <w:t>Клеткалық деңгейде кеңістік пен уақыт бойынша тіршілік ету процестерінде шектелу мен реттелу жүреді, ол қызметтің әртүрлі субклеткалық қүрылымдарға дәл болуына байланысты. Мысалы, эукариоттардың клеткаларында мембраналық жүйелер (плазматикалық мембрана, цитоплазматикалық тор, пластикалық кешен) жэне клеткалық органеллалар (ядро, хромосомалар, центриольдар, митохондриялар, пластидтер, лизосомалар, рибосомалар) біршама дамыған.</w:t>
      </w:r>
      <w:r>
        <w:rPr>
          <w:color w:val="000000"/>
          <w:sz w:val="28"/>
          <w:szCs w:val="28"/>
          <w:lang w:val="kk-KZ"/>
        </w:rPr>
        <w:t xml:space="preserve"> </w:t>
      </w:r>
      <w:r w:rsidRPr="00F85AC2">
        <w:rPr>
          <w:color w:val="000000"/>
          <w:sz w:val="28"/>
          <w:szCs w:val="28"/>
          <w:lang w:val="kk-KZ"/>
        </w:rPr>
        <w:t xml:space="preserve">Мембраналық қүрылымдар маңызды тіршілік процестерінің «алаңы» болып табылады, сонымен бірге мембраналық жүйенің қосқабатты құрылысы «алаң» ауданын ұлғайтады. </w:t>
      </w:r>
      <w:r w:rsidRPr="00653A16">
        <w:rPr>
          <w:color w:val="000000"/>
          <w:sz w:val="28"/>
          <w:szCs w:val="28"/>
          <w:lang w:val="kk-KZ"/>
        </w:rPr>
        <w:t xml:space="preserve">Бұдан басқа, мембраналық құрылымдар қоршаған ортадан клеткалардың бөлініп шығуын, сонымен қатар клеткалардан көптеген биологиялық молекулалардың кеңістікте бөлінуін қамтамасыз етеді. Клеткалардың мембранасы өте талғампаздық өткізгіштікке ие. Осыған орай, олардың физикалық жағдайлары оларда болатын кейбір белоктар мен фосфолипидтердің тұрақты түрде диффузды қозғалуына мүмкіндік береді. Клеткаларда жалпыға ортақ мембраналардан басқа ішкі мембраналар да </w:t>
      </w:r>
      <w:r w:rsidRPr="00653A16">
        <w:rPr>
          <w:color w:val="000000"/>
          <w:sz w:val="28"/>
          <w:szCs w:val="28"/>
          <w:lang w:val="kk-KZ"/>
        </w:rPr>
        <w:lastRenderedPageBreak/>
        <w:t>болады, олар клеткалық органеллаларды шектейді.</w:t>
      </w:r>
      <w:r>
        <w:rPr>
          <w:color w:val="000000"/>
          <w:sz w:val="28"/>
          <w:szCs w:val="28"/>
          <w:lang w:val="kk-KZ"/>
        </w:rPr>
        <w:t xml:space="preserve"> </w:t>
      </w:r>
      <w:r w:rsidRPr="00F85AC2">
        <w:rPr>
          <w:color w:val="000000"/>
          <w:sz w:val="28"/>
          <w:szCs w:val="28"/>
          <w:lang w:val="kk-KZ"/>
        </w:rPr>
        <w:t xml:space="preserve">Клетка мен орта арасындағы алмасуды реттей отырып, мембраналар сыртқы стимулдарды қабылдайтын рецепторларға ие болады. </w:t>
      </w:r>
      <w:r w:rsidRPr="00653A16">
        <w:rPr>
          <w:color w:val="000000"/>
          <w:sz w:val="28"/>
          <w:szCs w:val="28"/>
          <w:lang w:val="kk-KZ"/>
        </w:rPr>
        <w:t>Сыртқы стимулдарды қабылдауға мысал жарықты қабылдау, бактерияның қорек көзіне қарай қозғалуы, нысана-клеткалардың гормондарға, мысалы, инсулинге жауабы болып табылады. Мембраналардың кейбіреулері бір мезгілде өздері сигналдар (химиялық және электрлік) тудырады. Мембраналардың тамаша ерекшеліктері оларда энергия айналуы жүзеге асады. Мысалы, хлоропластардың ішкі мембраналарында фотосинтез жүреді, ал митохондриялардың ішкі мембраналарында фосфорлардың тотығуы жүзеге асады.</w:t>
      </w:r>
      <w:r>
        <w:rPr>
          <w:color w:val="000000"/>
          <w:sz w:val="28"/>
          <w:szCs w:val="28"/>
          <w:lang w:val="kk-KZ"/>
        </w:rPr>
        <w:t xml:space="preserve"> </w:t>
      </w:r>
      <w:r w:rsidRPr="00653A16">
        <w:rPr>
          <w:color w:val="000000"/>
          <w:sz w:val="28"/>
          <w:szCs w:val="28"/>
          <w:lang w:val="kk-KZ"/>
        </w:rPr>
        <w:t>Мембраналардың компененттері қозғалыста болады. Негізінен белоктар мен липидтерден құралған мембраналарға әртүрлі қайта құру тән, бұл клеткалардың тітіркендіргіштігін анықтайды — ол тірінің маңызды қасиеті. </w:t>
      </w:r>
    </w:p>
    <w:p w:rsidR="00F85AC2" w:rsidRPr="00653A16" w:rsidRDefault="00F85AC2" w:rsidP="00F85AC2">
      <w:pPr>
        <w:shd w:val="clear" w:color="auto" w:fill="FFFFFF"/>
        <w:spacing w:after="330"/>
        <w:jc w:val="both"/>
        <w:rPr>
          <w:color w:val="000000"/>
          <w:sz w:val="28"/>
          <w:szCs w:val="28"/>
          <w:lang w:val="kk-KZ"/>
        </w:rPr>
      </w:pPr>
      <w:r w:rsidRPr="00F85AC2">
        <w:rPr>
          <w:b/>
          <w:color w:val="000000"/>
          <w:sz w:val="28"/>
          <w:szCs w:val="28"/>
          <w:lang w:val="kk-KZ"/>
        </w:rPr>
        <w:t>Ұлпалық </w:t>
      </w:r>
      <w:r w:rsidRPr="00F85AC2">
        <w:rPr>
          <w:b/>
          <w:bCs/>
          <w:color w:val="000000"/>
          <w:sz w:val="28"/>
          <w:szCs w:val="28"/>
          <w:lang w:val="kk-KZ"/>
        </w:rPr>
        <w:t>деңгей </w:t>
      </w:r>
      <w:r w:rsidRPr="00F85AC2">
        <w:rPr>
          <w:color w:val="000000"/>
          <w:sz w:val="28"/>
          <w:szCs w:val="28"/>
          <w:lang w:val="kk-KZ"/>
        </w:rPr>
        <w:t xml:space="preserve">белгілі құрылысты, мөлшерлі, орналасуы мен қызметтері ұқсас клеткаларды біріктіретін ұлпалар. </w:t>
      </w:r>
      <w:r w:rsidRPr="00653A16">
        <w:rPr>
          <w:color w:val="000000"/>
          <w:sz w:val="28"/>
          <w:szCs w:val="28"/>
          <w:lang w:val="kk-KZ"/>
        </w:rPr>
        <w:t>Ұлпалар тарихи даму жолында көпклеткалылықпен бірге пайда болған. Көпклеткалы организмдерден олар клеткалардың жіктелуінің әсерінен онтогенез процесінде қалыптасады. Жануарларда ұлпалардың бірнеше типтерін (эпителий, дәнекер, бұлшық-ет, нерв, сол сияқты қан мен лимфа) ажыратады. Өсімдіктерде меристемалық, қорғаныш, негізгі және өткізгіш ұлпаларды ажыратады. Осы деңгейде клеткалардың мамандануы жүреді.</w:t>
      </w:r>
    </w:p>
    <w:p w:rsidR="00F85AC2" w:rsidRPr="00F85AC2" w:rsidRDefault="00F85AC2" w:rsidP="00F85AC2">
      <w:pPr>
        <w:shd w:val="clear" w:color="auto" w:fill="FFFFFF"/>
        <w:spacing w:after="330"/>
        <w:jc w:val="both"/>
        <w:rPr>
          <w:color w:val="000000"/>
          <w:sz w:val="28"/>
          <w:szCs w:val="28"/>
        </w:rPr>
      </w:pPr>
      <w:r>
        <w:rPr>
          <w:b/>
          <w:bCs/>
          <w:color w:val="000000"/>
          <w:sz w:val="28"/>
          <w:szCs w:val="28"/>
          <w:lang w:val="kk-KZ"/>
        </w:rPr>
        <w:t>Мүшелік</w:t>
      </w:r>
      <w:r w:rsidRPr="00F85AC2">
        <w:rPr>
          <w:b/>
          <w:bCs/>
          <w:color w:val="000000"/>
          <w:sz w:val="28"/>
          <w:szCs w:val="28"/>
        </w:rPr>
        <w:t xml:space="preserve"> деңгей. </w:t>
      </w:r>
      <w:r w:rsidRPr="00F85AC2">
        <w:rPr>
          <w:color w:val="000000"/>
          <w:sz w:val="28"/>
          <w:szCs w:val="28"/>
        </w:rPr>
        <w:t>Организмдер органдардан тұрады. Қарапайымдыларда асқорыту, тыныс алу, заттар айналымы, шығару, қозғалу және көбею әртүрлі органеллалар есебінен жүзеге асырылады. Біршама жетілген организмдерде органдар жүйесі болады. Өсімдіктер мен жануарлардың органдары әртүрлі санды ұлпалар есебінен қалыптасады. Омыртқалылар үшін цефализация тән, ол б</w:t>
      </w:r>
      <w:r w:rsidRPr="00F85AC2">
        <w:rPr>
          <w:color w:val="000000"/>
          <w:sz w:val="28"/>
          <w:szCs w:val="28"/>
        </w:rPr>
        <w:t>а</w:t>
      </w:r>
      <w:r w:rsidRPr="00F85AC2">
        <w:rPr>
          <w:color w:val="000000"/>
          <w:sz w:val="28"/>
          <w:szCs w:val="28"/>
        </w:rPr>
        <w:t>стағы жинақталған маңызды орталықтар мен сезім мүшелерін қорғайды.</w:t>
      </w:r>
    </w:p>
    <w:p w:rsidR="00F85AC2" w:rsidRPr="00F85AC2" w:rsidRDefault="00AC1258" w:rsidP="00F85AC2">
      <w:pPr>
        <w:shd w:val="clear" w:color="auto" w:fill="FFFFFF"/>
        <w:spacing w:after="330"/>
        <w:jc w:val="both"/>
        <w:rPr>
          <w:color w:val="000000"/>
          <w:sz w:val="28"/>
          <w:szCs w:val="28"/>
        </w:rPr>
      </w:pPr>
      <w:r>
        <w:rPr>
          <w:b/>
          <w:bCs/>
          <w:color w:val="000000"/>
          <w:sz w:val="28"/>
          <w:szCs w:val="28"/>
          <w:lang w:val="kk-KZ"/>
        </w:rPr>
        <w:t>Ағзалық</w:t>
      </w:r>
      <w:r w:rsidR="00F85AC2" w:rsidRPr="00F85AC2">
        <w:rPr>
          <w:b/>
          <w:bCs/>
          <w:color w:val="000000"/>
          <w:sz w:val="28"/>
          <w:szCs w:val="28"/>
        </w:rPr>
        <w:t xml:space="preserve"> деңгей. </w:t>
      </w:r>
      <w:r w:rsidR="00F85AC2" w:rsidRPr="00F85AC2">
        <w:rPr>
          <w:color w:val="000000"/>
          <w:sz w:val="28"/>
          <w:szCs w:val="28"/>
        </w:rPr>
        <w:t>Бұл деңгей организмдердің — табиғаты өсімдік және жануар болатын бірклеткалы және көпклеткалы организмдердің — өздерінен тұрады. Организмдік деңгейдің арнайы ерекшеліктерінің мәні сол, бұл деңгейде генетикалық ақпараттың кодын шешу және іске асыру жүреді, осы түрдің организміне тән құрылымдық және қызметтік ерекшеліктер қалыптасады. Табиғатта организмдер ерекше, өйткені олардың дамуын, қызметін және олардың қоршаған ортамен қарым-қатынасын детерминациялайтын генетикалық материалы ере</w:t>
      </w:r>
      <w:r w:rsidR="00F85AC2" w:rsidRPr="00F85AC2">
        <w:rPr>
          <w:color w:val="000000"/>
          <w:sz w:val="28"/>
          <w:szCs w:val="28"/>
        </w:rPr>
        <w:t>к</w:t>
      </w:r>
      <w:r w:rsidR="00F85AC2" w:rsidRPr="00F85AC2">
        <w:rPr>
          <w:color w:val="000000"/>
          <w:sz w:val="28"/>
          <w:szCs w:val="28"/>
        </w:rPr>
        <w:t>ше болады.</w:t>
      </w:r>
    </w:p>
    <w:p w:rsidR="00F85AC2" w:rsidRPr="00F85AC2" w:rsidRDefault="00F85AC2" w:rsidP="00F85AC2">
      <w:pPr>
        <w:shd w:val="clear" w:color="auto" w:fill="FFFFFF"/>
        <w:spacing w:after="330"/>
        <w:jc w:val="both"/>
        <w:rPr>
          <w:color w:val="000000"/>
          <w:sz w:val="28"/>
          <w:szCs w:val="28"/>
        </w:rPr>
      </w:pPr>
      <w:r w:rsidRPr="00F85AC2">
        <w:rPr>
          <w:b/>
          <w:bCs/>
          <w:color w:val="000000"/>
          <w:sz w:val="28"/>
          <w:szCs w:val="28"/>
        </w:rPr>
        <w:t>Популяциялық деңгей. </w:t>
      </w:r>
      <w:r w:rsidRPr="00F85AC2">
        <w:rPr>
          <w:color w:val="000000"/>
          <w:sz w:val="28"/>
          <w:szCs w:val="28"/>
        </w:rPr>
        <w:t>Өсімдіктер мен жануарлар оқшауланып тіршілік ете алмайды; олар популяцияларға бірігеді. Организмге дейінгі жүйені құра отырып, популяциялар белгілі генофондармен және белгілі мекендеу орнымен с</w:t>
      </w:r>
      <w:r w:rsidRPr="00F85AC2">
        <w:rPr>
          <w:color w:val="000000"/>
          <w:sz w:val="28"/>
          <w:szCs w:val="28"/>
        </w:rPr>
        <w:t>и</w:t>
      </w:r>
      <w:r w:rsidRPr="00F85AC2">
        <w:rPr>
          <w:color w:val="000000"/>
          <w:sz w:val="28"/>
          <w:szCs w:val="28"/>
        </w:rPr>
        <w:t>патталады. Популяцияларда қарапайым эволюциялық өзгерістер басталады, бейімделу формасының дағдылануы жүреді.</w:t>
      </w:r>
    </w:p>
    <w:p w:rsidR="00F85AC2" w:rsidRPr="00F85AC2" w:rsidRDefault="00F85AC2" w:rsidP="00F85AC2">
      <w:pPr>
        <w:shd w:val="clear" w:color="auto" w:fill="FFFFFF"/>
        <w:spacing w:after="330"/>
        <w:jc w:val="both"/>
        <w:rPr>
          <w:color w:val="000000"/>
          <w:sz w:val="28"/>
          <w:szCs w:val="28"/>
        </w:rPr>
      </w:pPr>
      <w:r w:rsidRPr="00F85AC2">
        <w:rPr>
          <w:b/>
          <w:bCs/>
          <w:color w:val="000000"/>
          <w:sz w:val="28"/>
          <w:szCs w:val="28"/>
        </w:rPr>
        <w:lastRenderedPageBreak/>
        <w:t>Түрлік деңгей. </w:t>
      </w:r>
      <w:r w:rsidRPr="00F85AC2">
        <w:rPr>
          <w:color w:val="000000"/>
          <w:sz w:val="28"/>
          <w:szCs w:val="28"/>
        </w:rPr>
        <w:t>Бұл деңгей табиғатта тірі буындар ретінде кездесетін өсімдіктермен, жануарлармен және микроорганизмдердің түрлерімен анықталады. Түрлердің популяциялық құрамы өте алуан түрлі. Бір түрдің құрамында бірден көптеген мың популяция болуы мүмкін, олардың өкілдері мекендеу ортасының өте эртүрлігімен сипатталады және әртүрлі экологиялық қуыстарды иеленеді. Түрлер эволюция нәтижесімен және орын алмасушылығымен сипатталады. Қазір кездесетін түрлердің ертеде өткен түрлермен ұқсастығы жоқ. Түр тіршілік иелері классификациясының бірлігі болып табылады.</w:t>
      </w:r>
    </w:p>
    <w:p w:rsidR="00F85AC2" w:rsidRPr="00F85AC2" w:rsidRDefault="00F85AC2" w:rsidP="00F85AC2">
      <w:pPr>
        <w:shd w:val="clear" w:color="auto" w:fill="FFFFFF"/>
        <w:spacing w:after="330"/>
        <w:jc w:val="both"/>
        <w:rPr>
          <w:color w:val="000000"/>
          <w:sz w:val="28"/>
          <w:szCs w:val="28"/>
        </w:rPr>
      </w:pPr>
      <w:r w:rsidRPr="00F85AC2">
        <w:rPr>
          <w:b/>
          <w:bCs/>
          <w:color w:val="000000"/>
          <w:sz w:val="28"/>
          <w:szCs w:val="28"/>
        </w:rPr>
        <w:t>Биоценоздық деңгей </w:t>
      </w:r>
      <w:r w:rsidRPr="00F85AC2">
        <w:rPr>
          <w:color w:val="000000"/>
          <w:sz w:val="28"/>
          <w:szCs w:val="28"/>
        </w:rPr>
        <w:t>әртүрлі түрге жататын организмдердің биоценоздарынан — қауымдастығынан тұрады. Мұндай қауымдастықтардағы әртүрлі түрлердің организмдері белгілі бір дәрежеде бір-біріне тәуелді болады. Тарихи даму барысында биогеоценоздар (экосистемалар) қалыптасты, олар организмдер мен ортаның абиотикалық факторларының өзара тәуелді қауымдастықтарынан тұратын жүйе болып табылады. Экожүйелерге организмдер мен абиотикалық факторлар арасындағы динамикалық (өзгермелі) тепе-теңдік тән. Бұл деңгейде организмдердің тіршіліктеріндегі заттық-энергетикалық айналымдар жүзеге асады.</w:t>
      </w:r>
    </w:p>
    <w:p w:rsidR="00F85AC2" w:rsidRPr="00F85AC2" w:rsidRDefault="00F85AC2" w:rsidP="00F85AC2">
      <w:pPr>
        <w:shd w:val="clear" w:color="auto" w:fill="FFFFFF"/>
        <w:spacing w:after="330"/>
        <w:jc w:val="both"/>
        <w:rPr>
          <w:color w:val="000000"/>
          <w:sz w:val="28"/>
          <w:szCs w:val="28"/>
        </w:rPr>
      </w:pPr>
      <w:r w:rsidRPr="00F85AC2">
        <w:rPr>
          <w:b/>
          <w:bCs/>
          <w:color w:val="000000"/>
          <w:sz w:val="28"/>
          <w:szCs w:val="28"/>
        </w:rPr>
        <w:t>Биосфералық (ғаламдық) деңгей. </w:t>
      </w:r>
      <w:r w:rsidRPr="00F85AC2">
        <w:rPr>
          <w:color w:val="000000"/>
          <w:sz w:val="28"/>
          <w:szCs w:val="28"/>
        </w:rPr>
        <w:t>Бұл деңгей тірінің (тірі жүйелердің) ұйымдасуының жоғары формасы болып табылады. Ол биосферадан тұрады. Бұл деңгейде барлық заттық-энергетикалық айналымдардың бірігіп заттар мен энергияның бір алып биосфералық айналымға түсуі жүзеге асады.Тіршілік иесінің ұйымдасуының әртүрлі деңгейлерінің арасында диалектикалық бірлік болады, тірі зат негізі жүйелердің басымдылығын құрайтын ұйымдасу жүйесінің типі бойынша құрылады. Бір деңгейден екіншісіне көшу алдыңғы деңгейде қызмет еткен қызметтік механизмдердің сақталуымен және құрылым мен қызметтің жаңа типтерінің пайда болуымен байланысты жүреді, сонымен қатар ол жаңа ерекшеліктерді сипаттайтын өзара әсерлердің, яғни жаңа сапаның пайда болуымен байланысты.</w:t>
      </w:r>
    </w:p>
    <w:p w:rsidR="004878CB" w:rsidRDefault="004878CB" w:rsidP="004878CB">
      <w:pPr>
        <w:spacing w:after="120"/>
        <w:rPr>
          <w:b/>
          <w:sz w:val="28"/>
          <w:szCs w:val="28"/>
          <w:lang w:val="kk-KZ"/>
        </w:rPr>
      </w:pPr>
      <w:r>
        <w:rPr>
          <w:b/>
          <w:sz w:val="28"/>
          <w:szCs w:val="28"/>
          <w:lang w:val="kk-KZ"/>
        </w:rPr>
        <w:t>Қолданған әдебиеттер</w:t>
      </w:r>
      <w:r w:rsidR="0078479E">
        <w:rPr>
          <w:b/>
          <w:sz w:val="28"/>
          <w:szCs w:val="28"/>
        </w:rPr>
        <w:t>:</w:t>
      </w:r>
    </w:p>
    <w:p w:rsidR="0078479E" w:rsidRPr="00C66894" w:rsidRDefault="0078479E" w:rsidP="00523957">
      <w:pPr>
        <w:spacing w:after="120"/>
        <w:jc w:val="both"/>
        <w:rPr>
          <w:color w:val="000000"/>
          <w:sz w:val="28"/>
          <w:szCs w:val="28"/>
        </w:rPr>
      </w:pPr>
      <w:r>
        <w:rPr>
          <w:b/>
          <w:sz w:val="28"/>
          <w:szCs w:val="28"/>
        </w:rPr>
        <w:t xml:space="preserve"> </w:t>
      </w:r>
      <w:r w:rsidR="004878CB">
        <w:rPr>
          <w:bCs/>
          <w:sz w:val="28"/>
          <w:szCs w:val="28"/>
          <w:lang w:val="kk-KZ"/>
        </w:rPr>
        <w:t>1.</w:t>
      </w:r>
      <w:r w:rsidRPr="00877303">
        <w:rPr>
          <w:bCs/>
          <w:sz w:val="28"/>
          <w:szCs w:val="28"/>
        </w:rPr>
        <w:t xml:space="preserve"> Алишева К.А. Экология: учебник для вузов. - Алматы: </w:t>
      </w:r>
      <w:r w:rsidRPr="00877303">
        <w:rPr>
          <w:bCs/>
          <w:sz w:val="28"/>
          <w:szCs w:val="28"/>
          <w:lang w:val="en-US"/>
        </w:rPr>
        <w:t>HAS</w:t>
      </w:r>
      <w:r w:rsidRPr="00877303">
        <w:rPr>
          <w:bCs/>
          <w:sz w:val="28"/>
          <w:szCs w:val="28"/>
        </w:rPr>
        <w:t>, 2007. – 304 с.</w:t>
      </w:r>
      <w:r>
        <w:rPr>
          <w:bCs/>
          <w:sz w:val="28"/>
          <w:szCs w:val="28"/>
        </w:rPr>
        <w:t xml:space="preserve"> </w:t>
      </w:r>
      <w:r w:rsidRPr="00877303">
        <w:rPr>
          <w:color w:val="000000"/>
          <w:sz w:val="28"/>
          <w:szCs w:val="28"/>
        </w:rPr>
        <w:t>4 Николайкин Н.И., Николайкина Н.Е., Мелехова О.П. Экология. – М.: Дрофа, 2003. – 624с.</w:t>
      </w:r>
      <w:r>
        <w:rPr>
          <w:color w:val="000000"/>
          <w:sz w:val="28"/>
          <w:szCs w:val="28"/>
        </w:rPr>
        <w:t xml:space="preserve"> </w:t>
      </w:r>
      <w:r w:rsidRPr="00C66894">
        <w:rPr>
          <w:color w:val="000000"/>
          <w:sz w:val="28"/>
          <w:szCs w:val="28"/>
        </w:rPr>
        <w:t>11  Маринченко А.В. Экология: Учебное пособие. – М.: Изд-во «Дашков и К» , 2006. – 332 с.</w:t>
      </w:r>
    </w:p>
    <w:p w:rsidR="0078479E" w:rsidRDefault="00523957" w:rsidP="00523957">
      <w:pPr>
        <w:jc w:val="both"/>
        <w:rPr>
          <w:b/>
          <w:sz w:val="28"/>
          <w:szCs w:val="28"/>
        </w:rPr>
      </w:pPr>
      <w:r>
        <w:rPr>
          <w:b/>
          <w:sz w:val="28"/>
          <w:szCs w:val="28"/>
          <w:lang w:val="kk-KZ"/>
        </w:rPr>
        <w:t>Бақылау сұрақтары</w:t>
      </w:r>
      <w:r w:rsidR="0078479E">
        <w:rPr>
          <w:b/>
          <w:sz w:val="28"/>
          <w:szCs w:val="28"/>
        </w:rPr>
        <w:t>:</w:t>
      </w:r>
    </w:p>
    <w:p w:rsidR="0078479E" w:rsidRDefault="0078479E" w:rsidP="0078479E">
      <w:pPr>
        <w:jc w:val="both"/>
        <w:rPr>
          <w:sz w:val="28"/>
          <w:szCs w:val="28"/>
        </w:rPr>
      </w:pPr>
      <w:r>
        <w:rPr>
          <w:sz w:val="28"/>
          <w:szCs w:val="28"/>
        </w:rPr>
        <w:t xml:space="preserve">1 </w:t>
      </w:r>
      <w:r w:rsidR="00523957">
        <w:rPr>
          <w:sz w:val="28"/>
          <w:szCs w:val="28"/>
          <w:lang w:val="kk-KZ"/>
        </w:rPr>
        <w:t>Э</w:t>
      </w:r>
      <w:r>
        <w:rPr>
          <w:sz w:val="28"/>
          <w:szCs w:val="28"/>
        </w:rPr>
        <w:t>кология</w:t>
      </w:r>
      <w:r w:rsidR="00523957">
        <w:rPr>
          <w:sz w:val="28"/>
          <w:szCs w:val="28"/>
          <w:lang w:val="kk-KZ"/>
        </w:rPr>
        <w:t xml:space="preserve"> деген не және экология терминінкім енгізді</w:t>
      </w:r>
      <w:r>
        <w:rPr>
          <w:sz w:val="28"/>
          <w:szCs w:val="28"/>
        </w:rPr>
        <w:t>?</w:t>
      </w:r>
    </w:p>
    <w:p w:rsidR="0078479E" w:rsidRDefault="0078479E" w:rsidP="0078479E">
      <w:pPr>
        <w:jc w:val="both"/>
        <w:rPr>
          <w:sz w:val="28"/>
          <w:szCs w:val="28"/>
        </w:rPr>
      </w:pPr>
      <w:r>
        <w:rPr>
          <w:sz w:val="28"/>
          <w:szCs w:val="28"/>
        </w:rPr>
        <w:t xml:space="preserve">2 </w:t>
      </w:r>
      <w:r w:rsidR="00523957">
        <w:rPr>
          <w:sz w:val="28"/>
          <w:szCs w:val="28"/>
          <w:lang w:val="kk-KZ"/>
        </w:rPr>
        <w:t>Жалпы экология нені зерттейді</w:t>
      </w:r>
      <w:r>
        <w:rPr>
          <w:sz w:val="28"/>
          <w:szCs w:val="28"/>
        </w:rPr>
        <w:t>?</w:t>
      </w:r>
    </w:p>
    <w:p w:rsidR="0078479E" w:rsidRDefault="0078479E" w:rsidP="0078479E">
      <w:pPr>
        <w:jc w:val="both"/>
        <w:rPr>
          <w:sz w:val="28"/>
          <w:szCs w:val="28"/>
        </w:rPr>
      </w:pPr>
      <w:r>
        <w:rPr>
          <w:sz w:val="28"/>
          <w:szCs w:val="28"/>
        </w:rPr>
        <w:t xml:space="preserve">3 </w:t>
      </w:r>
      <w:r w:rsidR="00523957">
        <w:rPr>
          <w:sz w:val="28"/>
          <w:szCs w:val="28"/>
          <w:lang w:val="kk-KZ"/>
        </w:rPr>
        <w:t>Экологияда қандай зерттеу әдістері қолданады</w:t>
      </w:r>
      <w:r>
        <w:rPr>
          <w:sz w:val="28"/>
          <w:szCs w:val="28"/>
        </w:rPr>
        <w:t>.</w:t>
      </w:r>
    </w:p>
    <w:p w:rsidR="0078479E" w:rsidRDefault="0078479E" w:rsidP="0078479E">
      <w:pPr>
        <w:jc w:val="both"/>
        <w:rPr>
          <w:sz w:val="28"/>
          <w:szCs w:val="28"/>
        </w:rPr>
      </w:pPr>
      <w:r>
        <w:rPr>
          <w:sz w:val="28"/>
          <w:szCs w:val="28"/>
        </w:rPr>
        <w:t xml:space="preserve">4 </w:t>
      </w:r>
      <w:r w:rsidR="00523957">
        <w:rPr>
          <w:sz w:val="28"/>
          <w:szCs w:val="28"/>
          <w:lang w:val="kk-KZ"/>
        </w:rPr>
        <w:t>Экологияның даму деңгейлерін сипаттаңдар</w:t>
      </w:r>
      <w:r>
        <w:rPr>
          <w:sz w:val="28"/>
          <w:szCs w:val="28"/>
        </w:rPr>
        <w:t>.</w:t>
      </w:r>
    </w:p>
    <w:p w:rsidR="0078479E" w:rsidRDefault="00523957" w:rsidP="0078479E">
      <w:pPr>
        <w:jc w:val="both"/>
        <w:rPr>
          <w:sz w:val="28"/>
          <w:szCs w:val="28"/>
        </w:rPr>
      </w:pPr>
      <w:r>
        <w:rPr>
          <w:sz w:val="28"/>
          <w:szCs w:val="28"/>
          <w:lang w:val="kk-KZ"/>
        </w:rPr>
        <w:t>5</w:t>
      </w:r>
      <w:r w:rsidR="0078479E">
        <w:rPr>
          <w:sz w:val="28"/>
          <w:szCs w:val="28"/>
        </w:rPr>
        <w:t xml:space="preserve"> </w:t>
      </w:r>
      <w:r>
        <w:rPr>
          <w:sz w:val="28"/>
          <w:szCs w:val="28"/>
          <w:lang w:val="kk-KZ"/>
        </w:rPr>
        <w:t>Тірі материяның ұйымдастырылу деңгейлерінен не білдіңдер</w:t>
      </w:r>
      <w:r w:rsidR="0078479E">
        <w:rPr>
          <w:sz w:val="28"/>
          <w:szCs w:val="28"/>
        </w:rPr>
        <w:t>?</w:t>
      </w:r>
    </w:p>
    <w:p w:rsidR="00FA6F66" w:rsidRDefault="00FA6F66" w:rsidP="0078479E">
      <w:pPr>
        <w:ind w:firstLine="709"/>
        <w:jc w:val="both"/>
        <w:rPr>
          <w:sz w:val="28"/>
          <w:szCs w:val="28"/>
        </w:rPr>
      </w:pPr>
    </w:p>
    <w:p w:rsidR="002C0005" w:rsidRPr="00C73F63" w:rsidRDefault="00C73F63" w:rsidP="003029C5">
      <w:pPr>
        <w:jc w:val="both"/>
        <w:rPr>
          <w:rFonts w:eastAsiaTheme="minorHAnsi"/>
          <w:b/>
          <w:sz w:val="28"/>
          <w:szCs w:val="28"/>
          <w:lang w:val="kk-KZ" w:eastAsia="en-US"/>
        </w:rPr>
      </w:pPr>
      <w:r>
        <w:rPr>
          <w:rFonts w:eastAsiaTheme="minorHAnsi"/>
          <w:b/>
          <w:sz w:val="28"/>
          <w:szCs w:val="28"/>
          <w:lang w:val="kk-KZ" w:eastAsia="en-US"/>
        </w:rPr>
        <w:t>Дәріс</w:t>
      </w:r>
      <w:r w:rsidR="002C0005">
        <w:rPr>
          <w:rFonts w:eastAsiaTheme="minorHAnsi"/>
          <w:b/>
          <w:sz w:val="28"/>
          <w:szCs w:val="28"/>
          <w:lang w:eastAsia="en-US"/>
        </w:rPr>
        <w:t xml:space="preserve"> 2 Экологи</w:t>
      </w:r>
      <w:r>
        <w:rPr>
          <w:rFonts w:eastAsiaTheme="minorHAnsi"/>
          <w:b/>
          <w:sz w:val="28"/>
          <w:szCs w:val="28"/>
          <w:lang w:val="kk-KZ" w:eastAsia="en-US"/>
        </w:rPr>
        <w:t>ялық</w:t>
      </w:r>
      <w:r w:rsidR="002C0005">
        <w:rPr>
          <w:rFonts w:eastAsiaTheme="minorHAnsi"/>
          <w:b/>
          <w:sz w:val="28"/>
          <w:szCs w:val="28"/>
          <w:lang w:eastAsia="en-US"/>
        </w:rPr>
        <w:t xml:space="preserve"> фактор</w:t>
      </w:r>
      <w:r>
        <w:rPr>
          <w:rFonts w:eastAsiaTheme="minorHAnsi"/>
          <w:b/>
          <w:sz w:val="28"/>
          <w:szCs w:val="28"/>
          <w:lang w:val="kk-KZ" w:eastAsia="en-US"/>
        </w:rPr>
        <w:t>лар</w:t>
      </w:r>
    </w:p>
    <w:p w:rsidR="002C0005" w:rsidRPr="0035761D" w:rsidRDefault="0035761D" w:rsidP="003029C5">
      <w:pPr>
        <w:jc w:val="both"/>
        <w:rPr>
          <w:rFonts w:eastAsiaTheme="minorHAnsi"/>
          <w:sz w:val="28"/>
          <w:szCs w:val="28"/>
          <w:lang w:val="kk-KZ" w:eastAsia="en-US"/>
        </w:rPr>
      </w:pPr>
      <w:r>
        <w:rPr>
          <w:rFonts w:eastAsiaTheme="minorHAnsi"/>
          <w:b/>
          <w:sz w:val="28"/>
          <w:szCs w:val="28"/>
          <w:lang w:val="kk-KZ" w:eastAsia="en-US"/>
        </w:rPr>
        <w:lastRenderedPageBreak/>
        <w:t>Мақсаты</w:t>
      </w:r>
      <w:r w:rsidR="002C0005" w:rsidRPr="0035761D">
        <w:rPr>
          <w:rFonts w:eastAsiaTheme="minorHAnsi"/>
          <w:b/>
          <w:sz w:val="28"/>
          <w:szCs w:val="28"/>
          <w:lang w:val="kk-KZ" w:eastAsia="en-US"/>
        </w:rPr>
        <w:t xml:space="preserve">: </w:t>
      </w:r>
      <w:r>
        <w:rPr>
          <w:rFonts w:eastAsiaTheme="minorHAnsi"/>
          <w:sz w:val="28"/>
          <w:szCs w:val="28"/>
          <w:lang w:val="kk-KZ" w:eastAsia="en-US"/>
        </w:rPr>
        <w:t>негізгі</w:t>
      </w:r>
      <w:r w:rsidR="002C0005" w:rsidRPr="0035761D">
        <w:rPr>
          <w:rFonts w:eastAsiaTheme="minorHAnsi"/>
          <w:sz w:val="28"/>
          <w:szCs w:val="28"/>
          <w:lang w:val="kk-KZ" w:eastAsia="en-US"/>
        </w:rPr>
        <w:t xml:space="preserve"> экологи</w:t>
      </w:r>
      <w:r>
        <w:rPr>
          <w:rFonts w:eastAsiaTheme="minorHAnsi"/>
          <w:sz w:val="28"/>
          <w:szCs w:val="28"/>
          <w:lang w:val="kk-KZ" w:eastAsia="en-US"/>
        </w:rPr>
        <w:t>ялық</w:t>
      </w:r>
      <w:r w:rsidR="002C0005" w:rsidRPr="0035761D">
        <w:rPr>
          <w:rFonts w:eastAsiaTheme="minorHAnsi"/>
          <w:sz w:val="28"/>
          <w:szCs w:val="28"/>
          <w:lang w:val="kk-KZ" w:eastAsia="en-US"/>
        </w:rPr>
        <w:t xml:space="preserve"> фактор</w:t>
      </w:r>
      <w:r>
        <w:rPr>
          <w:rFonts w:eastAsiaTheme="minorHAnsi"/>
          <w:sz w:val="28"/>
          <w:szCs w:val="28"/>
          <w:lang w:val="kk-KZ" w:eastAsia="en-US"/>
        </w:rPr>
        <w:t>ларымен және</w:t>
      </w:r>
      <w:r w:rsidR="00FD5C6D" w:rsidRPr="0035761D">
        <w:rPr>
          <w:rFonts w:eastAsiaTheme="minorHAnsi"/>
          <w:sz w:val="28"/>
          <w:szCs w:val="28"/>
          <w:lang w:val="kk-KZ" w:eastAsia="en-US"/>
        </w:rPr>
        <w:t xml:space="preserve"> </w:t>
      </w:r>
      <w:r>
        <w:rPr>
          <w:rFonts w:eastAsiaTheme="minorHAnsi"/>
          <w:sz w:val="28"/>
          <w:szCs w:val="28"/>
          <w:lang w:val="kk-KZ" w:eastAsia="en-US"/>
        </w:rPr>
        <w:t>олардың</w:t>
      </w:r>
      <w:r w:rsidR="00FD5C6D" w:rsidRPr="0035761D">
        <w:rPr>
          <w:rFonts w:eastAsiaTheme="minorHAnsi"/>
          <w:sz w:val="28"/>
          <w:szCs w:val="28"/>
          <w:lang w:val="kk-KZ" w:eastAsia="en-US"/>
        </w:rPr>
        <w:t xml:space="preserve"> </w:t>
      </w:r>
      <w:r>
        <w:rPr>
          <w:rFonts w:eastAsiaTheme="minorHAnsi"/>
          <w:sz w:val="28"/>
          <w:szCs w:val="28"/>
          <w:lang w:val="kk-KZ" w:eastAsia="en-US"/>
        </w:rPr>
        <w:t xml:space="preserve">тірі </w:t>
      </w:r>
      <w:r w:rsidR="00FD5C6D" w:rsidRPr="0035761D">
        <w:rPr>
          <w:rFonts w:eastAsiaTheme="minorHAnsi"/>
          <w:sz w:val="28"/>
          <w:szCs w:val="28"/>
          <w:lang w:val="kk-KZ" w:eastAsia="en-US"/>
        </w:rPr>
        <w:t>организм</w:t>
      </w:r>
      <w:r>
        <w:rPr>
          <w:rFonts w:eastAsiaTheme="minorHAnsi"/>
          <w:sz w:val="28"/>
          <w:szCs w:val="28"/>
          <w:lang w:val="kk-KZ" w:eastAsia="en-US"/>
        </w:rPr>
        <w:t>ге тигізетін әсерімен танысу</w:t>
      </w:r>
    </w:p>
    <w:p w:rsidR="00677EA9" w:rsidRPr="00CB7417" w:rsidRDefault="00336600" w:rsidP="003029C5">
      <w:pPr>
        <w:jc w:val="both"/>
        <w:rPr>
          <w:b/>
          <w:sz w:val="28"/>
          <w:szCs w:val="28"/>
          <w:lang w:val="kk-KZ"/>
        </w:rPr>
      </w:pPr>
      <w:r>
        <w:rPr>
          <w:b/>
          <w:sz w:val="28"/>
          <w:szCs w:val="28"/>
          <w:lang w:val="kk-KZ"/>
        </w:rPr>
        <w:t>Жоспар</w:t>
      </w:r>
      <w:r w:rsidR="00677EA9" w:rsidRPr="00CB7417">
        <w:rPr>
          <w:b/>
          <w:sz w:val="28"/>
          <w:szCs w:val="28"/>
          <w:lang w:val="kk-KZ"/>
        </w:rPr>
        <w:t>:</w:t>
      </w:r>
    </w:p>
    <w:p w:rsidR="00677EA9" w:rsidRPr="00CB7417" w:rsidRDefault="00FD5C6D" w:rsidP="003029C5">
      <w:pPr>
        <w:jc w:val="both"/>
        <w:rPr>
          <w:sz w:val="28"/>
          <w:szCs w:val="28"/>
          <w:lang w:val="kk-KZ"/>
        </w:rPr>
      </w:pPr>
      <w:r w:rsidRPr="00CB7417">
        <w:rPr>
          <w:sz w:val="28"/>
          <w:szCs w:val="28"/>
          <w:lang w:val="kk-KZ"/>
        </w:rPr>
        <w:t>1</w:t>
      </w:r>
      <w:r w:rsidR="00677EA9" w:rsidRPr="00CB7417">
        <w:rPr>
          <w:sz w:val="28"/>
          <w:szCs w:val="28"/>
          <w:lang w:val="kk-KZ"/>
        </w:rPr>
        <w:t xml:space="preserve"> </w:t>
      </w:r>
      <w:r w:rsidR="00CB7417" w:rsidRPr="00CB7417">
        <w:rPr>
          <w:sz w:val="28"/>
          <w:szCs w:val="28"/>
          <w:lang w:val="kk-KZ"/>
        </w:rPr>
        <w:t>Экологиялық факторларының түсінігі мен жіктелуі</w:t>
      </w:r>
    </w:p>
    <w:p w:rsidR="00FD5C6D" w:rsidRPr="006E6AE7" w:rsidRDefault="00FD5C6D" w:rsidP="003029C5">
      <w:pPr>
        <w:jc w:val="both"/>
        <w:rPr>
          <w:sz w:val="28"/>
          <w:szCs w:val="28"/>
          <w:lang w:val="kk-KZ"/>
        </w:rPr>
      </w:pPr>
      <w:r w:rsidRPr="00B90C9F">
        <w:rPr>
          <w:sz w:val="28"/>
          <w:szCs w:val="28"/>
          <w:lang w:val="kk-KZ"/>
        </w:rPr>
        <w:t xml:space="preserve">2 </w:t>
      </w:r>
      <w:r w:rsidR="006E6AE7">
        <w:rPr>
          <w:sz w:val="28"/>
          <w:szCs w:val="28"/>
          <w:lang w:val="kk-KZ"/>
        </w:rPr>
        <w:t>Э</w:t>
      </w:r>
      <w:r w:rsidRPr="00B90C9F">
        <w:rPr>
          <w:sz w:val="28"/>
          <w:szCs w:val="28"/>
          <w:lang w:val="kk-KZ"/>
        </w:rPr>
        <w:t>кологи</w:t>
      </w:r>
      <w:r w:rsidR="006E6AE7">
        <w:rPr>
          <w:sz w:val="28"/>
          <w:szCs w:val="28"/>
          <w:lang w:val="kk-KZ"/>
        </w:rPr>
        <w:t>ялық</w:t>
      </w:r>
      <w:r w:rsidRPr="00B90C9F">
        <w:rPr>
          <w:sz w:val="28"/>
          <w:szCs w:val="28"/>
          <w:lang w:val="kk-KZ"/>
        </w:rPr>
        <w:t xml:space="preserve"> фактор</w:t>
      </w:r>
      <w:r w:rsidR="006E6AE7">
        <w:rPr>
          <w:sz w:val="28"/>
          <w:szCs w:val="28"/>
          <w:lang w:val="kk-KZ"/>
        </w:rPr>
        <w:t>лар әсерінің жалпы заңдылықтары</w:t>
      </w:r>
    </w:p>
    <w:p w:rsidR="00FD5C6D" w:rsidRPr="00B90C9F" w:rsidRDefault="00FD5C6D" w:rsidP="003029C5">
      <w:pPr>
        <w:jc w:val="both"/>
        <w:rPr>
          <w:sz w:val="28"/>
          <w:szCs w:val="28"/>
          <w:lang w:val="kk-KZ"/>
        </w:rPr>
      </w:pPr>
      <w:r w:rsidRPr="00B90C9F">
        <w:rPr>
          <w:sz w:val="28"/>
          <w:szCs w:val="28"/>
          <w:lang w:val="kk-KZ"/>
        </w:rPr>
        <w:t xml:space="preserve">3 </w:t>
      </w:r>
      <w:r w:rsidR="00B90C9F">
        <w:rPr>
          <w:sz w:val="28"/>
          <w:szCs w:val="28"/>
          <w:lang w:val="kk-KZ"/>
        </w:rPr>
        <w:t>Организмдердің ортаның жағымсыз жағдайларына бейімделуінің негізгі жолдары</w:t>
      </w:r>
    </w:p>
    <w:p w:rsidR="00FD5C6D" w:rsidRPr="00B90C9F" w:rsidRDefault="00FD5C6D" w:rsidP="003029C5">
      <w:pPr>
        <w:jc w:val="both"/>
        <w:rPr>
          <w:sz w:val="28"/>
          <w:szCs w:val="28"/>
          <w:lang w:val="kk-KZ"/>
        </w:rPr>
      </w:pPr>
      <w:r w:rsidRPr="00B90C9F">
        <w:rPr>
          <w:sz w:val="28"/>
          <w:szCs w:val="28"/>
          <w:lang w:val="kk-KZ"/>
        </w:rPr>
        <w:t xml:space="preserve">4 </w:t>
      </w:r>
      <w:r w:rsidR="00B90C9F">
        <w:rPr>
          <w:sz w:val="28"/>
          <w:szCs w:val="28"/>
          <w:lang w:val="kk-KZ"/>
        </w:rPr>
        <w:t>Негізгі</w:t>
      </w:r>
      <w:r w:rsidRPr="00B90C9F">
        <w:rPr>
          <w:sz w:val="28"/>
          <w:szCs w:val="28"/>
          <w:lang w:val="kk-KZ"/>
        </w:rPr>
        <w:t xml:space="preserve"> абиоти</w:t>
      </w:r>
      <w:r w:rsidR="00B90C9F">
        <w:rPr>
          <w:sz w:val="28"/>
          <w:szCs w:val="28"/>
          <w:lang w:val="kk-KZ"/>
        </w:rPr>
        <w:t>калық</w:t>
      </w:r>
      <w:r w:rsidRPr="00B90C9F">
        <w:rPr>
          <w:sz w:val="28"/>
          <w:szCs w:val="28"/>
          <w:lang w:val="kk-KZ"/>
        </w:rPr>
        <w:t xml:space="preserve"> фактор</w:t>
      </w:r>
      <w:r w:rsidR="00B90C9F">
        <w:rPr>
          <w:sz w:val="28"/>
          <w:szCs w:val="28"/>
          <w:lang w:val="kk-KZ"/>
        </w:rPr>
        <w:t>лары</w:t>
      </w:r>
      <w:r w:rsidRPr="00B90C9F">
        <w:rPr>
          <w:sz w:val="28"/>
          <w:szCs w:val="28"/>
          <w:lang w:val="kk-KZ"/>
        </w:rPr>
        <w:t xml:space="preserve">ы </w:t>
      </w:r>
      <w:r w:rsidR="00B90C9F">
        <w:rPr>
          <w:sz w:val="28"/>
          <w:szCs w:val="28"/>
          <w:lang w:val="kk-KZ"/>
        </w:rPr>
        <w:t>және олардың</w:t>
      </w:r>
      <w:r w:rsidRPr="00B90C9F">
        <w:rPr>
          <w:sz w:val="28"/>
          <w:szCs w:val="28"/>
          <w:lang w:val="kk-KZ"/>
        </w:rPr>
        <w:t xml:space="preserve"> организм</w:t>
      </w:r>
      <w:r w:rsidR="00B90C9F">
        <w:rPr>
          <w:sz w:val="28"/>
          <w:szCs w:val="28"/>
          <w:lang w:val="kk-KZ"/>
        </w:rPr>
        <w:t>ге әсері</w:t>
      </w:r>
    </w:p>
    <w:p w:rsidR="00677EA9" w:rsidRPr="00CB7417" w:rsidRDefault="00677EA9" w:rsidP="00CB7417">
      <w:pPr>
        <w:rPr>
          <w:sz w:val="28"/>
          <w:szCs w:val="28"/>
          <w:lang w:val="kk-KZ"/>
        </w:rPr>
      </w:pPr>
    </w:p>
    <w:p w:rsidR="00336600" w:rsidRDefault="00677EA9" w:rsidP="00CB7417">
      <w:pPr>
        <w:rPr>
          <w:b/>
          <w:sz w:val="28"/>
          <w:szCs w:val="28"/>
          <w:lang w:val="kk-KZ"/>
        </w:rPr>
      </w:pPr>
      <w:r w:rsidRPr="00B90C9F">
        <w:rPr>
          <w:sz w:val="28"/>
          <w:szCs w:val="28"/>
          <w:lang w:val="kk-KZ"/>
        </w:rPr>
        <w:t xml:space="preserve"> </w:t>
      </w:r>
      <w:r w:rsidR="00FD5C6D" w:rsidRPr="00714958">
        <w:rPr>
          <w:b/>
          <w:sz w:val="28"/>
          <w:szCs w:val="28"/>
          <w:lang w:val="kk-KZ"/>
        </w:rPr>
        <w:t xml:space="preserve">1 </w:t>
      </w:r>
      <w:r w:rsidR="00CB7417">
        <w:rPr>
          <w:b/>
          <w:sz w:val="28"/>
          <w:szCs w:val="28"/>
          <w:lang w:val="kk-KZ"/>
        </w:rPr>
        <w:t xml:space="preserve">Экологиялық факторларының түсінігі мен жіктелуі </w:t>
      </w:r>
    </w:p>
    <w:p w:rsidR="00336600" w:rsidRPr="00336600" w:rsidRDefault="00336600" w:rsidP="00CB7417">
      <w:pPr>
        <w:rPr>
          <w:b/>
          <w:sz w:val="28"/>
          <w:szCs w:val="28"/>
          <w:lang w:val="kk-KZ"/>
        </w:rPr>
      </w:pPr>
      <w:r w:rsidRPr="00336600">
        <w:rPr>
          <w:rStyle w:val="aa"/>
          <w:color w:val="333333"/>
          <w:sz w:val="28"/>
          <w:szCs w:val="28"/>
          <w:lang w:val="kk-KZ"/>
        </w:rPr>
        <w:t>Экологиялық факторлар</w:t>
      </w:r>
      <w:r w:rsidRPr="00336600">
        <w:rPr>
          <w:color w:val="333333"/>
          <w:sz w:val="28"/>
          <w:szCs w:val="28"/>
          <w:lang w:val="kk-KZ"/>
        </w:rPr>
        <w:t> – бұл экожүйенің және оның сыртқы ортасы компоненттерінің берілген популяция дарақтарына, сондай-ақ олардың бір-бірімен және басқа популяциялар дарақтарымен қатынастарының сипатына тікелей әсер ететін қасиеттері.</w:t>
      </w:r>
    </w:p>
    <w:p w:rsidR="00336600" w:rsidRPr="00336600" w:rsidRDefault="00336600" w:rsidP="00CB7417">
      <w:pPr>
        <w:pStyle w:val="a8"/>
        <w:shd w:val="clear" w:color="auto" w:fill="FFFFFF"/>
        <w:jc w:val="both"/>
        <w:rPr>
          <w:color w:val="333333"/>
          <w:sz w:val="28"/>
          <w:szCs w:val="28"/>
          <w:lang w:val="kk-KZ"/>
        </w:rPr>
      </w:pPr>
      <w:r w:rsidRPr="00336600">
        <w:rPr>
          <w:color w:val="333333"/>
          <w:sz w:val="28"/>
          <w:szCs w:val="28"/>
        </w:rPr>
        <w:t>Экологиялық факторларды бі</w:t>
      </w:r>
      <w:r>
        <w:rPr>
          <w:color w:val="333333"/>
          <w:sz w:val="28"/>
          <w:szCs w:val="28"/>
        </w:rPr>
        <w:t>рнеше критерий бойынша жіктейді</w:t>
      </w:r>
      <w:r>
        <w:rPr>
          <w:color w:val="333333"/>
          <w:sz w:val="28"/>
          <w:szCs w:val="28"/>
          <w:lang w:val="kk-KZ"/>
        </w:rPr>
        <w:t>.</w:t>
      </w:r>
    </w:p>
    <w:p w:rsidR="00336600" w:rsidRPr="00653A16" w:rsidRDefault="00336600" w:rsidP="00336600">
      <w:pPr>
        <w:pStyle w:val="a8"/>
        <w:shd w:val="clear" w:color="auto" w:fill="FFFFFF"/>
        <w:ind w:left="225"/>
        <w:jc w:val="both"/>
        <w:rPr>
          <w:color w:val="333333"/>
          <w:sz w:val="28"/>
          <w:szCs w:val="28"/>
          <w:lang w:val="kk-KZ"/>
        </w:rPr>
      </w:pPr>
      <w:r w:rsidRPr="00336600">
        <w:rPr>
          <w:rStyle w:val="aa"/>
          <w:color w:val="333333"/>
          <w:sz w:val="28"/>
          <w:szCs w:val="28"/>
          <w:lang w:val="kk-KZ"/>
        </w:rPr>
        <w:t>1.</w:t>
      </w:r>
      <w:r w:rsidRPr="00336600">
        <w:rPr>
          <w:color w:val="333333"/>
          <w:sz w:val="28"/>
          <w:szCs w:val="28"/>
          <w:lang w:val="kk-KZ"/>
        </w:rPr>
        <w:t xml:space="preserve">Оларды сыртқы (экзогенді) және ішкі (эндогенді) деп бөледі. </w:t>
      </w:r>
      <w:r w:rsidRPr="00653A16">
        <w:rPr>
          <w:color w:val="333333"/>
          <w:sz w:val="28"/>
          <w:szCs w:val="28"/>
          <w:lang w:val="kk-KZ"/>
        </w:rPr>
        <w:t>Сыртқы факторлар күн радиациясы, атмосфералық қысым, ауаның температура және ылғалдылығы, жел, су ағысының жылдамдығы болып табылады. Ішкі факторларға популяциялардың саны, тығыздығы және құрылымы, қорек және оның қол жетерлігі, экожүйелік айналымға қатысатын заттардың шоғырлануы болып табылады.</w:t>
      </w:r>
    </w:p>
    <w:p w:rsidR="00336600" w:rsidRPr="00714958" w:rsidRDefault="00336600" w:rsidP="00336600">
      <w:pPr>
        <w:pStyle w:val="a8"/>
        <w:shd w:val="clear" w:color="auto" w:fill="FFFFFF"/>
        <w:ind w:left="225"/>
        <w:jc w:val="both"/>
        <w:rPr>
          <w:color w:val="333333"/>
          <w:sz w:val="28"/>
          <w:szCs w:val="28"/>
          <w:lang w:val="kk-KZ"/>
        </w:rPr>
      </w:pPr>
      <w:r w:rsidRPr="00714958">
        <w:rPr>
          <w:rStyle w:val="aa"/>
          <w:color w:val="333333"/>
          <w:sz w:val="28"/>
          <w:szCs w:val="28"/>
          <w:lang w:val="kk-KZ"/>
        </w:rPr>
        <w:t>2.</w:t>
      </w:r>
      <w:r w:rsidRPr="00714958">
        <w:rPr>
          <w:color w:val="333333"/>
          <w:sz w:val="28"/>
          <w:szCs w:val="28"/>
          <w:lang w:val="kk-KZ"/>
        </w:rPr>
        <w:t>Экологиялық факторларды сондай-ақ императивті (тіршілік ету шарттары – қорек, су, жылу, жарық, оттегі, оларсыз организмнің тіршілік етуі және дамуы мүмкін емес) және әсер ету факторлары (тұрақсыз әсер етеді, бірақ тіршілік әрекетінің әр түрлі байқалуына және организмдердің таралуына әсер етеді, – мысалы, күн мен түннің периодтылығы) деп бөледі.</w:t>
      </w:r>
    </w:p>
    <w:p w:rsidR="00336600" w:rsidRPr="00714958" w:rsidRDefault="00336600" w:rsidP="00336600">
      <w:pPr>
        <w:pStyle w:val="a8"/>
        <w:shd w:val="clear" w:color="auto" w:fill="FFFFFF"/>
        <w:ind w:left="225"/>
        <w:jc w:val="both"/>
        <w:rPr>
          <w:color w:val="333333"/>
          <w:sz w:val="28"/>
          <w:szCs w:val="28"/>
          <w:lang w:val="kk-KZ"/>
        </w:rPr>
      </w:pPr>
      <w:r w:rsidRPr="00714958">
        <w:rPr>
          <w:rStyle w:val="aa"/>
          <w:color w:val="333333"/>
          <w:sz w:val="28"/>
          <w:szCs w:val="28"/>
          <w:lang w:val="kk-KZ"/>
        </w:rPr>
        <w:t>3.</w:t>
      </w:r>
      <w:r w:rsidRPr="00714958">
        <w:rPr>
          <w:color w:val="333333"/>
          <w:sz w:val="28"/>
          <w:szCs w:val="28"/>
          <w:lang w:val="kk-KZ"/>
        </w:rPr>
        <w:t>Экологиялық факторларды абиотикалық (органикалық емес, тірі емес табиғат факторлары) және биотикалық</w:t>
      </w:r>
      <w:r w:rsidR="002C358D">
        <w:rPr>
          <w:color w:val="333333"/>
          <w:sz w:val="28"/>
          <w:szCs w:val="28"/>
          <w:lang w:val="kk-KZ"/>
        </w:rPr>
        <w:t xml:space="preserve"> </w:t>
      </w:r>
      <w:r w:rsidRPr="00714958">
        <w:rPr>
          <w:color w:val="333333"/>
          <w:sz w:val="28"/>
          <w:szCs w:val="28"/>
          <w:lang w:val="kk-KZ"/>
        </w:rPr>
        <w:t>(тірі табиғат факторлары) деп бөледі. </w:t>
      </w:r>
      <w:r w:rsidRPr="00714958">
        <w:rPr>
          <w:b/>
          <w:color w:val="333333"/>
          <w:sz w:val="28"/>
          <w:szCs w:val="28"/>
          <w:lang w:val="kk-KZ"/>
        </w:rPr>
        <w:t>Абиотикалық факторлар</w:t>
      </w:r>
      <w:r w:rsidRPr="00714958">
        <w:rPr>
          <w:color w:val="333333"/>
          <w:sz w:val="28"/>
          <w:szCs w:val="28"/>
          <w:lang w:val="kk-KZ"/>
        </w:rPr>
        <w:t> температура, ылғалдылық, күннің жарығы, қысым және басқа климаттық және геофизикалық факторлар; ортаның өзінің табиғаты – ауа, су, топырақ (эдафиялық факторлар); ортаның химиялық құрамы; радиацияны иондайтын және өткізетін физикалық өрістер (гравитациялық, магниттік, электрмагниттік), табиғаттағы тәуліктік және маусымдық өзгерістер болып табылады.</w:t>
      </w:r>
    </w:p>
    <w:p w:rsidR="00336600" w:rsidRPr="00714958" w:rsidRDefault="00336600" w:rsidP="00336600">
      <w:pPr>
        <w:pStyle w:val="a8"/>
        <w:shd w:val="clear" w:color="auto" w:fill="FFFFFF"/>
        <w:ind w:left="225"/>
        <w:jc w:val="both"/>
        <w:rPr>
          <w:color w:val="333333"/>
          <w:sz w:val="28"/>
          <w:szCs w:val="28"/>
          <w:lang w:val="kk-KZ"/>
        </w:rPr>
      </w:pPr>
      <w:r w:rsidRPr="00714958">
        <w:rPr>
          <w:noProof/>
          <w:sz w:val="28"/>
          <w:szCs w:val="28"/>
          <w:lang w:val="kk-KZ"/>
        </w:rPr>
        <w:t xml:space="preserve"> </w:t>
      </w:r>
      <w:r w:rsidRPr="00714958">
        <w:rPr>
          <w:b/>
          <w:color w:val="333333"/>
          <w:sz w:val="28"/>
          <w:szCs w:val="28"/>
          <w:lang w:val="kk-KZ"/>
        </w:rPr>
        <w:t>Биотикалық факторларға</w:t>
      </w:r>
      <w:r w:rsidRPr="00714958">
        <w:rPr>
          <w:color w:val="333333"/>
          <w:sz w:val="28"/>
          <w:szCs w:val="28"/>
          <w:lang w:val="kk-KZ"/>
        </w:rPr>
        <w:t xml:space="preserve"> тірі организмдердің бір-біріне жасайтын өзара әрекеттерінің бүкіл қосындысын жатқызады. Олар үш негізгі топқа бөлінеді: топикалық, қоректік, генерациялық. Топикалық факторлар организмдердің бірлесіп мекендеуі негізіндегі өзара қатынастарын анықтайды. Қоректік факторлар организмдердің бірлесіп қоректенуі негізіндегі өзара қатынастарын анықтайды. Генерациялық факторлар организмдердің көбеюі </w:t>
      </w:r>
      <w:r w:rsidRPr="00714958">
        <w:rPr>
          <w:color w:val="333333"/>
          <w:sz w:val="28"/>
          <w:szCs w:val="28"/>
          <w:lang w:val="kk-KZ"/>
        </w:rPr>
        <w:lastRenderedPageBreak/>
        <w:t>негізіндегі өзара қатынастарын анықтайды. Биотикалық факторлар сондай-ақ түр ішіндегі және түр аралық өзара әрекеттермен қамтамасыз етілген. Түр ішіндегі факторлар – бұл отбасы, топ, табын арасындағы байланыстар, бір түрлі популяциялар: жыныстардың қатынастары, көбею, ұрпақтың күтімі, иерархия және т.с.с. Түр аралық факторлар – әр түрлі дарақтар мен популяциялар арасындағы қатынастар, алуан түрлі қоректік байланыстар, жыртқыштық, симбиоз, паразитизм және т.с.с.</w:t>
      </w:r>
    </w:p>
    <w:p w:rsidR="00336600" w:rsidRPr="00714958" w:rsidRDefault="00336600" w:rsidP="00336600">
      <w:pPr>
        <w:pStyle w:val="a8"/>
        <w:shd w:val="clear" w:color="auto" w:fill="FFFFFF"/>
        <w:ind w:left="225"/>
        <w:jc w:val="both"/>
        <w:rPr>
          <w:color w:val="333333"/>
          <w:sz w:val="28"/>
          <w:szCs w:val="28"/>
          <w:lang w:val="kk-KZ"/>
        </w:rPr>
      </w:pPr>
      <w:r w:rsidRPr="00714958">
        <w:rPr>
          <w:rStyle w:val="aa"/>
          <w:color w:val="333333"/>
          <w:sz w:val="28"/>
          <w:szCs w:val="28"/>
          <w:lang w:val="kk-KZ"/>
        </w:rPr>
        <w:t>4.</w:t>
      </w:r>
      <w:r w:rsidR="002C358D">
        <w:rPr>
          <w:rStyle w:val="aa"/>
          <w:color w:val="333333"/>
          <w:sz w:val="28"/>
          <w:szCs w:val="28"/>
          <w:lang w:val="kk-KZ"/>
        </w:rPr>
        <w:t xml:space="preserve"> </w:t>
      </w:r>
      <w:r w:rsidRPr="00714958">
        <w:rPr>
          <w:color w:val="333333"/>
          <w:sz w:val="28"/>
          <w:szCs w:val="28"/>
          <w:lang w:val="kk-KZ"/>
        </w:rPr>
        <w:t>Адамның қызметінен шыққан антропогенді факторлар ерекше топты құрайды. Олардың бір бөлігі табиғи ресурстарды шаруашылықта қолданылу-дан қалдырумен, табиғи ландшафттардың бұзылуымен, табиғи кешендерді ғимараттармен, коммуникациялармен, үйінділермен, су қоймаларымен байла-нысты. Басқа антропогенді әсерлер табиғи ортаның жанама өнімдермен, өндіріс және тұтыну қалдықтарымен ластануымен байланысты. Өндіріспен, техниканы қолданумен, өнеркәсіптің, көліктің, құрылыстың табиғи экологиялық жүйелер-ге және адамды қоршаған ортаға әсерімен байланысты антропогенді фактор-лардың басым бөлігі техногенді факторлар деп аталады.</w:t>
      </w:r>
    </w:p>
    <w:p w:rsidR="00336600" w:rsidRPr="00653A16" w:rsidRDefault="00336600" w:rsidP="002C358D">
      <w:pPr>
        <w:pStyle w:val="a8"/>
        <w:shd w:val="clear" w:color="auto" w:fill="FFFFFF"/>
        <w:ind w:left="225"/>
        <w:jc w:val="both"/>
        <w:rPr>
          <w:color w:val="333333"/>
          <w:sz w:val="28"/>
          <w:szCs w:val="28"/>
          <w:lang w:val="kk-KZ"/>
        </w:rPr>
      </w:pPr>
      <w:r w:rsidRPr="00714958">
        <w:rPr>
          <w:color w:val="333333"/>
          <w:sz w:val="28"/>
          <w:szCs w:val="28"/>
          <w:shd w:val="clear" w:color="auto" w:fill="FFFFFF"/>
          <w:lang w:val="kk-KZ"/>
        </w:rPr>
        <w:t>Жоғарыда көрсетілген факторлар категориялары арасындағы шекаралар ылғи да анық болмайды. Кейбір абиотикалық факторлардың биогенді немесе техногенді (ауаның құрамы, қалалық микроклимат) шығу тегі бар, ал антропо-генді факторлардың биотикалық және абиотикалық сипаты болуы мүмкін.</w:t>
      </w:r>
      <w:r w:rsidRPr="00714958">
        <w:rPr>
          <w:noProof/>
          <w:sz w:val="28"/>
          <w:szCs w:val="28"/>
          <w:lang w:val="kk-KZ"/>
        </w:rPr>
        <w:t xml:space="preserve"> </w:t>
      </w:r>
      <w:r w:rsidRPr="00714958">
        <w:rPr>
          <w:color w:val="333333"/>
          <w:sz w:val="28"/>
          <w:szCs w:val="28"/>
          <w:lang w:val="kk-KZ"/>
        </w:rPr>
        <w:t xml:space="preserve">Табиғи жағдайларда ылғи да факторлардың күрделі кешені әрекет етеді. </w:t>
      </w:r>
    </w:p>
    <w:p w:rsidR="002C358D" w:rsidRPr="002C358D" w:rsidRDefault="002C358D" w:rsidP="002C358D">
      <w:pPr>
        <w:jc w:val="both"/>
        <w:rPr>
          <w:b/>
          <w:sz w:val="28"/>
          <w:szCs w:val="28"/>
          <w:lang w:val="kk-KZ"/>
        </w:rPr>
      </w:pPr>
      <w:r w:rsidRPr="002C358D">
        <w:rPr>
          <w:b/>
          <w:sz w:val="28"/>
          <w:szCs w:val="28"/>
          <w:lang w:val="kk-KZ"/>
        </w:rPr>
        <w:t>2 Экологиялық факторлар әсерінің жалпы заңдылықтары</w:t>
      </w:r>
    </w:p>
    <w:p w:rsidR="002C358D" w:rsidRDefault="002C358D" w:rsidP="002C358D">
      <w:pPr>
        <w:shd w:val="clear" w:color="auto" w:fill="FFFFFF"/>
        <w:ind w:right="403"/>
        <w:jc w:val="both"/>
        <w:rPr>
          <w:color w:val="333333"/>
          <w:sz w:val="28"/>
          <w:szCs w:val="28"/>
          <w:lang w:val="kk-KZ"/>
        </w:rPr>
      </w:pPr>
      <w:r w:rsidRPr="002C358D">
        <w:rPr>
          <w:color w:val="333333"/>
          <w:sz w:val="28"/>
          <w:szCs w:val="28"/>
          <w:lang w:val="kk-KZ"/>
        </w:rPr>
        <w:t xml:space="preserve">Тіршілік ету үшін организмге экологиялық факторлардың оңтайлы үйлесімі – экологиялық оптимум талап етіледі. </w:t>
      </w:r>
      <w:r w:rsidRPr="00714958">
        <w:rPr>
          <w:color w:val="333333"/>
          <w:sz w:val="28"/>
          <w:szCs w:val="28"/>
          <w:lang w:val="kk-KZ"/>
        </w:rPr>
        <w:t>Оның есебінен тірі қалу диапазоны кеңейтілуі мүмкін болатын факторлардың өзара әрекеттесуінің үлкен мәні бар. Сонымен, температураның төмендеуі балықтардың қорек пен оттегінің кемшілігіне қатысты төзімділігін арттырады.</w:t>
      </w:r>
      <w:r>
        <w:rPr>
          <w:color w:val="333333"/>
          <w:sz w:val="28"/>
          <w:szCs w:val="28"/>
          <w:lang w:val="kk-KZ"/>
        </w:rPr>
        <w:t xml:space="preserve"> </w:t>
      </w:r>
      <w:r w:rsidRPr="00336600">
        <w:rPr>
          <w:color w:val="333333"/>
          <w:sz w:val="28"/>
          <w:szCs w:val="28"/>
          <w:lang w:val="kk-KZ"/>
        </w:rPr>
        <w:t xml:space="preserve">Әр түрлі әсерлер бір-бірін күшейткенде және жеке әсерлер (мысалы, кешенді тыңайтқыштардың әрекеті немесе жел мен температураның ортаның салқындатушы күшіне бірлескен әсері) қосындысына қарағанда үлкен әсер етеді. </w:t>
      </w:r>
      <w:r w:rsidRPr="00653A16">
        <w:rPr>
          <w:color w:val="333333"/>
          <w:sz w:val="28"/>
          <w:szCs w:val="28"/>
          <w:lang w:val="kk-KZ"/>
        </w:rPr>
        <w:t>Әсерлердің өзара нашарлауы байқалғанда үйлесім жағымсыз да болуы мүмкін. Бұл үйлесетін факторлардың берілген сәтте өзінің оңтайлы мәндеріне қаншалықты жақын екендігіне байланысты болады.</w:t>
      </w:r>
      <w:r>
        <w:rPr>
          <w:color w:val="333333"/>
          <w:sz w:val="28"/>
          <w:szCs w:val="28"/>
          <w:lang w:val="kk-KZ"/>
        </w:rPr>
        <w:t xml:space="preserve"> </w:t>
      </w:r>
      <w:r w:rsidRPr="00336600">
        <w:rPr>
          <w:color w:val="333333"/>
          <w:sz w:val="28"/>
          <w:szCs w:val="28"/>
          <w:lang w:val="kk-KZ"/>
        </w:rPr>
        <w:t xml:space="preserve">Тіршілік ету шарттарының жиынтығында организмнің күйіне немесе популяцияға басқасынан күштірек әсер ететін факторды ылғи да атап көрсетуге болады. </w:t>
      </w:r>
      <w:r w:rsidRPr="00653A16">
        <w:rPr>
          <w:color w:val="333333"/>
          <w:sz w:val="28"/>
          <w:szCs w:val="28"/>
          <w:lang w:val="kk-KZ"/>
        </w:rPr>
        <w:t>Қандай да бір маңызды ресурстың</w:t>
      </w:r>
      <w:r>
        <w:rPr>
          <w:color w:val="333333"/>
          <w:sz w:val="28"/>
          <w:szCs w:val="28"/>
          <w:lang w:val="kk-KZ"/>
        </w:rPr>
        <w:t xml:space="preserve"> (су, жарық, жылу, қорек) тапшы</w:t>
      </w:r>
      <w:r w:rsidRPr="00653A16">
        <w:rPr>
          <w:color w:val="333333"/>
          <w:sz w:val="28"/>
          <w:szCs w:val="28"/>
          <w:lang w:val="kk-KZ"/>
        </w:rPr>
        <w:t>лығы тіпті барлық қалған шарттар оңтайлы болғанның өзінде тіршілік әрекетін шектейді. Мұндай факторларды шектеуші немесе лимиттеуші деп атайды. Олардың әрекетін лимиттеуші факторлар заңы ретінде белгілейді.</w:t>
      </w:r>
    </w:p>
    <w:p w:rsidR="002C358D" w:rsidRPr="00714958" w:rsidRDefault="002C358D" w:rsidP="002C358D">
      <w:pPr>
        <w:shd w:val="clear" w:color="auto" w:fill="FFFFFF"/>
        <w:ind w:right="403"/>
        <w:jc w:val="both"/>
        <w:rPr>
          <w:b/>
          <w:bCs/>
          <w:noProof/>
          <w:sz w:val="28"/>
          <w:szCs w:val="28"/>
          <w:lang w:val="kk-KZ"/>
        </w:rPr>
      </w:pPr>
      <w:r w:rsidRPr="002C358D">
        <w:rPr>
          <w:rStyle w:val="aa"/>
          <w:color w:val="333333"/>
          <w:sz w:val="28"/>
          <w:szCs w:val="28"/>
          <w:lang w:val="kk-KZ"/>
        </w:rPr>
        <w:t>Лимиттеуші факторлар заңы</w:t>
      </w:r>
      <w:r w:rsidRPr="002C358D">
        <w:rPr>
          <w:color w:val="333333"/>
          <w:sz w:val="28"/>
          <w:szCs w:val="28"/>
          <w:lang w:val="kk-KZ"/>
        </w:rPr>
        <w:t xml:space="preserve">: ортаның нақты жағдайларда ең нашар мәндері бар факторлары популяцияның, басқа факторлардың оңтайлы </w:t>
      </w:r>
      <w:r w:rsidRPr="002C358D">
        <w:rPr>
          <w:color w:val="333333"/>
          <w:sz w:val="28"/>
          <w:szCs w:val="28"/>
          <w:lang w:val="kk-KZ"/>
        </w:rPr>
        <w:lastRenderedPageBreak/>
        <w:t>үйлесуі-не қарамастан берілген жағдайларда түрдің бар болу мүмкіндігін шектейді.</w:t>
      </w:r>
      <w:r>
        <w:rPr>
          <w:color w:val="333333"/>
          <w:sz w:val="28"/>
          <w:szCs w:val="28"/>
          <w:lang w:val="kk-KZ"/>
        </w:rPr>
        <w:t xml:space="preserve"> </w:t>
      </w:r>
      <w:r w:rsidRPr="00336600">
        <w:rPr>
          <w:color w:val="333333"/>
          <w:sz w:val="28"/>
          <w:szCs w:val="28"/>
          <w:lang w:val="kk-KZ"/>
        </w:rPr>
        <w:t>Берілген заңды </w:t>
      </w:r>
      <w:r w:rsidRPr="00336600">
        <w:rPr>
          <w:rStyle w:val="aa"/>
          <w:color w:val="333333"/>
          <w:sz w:val="28"/>
          <w:szCs w:val="28"/>
          <w:lang w:val="kk-KZ"/>
        </w:rPr>
        <w:t>Либих минимумының заңы</w:t>
      </w:r>
      <w:r w:rsidRPr="00336600">
        <w:rPr>
          <w:color w:val="333333"/>
          <w:sz w:val="28"/>
          <w:szCs w:val="28"/>
          <w:lang w:val="kk-KZ"/>
        </w:rPr>
        <w:t>деп атайды, ол осы заңды 1840 ж. тұжырымдаған, агрохимияның негізін қалаған Ю. Либихтің құрметіне аталған.</w:t>
      </w:r>
      <w:r>
        <w:rPr>
          <w:color w:val="333333"/>
          <w:sz w:val="28"/>
          <w:szCs w:val="28"/>
          <w:lang w:val="kk-KZ"/>
        </w:rPr>
        <w:t xml:space="preserve"> </w:t>
      </w:r>
      <w:r w:rsidRPr="00336600">
        <w:rPr>
          <w:color w:val="333333"/>
          <w:sz w:val="28"/>
          <w:szCs w:val="28"/>
          <w:lang w:val="kk-KZ"/>
        </w:rPr>
        <w:t>Лимиттеуші факторлар фактордың минимум ғана емес, сонымен бірге максимум мәндері де болуы мүмкін: жоғары сілтілілік, топырақтағы кальций мен натрийдің шамадан тыс құрамы, жоғары температура және т.б.</w:t>
      </w:r>
      <w:r>
        <w:rPr>
          <w:color w:val="333333"/>
          <w:sz w:val="28"/>
          <w:szCs w:val="28"/>
          <w:lang w:val="kk-KZ"/>
        </w:rPr>
        <w:t xml:space="preserve"> </w:t>
      </w:r>
      <w:r w:rsidRPr="00336600">
        <w:rPr>
          <w:color w:val="333333"/>
          <w:sz w:val="28"/>
          <w:szCs w:val="28"/>
          <w:lang w:val="kk-KZ"/>
        </w:rPr>
        <w:t>Минимум да, максимум да экологиялық әсерді лимиттейтін, олардың арасындағы диапазон организмнің берілген факторға төзімділігі (толерантты-лығы) шамасын анықтайтын бұл бақылау </w:t>
      </w:r>
      <w:r w:rsidRPr="00336600">
        <w:rPr>
          <w:b/>
          <w:bCs/>
          <w:color w:val="333333"/>
          <w:sz w:val="28"/>
          <w:szCs w:val="28"/>
          <w:lang w:val="kk-KZ"/>
        </w:rPr>
        <w:t>Шелфордтың төзімділік заңының</w:t>
      </w:r>
      <w:r>
        <w:rPr>
          <w:b/>
          <w:bCs/>
          <w:color w:val="333333"/>
          <w:sz w:val="28"/>
          <w:szCs w:val="28"/>
          <w:lang w:val="kk-KZ"/>
        </w:rPr>
        <w:t xml:space="preserve"> </w:t>
      </w:r>
      <w:r w:rsidRPr="00336600">
        <w:rPr>
          <w:color w:val="333333"/>
          <w:sz w:val="28"/>
          <w:szCs w:val="28"/>
          <w:lang w:val="kk-KZ"/>
        </w:rPr>
        <w:t>(1913ж.) негізіне салынды.</w:t>
      </w:r>
    </w:p>
    <w:p w:rsidR="002C358D" w:rsidRPr="00653A16" w:rsidRDefault="002C358D" w:rsidP="002C358D">
      <w:pPr>
        <w:spacing w:before="100" w:beforeAutospacing="1" w:after="100" w:afterAutospacing="1"/>
        <w:ind w:left="225"/>
        <w:jc w:val="both"/>
        <w:rPr>
          <w:color w:val="333333"/>
          <w:sz w:val="28"/>
          <w:szCs w:val="28"/>
          <w:lang w:val="kk-KZ"/>
        </w:rPr>
      </w:pPr>
      <w:r w:rsidRPr="00336600">
        <w:rPr>
          <w:color w:val="333333"/>
          <w:sz w:val="28"/>
          <w:szCs w:val="28"/>
          <w:lang w:val="kk-KZ"/>
        </w:rPr>
        <w:t>Фактордың минимум және максимум мәндері арасындағы диапазонды </w:t>
      </w:r>
      <w:r w:rsidRPr="00336600">
        <w:rPr>
          <w:b/>
          <w:bCs/>
          <w:color w:val="333333"/>
          <w:sz w:val="28"/>
          <w:szCs w:val="28"/>
          <w:lang w:val="kk-KZ"/>
        </w:rPr>
        <w:t>төзімділік диапазоны</w:t>
      </w:r>
      <w:r w:rsidRPr="00336600">
        <w:rPr>
          <w:color w:val="333333"/>
          <w:sz w:val="28"/>
          <w:szCs w:val="28"/>
          <w:lang w:val="kk-KZ"/>
        </w:rPr>
        <w:t>деп атайды.</w:t>
      </w:r>
      <w:r>
        <w:rPr>
          <w:color w:val="333333"/>
          <w:sz w:val="28"/>
          <w:szCs w:val="28"/>
          <w:lang w:val="kk-KZ"/>
        </w:rPr>
        <w:t xml:space="preserve"> </w:t>
      </w:r>
      <w:r w:rsidRPr="00653A16">
        <w:rPr>
          <w:color w:val="333333"/>
          <w:sz w:val="28"/>
          <w:szCs w:val="28"/>
          <w:lang w:val="kk-KZ"/>
        </w:rPr>
        <w:t>Ақырында </w:t>
      </w:r>
      <w:r w:rsidRPr="00653A16">
        <w:rPr>
          <w:b/>
          <w:bCs/>
          <w:color w:val="333333"/>
          <w:sz w:val="28"/>
          <w:szCs w:val="28"/>
          <w:lang w:val="kk-KZ"/>
        </w:rPr>
        <w:t>төзімділік</w:t>
      </w:r>
      <w:r w:rsidRPr="00653A16">
        <w:rPr>
          <w:color w:val="333333"/>
          <w:sz w:val="28"/>
          <w:szCs w:val="28"/>
          <w:lang w:val="kk-KZ"/>
        </w:rPr>
        <w:t> заңы бірқатар қосымша принциптермен толықтырылған болатын:</w:t>
      </w:r>
    </w:p>
    <w:p w:rsidR="002C358D" w:rsidRPr="00653A16" w:rsidRDefault="002C358D" w:rsidP="002C358D">
      <w:pPr>
        <w:spacing w:before="100" w:beforeAutospacing="1" w:after="100" w:afterAutospacing="1"/>
        <w:ind w:left="225"/>
        <w:jc w:val="both"/>
        <w:rPr>
          <w:color w:val="333333"/>
          <w:sz w:val="28"/>
          <w:szCs w:val="28"/>
          <w:lang w:val="kk-KZ"/>
        </w:rPr>
      </w:pPr>
      <w:r w:rsidRPr="00653A16">
        <w:rPr>
          <w:b/>
          <w:bCs/>
          <w:color w:val="333333"/>
          <w:sz w:val="28"/>
          <w:szCs w:val="28"/>
          <w:lang w:val="kk-KZ"/>
        </w:rPr>
        <w:t>1.</w:t>
      </w:r>
      <w:r w:rsidRPr="00653A16">
        <w:rPr>
          <w:color w:val="333333"/>
          <w:sz w:val="28"/>
          <w:szCs w:val="28"/>
          <w:lang w:val="kk-KZ"/>
        </w:rPr>
        <w:t>Организмдер төзімділігінің бір факторға қатысты кең диапазоны және екіншісіне қатысты тар диапазоны болуы мүмкін;</w:t>
      </w:r>
    </w:p>
    <w:p w:rsidR="002C358D" w:rsidRPr="00653A16" w:rsidRDefault="002C358D" w:rsidP="002C358D">
      <w:pPr>
        <w:spacing w:before="100" w:beforeAutospacing="1" w:after="100" w:afterAutospacing="1"/>
        <w:ind w:left="225"/>
        <w:jc w:val="both"/>
        <w:rPr>
          <w:color w:val="333333"/>
          <w:sz w:val="28"/>
          <w:szCs w:val="28"/>
          <w:lang w:val="kk-KZ"/>
        </w:rPr>
      </w:pPr>
      <w:r w:rsidRPr="00653A16">
        <w:rPr>
          <w:b/>
          <w:bCs/>
          <w:color w:val="333333"/>
          <w:sz w:val="28"/>
          <w:szCs w:val="28"/>
          <w:lang w:val="kk-KZ"/>
        </w:rPr>
        <w:t>2.</w:t>
      </w:r>
      <w:r w:rsidRPr="00653A16">
        <w:rPr>
          <w:color w:val="333333"/>
          <w:sz w:val="28"/>
          <w:szCs w:val="28"/>
          <w:lang w:val="kk-KZ"/>
        </w:rPr>
        <w:t>Төзімділігінің кең диапазоны бар организмдер әдетте барлық факторларға кеңінен таралған;</w:t>
      </w:r>
    </w:p>
    <w:p w:rsidR="002C358D" w:rsidRPr="00653A16" w:rsidRDefault="002C358D" w:rsidP="002C358D">
      <w:pPr>
        <w:spacing w:before="100" w:beforeAutospacing="1" w:after="100" w:afterAutospacing="1"/>
        <w:ind w:left="225"/>
        <w:jc w:val="both"/>
        <w:rPr>
          <w:color w:val="333333"/>
          <w:sz w:val="28"/>
          <w:szCs w:val="28"/>
          <w:lang w:val="kk-KZ"/>
        </w:rPr>
      </w:pPr>
      <w:r w:rsidRPr="00653A16">
        <w:rPr>
          <w:b/>
          <w:bCs/>
          <w:color w:val="333333"/>
          <w:sz w:val="28"/>
          <w:szCs w:val="28"/>
          <w:lang w:val="kk-KZ"/>
        </w:rPr>
        <w:t>3.</w:t>
      </w:r>
      <w:r w:rsidRPr="00653A16">
        <w:rPr>
          <w:color w:val="333333"/>
          <w:sz w:val="28"/>
          <w:szCs w:val="28"/>
          <w:lang w:val="kk-KZ"/>
        </w:rPr>
        <w:t>Бір экологиялық фактор түрі үшін оңтайлы еместік кезінде басқа экологиялық факторларға төзімділік диапазоны тарылуы мүмкін;</w:t>
      </w:r>
    </w:p>
    <w:p w:rsidR="002C358D" w:rsidRPr="00653A16" w:rsidRDefault="002C358D" w:rsidP="002C358D">
      <w:pPr>
        <w:spacing w:before="100" w:beforeAutospacing="1" w:after="100" w:afterAutospacing="1"/>
        <w:ind w:left="225"/>
        <w:jc w:val="both"/>
        <w:rPr>
          <w:color w:val="333333"/>
          <w:sz w:val="28"/>
          <w:szCs w:val="28"/>
          <w:lang w:val="kk-KZ"/>
        </w:rPr>
      </w:pPr>
      <w:r w:rsidRPr="00653A16">
        <w:rPr>
          <w:b/>
          <w:bCs/>
          <w:color w:val="333333"/>
          <w:sz w:val="28"/>
          <w:szCs w:val="28"/>
          <w:lang w:val="kk-KZ"/>
        </w:rPr>
        <w:t>4.</w:t>
      </w:r>
      <w:r w:rsidRPr="00653A16">
        <w:rPr>
          <w:color w:val="333333"/>
          <w:sz w:val="28"/>
          <w:szCs w:val="28"/>
          <w:lang w:val="kk-KZ"/>
        </w:rPr>
        <w:t>Әдетте көбею кезеңі сындарлы болып табылады; бұл кезеңде көптеген факторлар лимиттеуші болады.</w:t>
      </w:r>
    </w:p>
    <w:p w:rsidR="002C358D" w:rsidRPr="00653A16" w:rsidRDefault="008272A8" w:rsidP="002C358D">
      <w:pPr>
        <w:spacing w:before="100" w:beforeAutospacing="1" w:after="100" w:afterAutospacing="1"/>
        <w:ind w:left="225"/>
        <w:jc w:val="both"/>
        <w:rPr>
          <w:color w:val="333333"/>
          <w:sz w:val="28"/>
          <w:szCs w:val="28"/>
          <w:lang w:val="kk-KZ"/>
        </w:rPr>
      </w:pPr>
      <w:r>
        <w:rPr>
          <w:b/>
          <w:bCs/>
          <w:noProof/>
          <w:spacing w:val="-6"/>
          <w:sz w:val="28"/>
          <w:szCs w:val="28"/>
          <w:lang w:val="kk-KZ"/>
        </w:rPr>
        <w:t>О</w:t>
      </w:r>
      <w:r w:rsidR="002C358D" w:rsidRPr="002C358D">
        <w:rPr>
          <w:b/>
          <w:bCs/>
          <w:noProof/>
          <w:spacing w:val="-6"/>
          <w:sz w:val="28"/>
          <w:szCs w:val="28"/>
          <w:lang w:val="kk-KZ"/>
        </w:rPr>
        <w:t>рганизмо</w:t>
      </w:r>
      <w:r>
        <w:rPr>
          <w:b/>
          <w:bCs/>
          <w:noProof/>
          <w:spacing w:val="-6"/>
          <w:sz w:val="28"/>
          <w:szCs w:val="28"/>
          <w:lang w:val="kk-KZ"/>
        </w:rPr>
        <w:t>дердің</w:t>
      </w:r>
      <w:r w:rsidR="002C358D" w:rsidRPr="002C358D">
        <w:rPr>
          <w:b/>
          <w:bCs/>
          <w:noProof/>
          <w:spacing w:val="-6"/>
          <w:sz w:val="28"/>
          <w:szCs w:val="28"/>
          <w:lang w:val="kk-KZ"/>
        </w:rPr>
        <w:t xml:space="preserve"> </w:t>
      </w:r>
      <w:r>
        <w:rPr>
          <w:b/>
          <w:bCs/>
          <w:noProof/>
          <w:spacing w:val="-6"/>
          <w:sz w:val="28"/>
          <w:szCs w:val="28"/>
          <w:lang w:val="kk-KZ"/>
        </w:rPr>
        <w:t>э</w:t>
      </w:r>
      <w:r w:rsidR="00677EA9" w:rsidRPr="002C358D">
        <w:rPr>
          <w:b/>
          <w:bCs/>
          <w:noProof/>
          <w:spacing w:val="-6"/>
          <w:sz w:val="28"/>
          <w:szCs w:val="28"/>
          <w:lang w:val="kk-KZ"/>
        </w:rPr>
        <w:t>кологи</w:t>
      </w:r>
      <w:r>
        <w:rPr>
          <w:b/>
          <w:bCs/>
          <w:noProof/>
          <w:spacing w:val="-6"/>
          <w:sz w:val="28"/>
          <w:szCs w:val="28"/>
          <w:lang w:val="kk-KZ"/>
        </w:rPr>
        <w:t>ялық</w:t>
      </w:r>
      <w:r w:rsidR="00677EA9" w:rsidRPr="002C358D">
        <w:rPr>
          <w:b/>
          <w:bCs/>
          <w:noProof/>
          <w:spacing w:val="-6"/>
          <w:sz w:val="28"/>
          <w:szCs w:val="28"/>
          <w:lang w:val="kk-KZ"/>
        </w:rPr>
        <w:t xml:space="preserve"> валент</w:t>
      </w:r>
      <w:r>
        <w:rPr>
          <w:b/>
          <w:bCs/>
          <w:noProof/>
          <w:spacing w:val="-6"/>
          <w:sz w:val="28"/>
          <w:szCs w:val="28"/>
          <w:lang w:val="kk-KZ"/>
        </w:rPr>
        <w:t>тілігі</w:t>
      </w:r>
      <w:r w:rsidR="00677EA9" w:rsidRPr="002C358D">
        <w:rPr>
          <w:b/>
          <w:bCs/>
          <w:noProof/>
          <w:spacing w:val="-6"/>
          <w:sz w:val="28"/>
          <w:szCs w:val="28"/>
          <w:lang w:val="kk-KZ"/>
        </w:rPr>
        <w:t xml:space="preserve">. </w:t>
      </w:r>
      <w:r w:rsidR="002C358D" w:rsidRPr="00653A16">
        <w:rPr>
          <w:color w:val="333333"/>
          <w:sz w:val="28"/>
          <w:szCs w:val="28"/>
          <w:lang w:val="kk-KZ"/>
        </w:rPr>
        <w:t>Бірінші принциптен шығатындай, организмдер төзімділігінің бір факторға қатысты кең диапазоны және екіншісіне қатысты тар диапазоны болуы мүмкін. Сөз алдында стено- қосымшасы бар термин - «тар», сөз алдында эври қосымшасы бар термин «кең» дегенді білдіреді.</w:t>
      </w:r>
    </w:p>
    <w:p w:rsidR="002C358D" w:rsidRPr="002C358D" w:rsidRDefault="002C358D" w:rsidP="002C358D">
      <w:pPr>
        <w:spacing w:before="100" w:beforeAutospacing="1" w:after="100" w:afterAutospacing="1"/>
        <w:ind w:left="225"/>
        <w:jc w:val="both"/>
        <w:rPr>
          <w:color w:val="333333"/>
          <w:sz w:val="28"/>
          <w:szCs w:val="28"/>
          <w:lang w:val="kk-KZ"/>
        </w:rPr>
      </w:pPr>
      <w:r w:rsidRPr="002C358D">
        <w:rPr>
          <w:color w:val="333333"/>
          <w:sz w:val="28"/>
          <w:szCs w:val="28"/>
          <w:lang w:val="kk-KZ"/>
        </w:rPr>
        <w:t>- стенотермиялық – эвритермиялық (температураға қатысты);</w:t>
      </w:r>
    </w:p>
    <w:p w:rsidR="002C358D" w:rsidRPr="002C358D" w:rsidRDefault="002C358D" w:rsidP="002C358D">
      <w:pPr>
        <w:spacing w:before="100" w:beforeAutospacing="1" w:after="100" w:afterAutospacing="1"/>
        <w:ind w:left="225"/>
        <w:jc w:val="both"/>
        <w:rPr>
          <w:color w:val="333333"/>
          <w:sz w:val="28"/>
          <w:szCs w:val="28"/>
          <w:lang w:val="kk-KZ"/>
        </w:rPr>
      </w:pPr>
      <w:r w:rsidRPr="002C358D">
        <w:rPr>
          <w:color w:val="333333"/>
          <w:sz w:val="28"/>
          <w:szCs w:val="28"/>
          <w:lang w:val="kk-KZ"/>
        </w:rPr>
        <w:t>- стеногидридтік – эвригидридтік (суға қатысты);</w:t>
      </w:r>
    </w:p>
    <w:p w:rsidR="002C358D" w:rsidRPr="002C358D" w:rsidRDefault="002C358D" w:rsidP="002C358D">
      <w:pPr>
        <w:spacing w:before="100" w:beforeAutospacing="1" w:after="100" w:afterAutospacing="1"/>
        <w:ind w:left="225"/>
        <w:jc w:val="both"/>
        <w:rPr>
          <w:color w:val="333333"/>
          <w:sz w:val="28"/>
          <w:szCs w:val="28"/>
          <w:lang w:val="kk-KZ"/>
        </w:rPr>
      </w:pPr>
      <w:r w:rsidRPr="002C358D">
        <w:rPr>
          <w:color w:val="333333"/>
          <w:sz w:val="28"/>
          <w:szCs w:val="28"/>
          <w:lang w:val="kk-KZ"/>
        </w:rPr>
        <w:t>- стеногалдық – эвригалдық (тұзға қатысты);</w:t>
      </w:r>
    </w:p>
    <w:p w:rsidR="002C358D" w:rsidRPr="002C358D" w:rsidRDefault="002C358D" w:rsidP="002C358D">
      <w:pPr>
        <w:spacing w:before="100" w:beforeAutospacing="1" w:after="100" w:afterAutospacing="1"/>
        <w:ind w:left="225"/>
        <w:jc w:val="both"/>
        <w:rPr>
          <w:color w:val="333333"/>
          <w:sz w:val="28"/>
          <w:szCs w:val="28"/>
          <w:lang w:val="kk-KZ"/>
        </w:rPr>
      </w:pPr>
      <w:r w:rsidRPr="002C358D">
        <w:rPr>
          <w:color w:val="333333"/>
          <w:sz w:val="28"/>
          <w:szCs w:val="28"/>
          <w:lang w:val="kk-KZ"/>
        </w:rPr>
        <w:t>- стенофагтық – эврифагтық (қорекке қатысты) және т.б.</w:t>
      </w:r>
    </w:p>
    <w:p w:rsidR="002C358D" w:rsidRPr="00653A16" w:rsidRDefault="002C358D" w:rsidP="002C358D">
      <w:pPr>
        <w:spacing w:before="100" w:beforeAutospacing="1" w:after="100" w:afterAutospacing="1"/>
        <w:ind w:left="225"/>
        <w:jc w:val="both"/>
        <w:rPr>
          <w:color w:val="333333"/>
          <w:sz w:val="28"/>
          <w:szCs w:val="28"/>
          <w:lang w:val="kk-KZ"/>
        </w:rPr>
      </w:pPr>
      <w:r w:rsidRPr="002C358D">
        <w:rPr>
          <w:color w:val="333333"/>
          <w:sz w:val="28"/>
          <w:szCs w:val="28"/>
          <w:lang w:val="kk-KZ"/>
        </w:rPr>
        <w:t>Берілген белгісі бойынша тірі организмдер стенобионттық және эври-бионттық деп бөлінеді. Мысалы, Антарктиданың Trematomus bermacchii балығы - стенотермна. Оның көтеретін температураларының диапазоны не бары 4</w:t>
      </w:r>
      <w:r w:rsidRPr="002C358D">
        <w:rPr>
          <w:color w:val="333333"/>
          <w:sz w:val="28"/>
          <w:szCs w:val="28"/>
          <w:vertAlign w:val="superscript"/>
          <w:lang w:val="kk-KZ"/>
        </w:rPr>
        <w:t>0</w:t>
      </w:r>
      <w:r w:rsidRPr="002C358D">
        <w:rPr>
          <w:color w:val="333333"/>
          <w:sz w:val="28"/>
          <w:szCs w:val="28"/>
          <w:lang w:val="kk-KZ"/>
        </w:rPr>
        <w:t>С құрайды, -2</w:t>
      </w:r>
      <w:r w:rsidRPr="002C358D">
        <w:rPr>
          <w:color w:val="333333"/>
          <w:sz w:val="28"/>
          <w:szCs w:val="28"/>
          <w:vertAlign w:val="superscript"/>
          <w:lang w:val="kk-KZ"/>
        </w:rPr>
        <w:t>0</w:t>
      </w:r>
      <w:r w:rsidRPr="002C358D">
        <w:rPr>
          <w:color w:val="333333"/>
          <w:sz w:val="28"/>
          <w:szCs w:val="28"/>
          <w:lang w:val="kk-KZ"/>
        </w:rPr>
        <w:t>-тан +2</w:t>
      </w:r>
      <w:r w:rsidRPr="002C358D">
        <w:rPr>
          <w:color w:val="333333"/>
          <w:sz w:val="28"/>
          <w:szCs w:val="28"/>
          <w:vertAlign w:val="superscript"/>
          <w:lang w:val="kk-KZ"/>
        </w:rPr>
        <w:t>0</w:t>
      </w:r>
      <w:r w:rsidRPr="002C358D">
        <w:rPr>
          <w:color w:val="333333"/>
          <w:sz w:val="28"/>
          <w:szCs w:val="28"/>
          <w:lang w:val="kk-KZ"/>
        </w:rPr>
        <w:t>-қа дейін. Шөл дала су айдындарының карнотісті балығы, керісінше, эвритермна – температурасы 10</w:t>
      </w:r>
      <w:r w:rsidRPr="002C358D">
        <w:rPr>
          <w:color w:val="333333"/>
          <w:sz w:val="28"/>
          <w:szCs w:val="28"/>
          <w:vertAlign w:val="superscript"/>
          <w:lang w:val="kk-KZ"/>
        </w:rPr>
        <w:t>0</w:t>
      </w:r>
      <w:r w:rsidRPr="002C358D">
        <w:rPr>
          <w:color w:val="333333"/>
          <w:sz w:val="28"/>
          <w:szCs w:val="28"/>
          <w:lang w:val="kk-KZ"/>
        </w:rPr>
        <w:t>-тан 40</w:t>
      </w:r>
      <w:r w:rsidRPr="002C358D">
        <w:rPr>
          <w:color w:val="333333"/>
          <w:sz w:val="28"/>
          <w:szCs w:val="28"/>
          <w:vertAlign w:val="superscript"/>
          <w:lang w:val="kk-KZ"/>
        </w:rPr>
        <w:t>0</w:t>
      </w:r>
      <w:r w:rsidRPr="002C358D">
        <w:rPr>
          <w:color w:val="333333"/>
          <w:sz w:val="28"/>
          <w:szCs w:val="28"/>
          <w:lang w:val="kk-KZ"/>
        </w:rPr>
        <w:t>-</w:t>
      </w:r>
      <w:r w:rsidRPr="002C358D">
        <w:rPr>
          <w:color w:val="333333"/>
          <w:sz w:val="28"/>
          <w:szCs w:val="28"/>
          <w:lang w:val="kk-KZ"/>
        </w:rPr>
        <w:lastRenderedPageBreak/>
        <w:t>қа</w:t>
      </w:r>
      <w:r w:rsidRPr="002C358D">
        <w:rPr>
          <w:color w:val="333333"/>
          <w:sz w:val="28"/>
          <w:szCs w:val="28"/>
          <w:vertAlign w:val="superscript"/>
          <w:lang w:val="kk-KZ"/>
        </w:rPr>
        <w:t> </w:t>
      </w:r>
      <w:r w:rsidRPr="002C358D">
        <w:rPr>
          <w:color w:val="333333"/>
          <w:sz w:val="28"/>
          <w:szCs w:val="28"/>
          <w:lang w:val="kk-KZ"/>
        </w:rPr>
        <w:t>дейінгі суға төзеді және эвригалинна – әр түрлі суда тіршілік ете алады: тұщыдан теңіз суына қарағанда аса тұздылау суға дейін.</w:t>
      </w:r>
      <w:r>
        <w:rPr>
          <w:color w:val="333333"/>
          <w:sz w:val="28"/>
          <w:szCs w:val="28"/>
          <w:lang w:val="kk-KZ"/>
        </w:rPr>
        <w:t xml:space="preserve"> </w:t>
      </w:r>
      <w:r w:rsidRPr="00336600">
        <w:rPr>
          <w:color w:val="333333"/>
          <w:sz w:val="28"/>
          <w:szCs w:val="28"/>
          <w:lang w:val="kk-KZ"/>
        </w:rPr>
        <w:t xml:space="preserve">Лимиттеуші факторлар тұжырымдамасының құндылығы мынада: ол экологқа күрделі жағдайларды зерттеу кезінде атқару нүктесін береді. </w:t>
      </w:r>
      <w:r w:rsidRPr="00653A16">
        <w:rPr>
          <w:color w:val="333333"/>
          <w:sz w:val="28"/>
          <w:szCs w:val="28"/>
          <w:lang w:val="kk-KZ"/>
        </w:rPr>
        <w:t>Нақты жағдайды зерделей отырып, эколог болуы ықтимал әлсіз буындарды атап көрсете алады және өзінің назарын ортаның аса үлкен ықтималдықпен лимиттеуші немесе ауыспалы болуы мүмкін жағдайларына тоғыстай алады.</w:t>
      </w:r>
    </w:p>
    <w:p w:rsidR="00677EA9" w:rsidRPr="002C358D" w:rsidRDefault="00677EA9" w:rsidP="002C358D">
      <w:pPr>
        <w:shd w:val="clear" w:color="auto" w:fill="FFFFFF"/>
        <w:ind w:left="5" w:right="34" w:firstLine="288"/>
        <w:jc w:val="both"/>
        <w:rPr>
          <w:b/>
          <w:bCs/>
          <w:noProof/>
          <w:sz w:val="28"/>
          <w:szCs w:val="28"/>
          <w:lang w:val="kk-KZ"/>
        </w:rPr>
      </w:pPr>
    </w:p>
    <w:p w:rsidR="005E0A9B" w:rsidRPr="00337089" w:rsidRDefault="00FD5C6D" w:rsidP="005E0A9B">
      <w:pPr>
        <w:shd w:val="clear" w:color="auto" w:fill="FFFFFF"/>
        <w:ind w:firstLine="709"/>
        <w:jc w:val="both"/>
        <w:rPr>
          <w:noProof/>
          <w:sz w:val="28"/>
          <w:szCs w:val="28"/>
          <w:lang w:val="kk-KZ"/>
        </w:rPr>
      </w:pPr>
      <w:r w:rsidRPr="00337089">
        <w:rPr>
          <w:b/>
          <w:bCs/>
          <w:noProof/>
          <w:sz w:val="28"/>
          <w:szCs w:val="28"/>
          <w:lang w:val="kk-KZ"/>
        </w:rPr>
        <w:t xml:space="preserve">3 </w:t>
      </w:r>
      <w:r w:rsidR="005E0A9B" w:rsidRPr="005E0A9B">
        <w:rPr>
          <w:b/>
          <w:sz w:val="28"/>
          <w:szCs w:val="28"/>
          <w:lang w:val="kk-KZ"/>
        </w:rPr>
        <w:t>Организмдердің ортаның жағымсыз жағдайларына бейімделуінің негізгі жолдары</w:t>
      </w:r>
      <w:r w:rsidR="005E0A9B" w:rsidRPr="00337089">
        <w:rPr>
          <w:noProof/>
          <w:sz w:val="28"/>
          <w:szCs w:val="28"/>
          <w:lang w:val="kk-KZ"/>
        </w:rPr>
        <w:t xml:space="preserve"> </w:t>
      </w:r>
    </w:p>
    <w:p w:rsidR="005E0A9B" w:rsidRDefault="003122CC" w:rsidP="005E0A9B">
      <w:pPr>
        <w:shd w:val="clear" w:color="auto" w:fill="FFFFFF"/>
        <w:ind w:firstLine="709"/>
        <w:jc w:val="both"/>
        <w:rPr>
          <w:noProof/>
          <w:sz w:val="28"/>
          <w:szCs w:val="28"/>
          <w:lang w:val="kk-KZ"/>
        </w:rPr>
      </w:pPr>
      <w:r>
        <w:rPr>
          <w:noProof/>
          <w:sz w:val="28"/>
          <w:szCs w:val="28"/>
          <w:lang w:val="kk-KZ"/>
        </w:rPr>
        <w:t>О</w:t>
      </w:r>
      <w:r w:rsidR="005E0A9B">
        <w:rPr>
          <w:noProof/>
          <w:sz w:val="28"/>
          <w:szCs w:val="28"/>
          <w:lang w:val="kk-KZ"/>
        </w:rPr>
        <w:t>ртаның экологиялық факторлары тірі организмдерге әр түрлі әсер етеді:</w:t>
      </w:r>
    </w:p>
    <w:p w:rsidR="003122CC" w:rsidRPr="003122CC" w:rsidRDefault="00677EA9" w:rsidP="003122CC">
      <w:pPr>
        <w:shd w:val="clear" w:color="auto" w:fill="FFFFFF"/>
        <w:jc w:val="both"/>
        <w:rPr>
          <w:noProof/>
          <w:sz w:val="28"/>
          <w:szCs w:val="28"/>
          <w:lang w:val="kk-KZ"/>
        </w:rPr>
      </w:pPr>
      <w:r w:rsidRPr="003122CC">
        <w:rPr>
          <w:noProof/>
          <w:sz w:val="28"/>
          <w:szCs w:val="28"/>
          <w:lang w:val="kk-KZ"/>
        </w:rPr>
        <w:t xml:space="preserve">1) </w:t>
      </w:r>
      <w:r w:rsidR="005E0A9B">
        <w:rPr>
          <w:noProof/>
          <w:spacing w:val="57"/>
          <w:sz w:val="28"/>
          <w:szCs w:val="28"/>
          <w:lang w:val="kk-KZ"/>
        </w:rPr>
        <w:t>тітіркену</w:t>
      </w:r>
      <w:r w:rsidRPr="003122CC">
        <w:rPr>
          <w:noProof/>
          <w:sz w:val="28"/>
          <w:szCs w:val="28"/>
          <w:lang w:val="kk-KZ"/>
        </w:rPr>
        <w:t xml:space="preserve"> (физиологи</w:t>
      </w:r>
      <w:r w:rsidR="005E0A9B">
        <w:rPr>
          <w:noProof/>
          <w:sz w:val="28"/>
          <w:szCs w:val="28"/>
          <w:lang w:val="kk-KZ"/>
        </w:rPr>
        <w:t>ялық</w:t>
      </w:r>
      <w:r w:rsidRPr="003122CC">
        <w:rPr>
          <w:noProof/>
          <w:sz w:val="28"/>
          <w:szCs w:val="28"/>
          <w:lang w:val="kk-KZ"/>
        </w:rPr>
        <w:t xml:space="preserve"> </w:t>
      </w:r>
      <w:r w:rsidR="005E0A9B">
        <w:rPr>
          <w:noProof/>
          <w:sz w:val="28"/>
          <w:szCs w:val="28"/>
          <w:lang w:val="kk-KZ"/>
        </w:rPr>
        <w:t>және</w:t>
      </w:r>
      <w:r w:rsidRPr="003122CC">
        <w:rPr>
          <w:noProof/>
          <w:sz w:val="28"/>
          <w:szCs w:val="28"/>
          <w:lang w:val="kk-KZ"/>
        </w:rPr>
        <w:t xml:space="preserve"> биохими</w:t>
      </w:r>
      <w:r w:rsidR="005E0A9B">
        <w:rPr>
          <w:noProof/>
          <w:sz w:val="28"/>
          <w:szCs w:val="28"/>
          <w:lang w:val="kk-KZ"/>
        </w:rPr>
        <w:t>ялық</w:t>
      </w:r>
      <w:r w:rsidRPr="003122CC">
        <w:rPr>
          <w:noProof/>
          <w:sz w:val="28"/>
          <w:szCs w:val="28"/>
          <w:lang w:val="kk-KZ"/>
        </w:rPr>
        <w:t xml:space="preserve"> </w:t>
      </w:r>
      <w:r w:rsidR="005E0A9B">
        <w:rPr>
          <w:noProof/>
          <w:sz w:val="28"/>
          <w:szCs w:val="28"/>
          <w:lang w:val="kk-KZ"/>
        </w:rPr>
        <w:t>қызметтерінің бейімделу өзгер</w:t>
      </w:r>
      <w:r w:rsidR="003122CC">
        <w:rPr>
          <w:noProof/>
          <w:sz w:val="28"/>
          <w:szCs w:val="28"/>
          <w:lang w:val="kk-KZ"/>
        </w:rPr>
        <w:t>уін</w:t>
      </w:r>
      <w:r w:rsidR="005E0A9B">
        <w:rPr>
          <w:noProof/>
          <w:sz w:val="28"/>
          <w:szCs w:val="28"/>
          <w:lang w:val="kk-KZ"/>
        </w:rPr>
        <w:t xml:space="preserve"> туғызады</w:t>
      </w:r>
      <w:r w:rsidRPr="003122CC">
        <w:rPr>
          <w:noProof/>
          <w:sz w:val="28"/>
          <w:szCs w:val="28"/>
          <w:lang w:val="kk-KZ"/>
        </w:rPr>
        <w:t xml:space="preserve">); </w:t>
      </w:r>
    </w:p>
    <w:p w:rsidR="003122CC" w:rsidRPr="003122CC" w:rsidRDefault="00677EA9" w:rsidP="003122CC">
      <w:pPr>
        <w:shd w:val="clear" w:color="auto" w:fill="FFFFFF"/>
        <w:jc w:val="both"/>
        <w:rPr>
          <w:noProof/>
          <w:sz w:val="28"/>
          <w:szCs w:val="28"/>
          <w:lang w:val="kk-KZ"/>
        </w:rPr>
      </w:pPr>
      <w:r w:rsidRPr="003122CC">
        <w:rPr>
          <w:noProof/>
          <w:sz w:val="28"/>
          <w:szCs w:val="28"/>
          <w:lang w:val="kk-KZ"/>
        </w:rPr>
        <w:t xml:space="preserve">2) </w:t>
      </w:r>
      <w:r w:rsidR="003122CC">
        <w:rPr>
          <w:noProof/>
          <w:spacing w:val="61"/>
          <w:sz w:val="28"/>
          <w:szCs w:val="28"/>
          <w:lang w:val="kk-KZ"/>
        </w:rPr>
        <w:t>шектеуші</w:t>
      </w:r>
      <w:r w:rsidRPr="003122CC">
        <w:rPr>
          <w:noProof/>
          <w:sz w:val="28"/>
          <w:szCs w:val="28"/>
          <w:lang w:val="kk-KZ"/>
        </w:rPr>
        <w:t xml:space="preserve"> (</w:t>
      </w:r>
      <w:r w:rsidR="003122CC">
        <w:rPr>
          <w:noProof/>
          <w:sz w:val="28"/>
          <w:szCs w:val="28"/>
          <w:lang w:val="kk-KZ"/>
        </w:rPr>
        <w:t>берілген орта жағдайында тіршілік етудің мүмкін еместігін негіздейді</w:t>
      </w:r>
      <w:r w:rsidRPr="003122CC">
        <w:rPr>
          <w:noProof/>
          <w:sz w:val="28"/>
          <w:szCs w:val="28"/>
          <w:lang w:val="kk-KZ"/>
        </w:rPr>
        <w:t xml:space="preserve">); </w:t>
      </w:r>
    </w:p>
    <w:p w:rsidR="003122CC" w:rsidRPr="003122CC" w:rsidRDefault="00677EA9" w:rsidP="003122CC">
      <w:pPr>
        <w:shd w:val="clear" w:color="auto" w:fill="FFFFFF"/>
        <w:jc w:val="both"/>
        <w:rPr>
          <w:noProof/>
          <w:sz w:val="28"/>
          <w:szCs w:val="28"/>
          <w:lang w:val="kk-KZ"/>
        </w:rPr>
      </w:pPr>
      <w:r w:rsidRPr="003122CC">
        <w:rPr>
          <w:noProof/>
          <w:spacing w:val="44"/>
          <w:sz w:val="28"/>
          <w:szCs w:val="28"/>
          <w:lang w:val="kk-KZ"/>
        </w:rPr>
        <w:t>3)модификатор</w:t>
      </w:r>
      <w:r w:rsidR="003122CC">
        <w:rPr>
          <w:noProof/>
          <w:spacing w:val="44"/>
          <w:sz w:val="28"/>
          <w:szCs w:val="28"/>
          <w:lang w:val="kk-KZ"/>
        </w:rPr>
        <w:t>лы</w:t>
      </w:r>
      <w:r w:rsidRPr="003122CC">
        <w:rPr>
          <w:noProof/>
          <w:sz w:val="28"/>
          <w:szCs w:val="28"/>
          <w:lang w:val="kk-KZ"/>
        </w:rPr>
        <w:t xml:space="preserve"> (</w:t>
      </w:r>
      <w:r w:rsidR="003122CC">
        <w:rPr>
          <w:noProof/>
          <w:sz w:val="28"/>
          <w:szCs w:val="28"/>
          <w:lang w:val="kk-KZ"/>
        </w:rPr>
        <w:t xml:space="preserve">организмнің </w:t>
      </w:r>
      <w:r w:rsidR="003122CC" w:rsidRPr="003122CC">
        <w:rPr>
          <w:noProof/>
          <w:sz w:val="28"/>
          <w:szCs w:val="28"/>
          <w:lang w:val="kk-KZ"/>
        </w:rPr>
        <w:t>анатомиялық</w:t>
      </w:r>
      <w:r w:rsidRPr="003122CC">
        <w:rPr>
          <w:noProof/>
          <w:sz w:val="28"/>
          <w:szCs w:val="28"/>
          <w:lang w:val="kk-KZ"/>
        </w:rPr>
        <w:t xml:space="preserve"> </w:t>
      </w:r>
      <w:r w:rsidR="003122CC">
        <w:rPr>
          <w:noProof/>
          <w:sz w:val="28"/>
          <w:szCs w:val="28"/>
          <w:lang w:val="kk-KZ"/>
        </w:rPr>
        <w:t>және</w:t>
      </w:r>
      <w:r w:rsidRPr="003122CC">
        <w:rPr>
          <w:noProof/>
          <w:sz w:val="28"/>
          <w:szCs w:val="28"/>
          <w:lang w:val="kk-KZ"/>
        </w:rPr>
        <w:t xml:space="preserve"> морфологи</w:t>
      </w:r>
      <w:r w:rsidR="003122CC">
        <w:rPr>
          <w:noProof/>
          <w:sz w:val="28"/>
          <w:szCs w:val="28"/>
          <w:lang w:val="kk-KZ"/>
        </w:rPr>
        <w:t>ялық</w:t>
      </w:r>
      <w:r w:rsidRPr="003122CC">
        <w:rPr>
          <w:noProof/>
          <w:sz w:val="28"/>
          <w:szCs w:val="28"/>
          <w:lang w:val="kk-KZ"/>
        </w:rPr>
        <w:t xml:space="preserve"> </w:t>
      </w:r>
      <w:r w:rsidR="003122CC">
        <w:rPr>
          <w:noProof/>
          <w:sz w:val="28"/>
          <w:szCs w:val="28"/>
          <w:lang w:val="kk-KZ"/>
        </w:rPr>
        <w:t>өзгеруіне әсер етеді</w:t>
      </w:r>
      <w:r w:rsidRPr="003122CC">
        <w:rPr>
          <w:noProof/>
          <w:sz w:val="28"/>
          <w:szCs w:val="28"/>
          <w:lang w:val="kk-KZ"/>
        </w:rPr>
        <w:t xml:space="preserve">); </w:t>
      </w:r>
    </w:p>
    <w:p w:rsidR="00677EA9" w:rsidRPr="00677EA9" w:rsidRDefault="00677EA9" w:rsidP="003122CC">
      <w:pPr>
        <w:shd w:val="clear" w:color="auto" w:fill="FFFFFF"/>
        <w:jc w:val="both"/>
        <w:rPr>
          <w:sz w:val="28"/>
          <w:szCs w:val="28"/>
        </w:rPr>
      </w:pPr>
      <w:r w:rsidRPr="00677EA9">
        <w:rPr>
          <w:noProof/>
          <w:sz w:val="28"/>
          <w:szCs w:val="28"/>
        </w:rPr>
        <w:t xml:space="preserve">4) с и г н а л </w:t>
      </w:r>
      <w:r w:rsidR="003122CC">
        <w:rPr>
          <w:noProof/>
          <w:sz w:val="28"/>
          <w:szCs w:val="28"/>
          <w:lang w:val="kk-KZ"/>
        </w:rPr>
        <w:t>ды</w:t>
      </w:r>
      <w:r w:rsidRPr="00677EA9">
        <w:rPr>
          <w:noProof/>
          <w:sz w:val="28"/>
          <w:szCs w:val="28"/>
        </w:rPr>
        <w:t xml:space="preserve"> (</w:t>
      </w:r>
      <w:r w:rsidR="003122CC">
        <w:rPr>
          <w:noProof/>
          <w:sz w:val="28"/>
          <w:szCs w:val="28"/>
          <w:lang w:val="kk-KZ"/>
        </w:rPr>
        <w:t xml:space="preserve"> ортаның басқа факторларының </w:t>
      </w:r>
      <w:r w:rsidR="00AF3A0E">
        <w:rPr>
          <w:noProof/>
          <w:sz w:val="28"/>
          <w:szCs w:val="28"/>
          <w:lang w:val="kk-KZ"/>
        </w:rPr>
        <w:t>өзгерулері туралы куәлайды</w:t>
      </w:r>
      <w:r w:rsidRPr="00677EA9">
        <w:rPr>
          <w:noProof/>
          <w:sz w:val="28"/>
          <w:szCs w:val="28"/>
        </w:rPr>
        <w:t>).</w:t>
      </w:r>
    </w:p>
    <w:p w:rsidR="00A41682" w:rsidRPr="00A41682" w:rsidRDefault="00A41682" w:rsidP="00A41682">
      <w:pPr>
        <w:shd w:val="clear" w:color="auto" w:fill="FFFFFF"/>
        <w:ind w:left="19" w:right="10" w:firstLine="288"/>
        <w:jc w:val="both"/>
        <w:rPr>
          <w:color w:val="000000"/>
          <w:sz w:val="28"/>
          <w:szCs w:val="28"/>
          <w:lang w:val="kk-KZ"/>
        </w:rPr>
      </w:pPr>
      <w:r>
        <w:rPr>
          <w:noProof/>
          <w:sz w:val="28"/>
          <w:szCs w:val="28"/>
          <w:lang w:val="kk-KZ"/>
        </w:rPr>
        <w:t>Ортаның жағымсыз жағдайына бейімделу үрдісінде, тірі организмдер бейімделудің</w:t>
      </w:r>
      <w:r>
        <w:rPr>
          <w:b/>
          <w:bCs/>
          <w:color w:val="000000"/>
          <w:sz w:val="28"/>
          <w:szCs w:val="28"/>
          <w:lang w:val="kk-KZ"/>
        </w:rPr>
        <w:t>бел</w:t>
      </w:r>
      <w:r w:rsidRPr="00A41682">
        <w:rPr>
          <w:b/>
          <w:bCs/>
          <w:color w:val="000000"/>
          <w:sz w:val="28"/>
          <w:szCs w:val="28"/>
          <w:lang w:val="kk-KZ"/>
        </w:rPr>
        <w:t>сенді, енжар  </w:t>
      </w:r>
      <w:r w:rsidRPr="00A41682">
        <w:rPr>
          <w:color w:val="000000"/>
          <w:sz w:val="28"/>
          <w:szCs w:val="28"/>
          <w:lang w:val="kk-KZ"/>
        </w:rPr>
        <w:t>ж</w:t>
      </w:r>
      <w:r>
        <w:rPr>
          <w:color w:val="000000"/>
          <w:sz w:val="28"/>
          <w:szCs w:val="28"/>
          <w:lang w:val="kk-KZ"/>
        </w:rPr>
        <w:t>ә</w:t>
      </w:r>
      <w:r w:rsidRPr="00A41682">
        <w:rPr>
          <w:color w:val="000000"/>
          <w:sz w:val="28"/>
          <w:szCs w:val="28"/>
          <w:lang w:val="kk-KZ"/>
        </w:rPr>
        <w:t>не қолайсыз жағдайдан </w:t>
      </w:r>
      <w:r w:rsidRPr="00A41682">
        <w:rPr>
          <w:b/>
          <w:bCs/>
          <w:color w:val="000000"/>
          <w:sz w:val="28"/>
          <w:szCs w:val="28"/>
          <w:lang w:val="kk-KZ"/>
        </w:rPr>
        <w:t>жалтарыну </w:t>
      </w:r>
      <w:r w:rsidRPr="00A41682">
        <w:rPr>
          <w:color w:val="000000"/>
          <w:sz w:val="28"/>
          <w:szCs w:val="28"/>
          <w:lang w:val="kk-KZ"/>
        </w:rPr>
        <w:t>деген үш түрі  бар: </w:t>
      </w:r>
    </w:p>
    <w:p w:rsidR="00A41682" w:rsidRPr="00086852" w:rsidRDefault="00A41682" w:rsidP="00A41682">
      <w:pPr>
        <w:shd w:val="clear" w:color="auto" w:fill="FFFFFF"/>
        <w:ind w:left="19" w:right="10" w:firstLine="288"/>
        <w:jc w:val="both"/>
        <w:rPr>
          <w:noProof/>
          <w:sz w:val="28"/>
          <w:szCs w:val="28"/>
          <w:lang w:val="kk-KZ"/>
        </w:rPr>
      </w:pPr>
      <w:r w:rsidRPr="00A41682">
        <w:rPr>
          <w:b/>
          <w:bCs/>
          <w:color w:val="000000"/>
          <w:sz w:val="28"/>
          <w:szCs w:val="28"/>
          <w:lang w:val="kk-KZ"/>
        </w:rPr>
        <w:t>Белсенді  жолы:  </w:t>
      </w:r>
      <w:r w:rsidRPr="00A41682">
        <w:rPr>
          <w:color w:val="000000"/>
          <w:sz w:val="28"/>
          <w:szCs w:val="28"/>
          <w:lang w:val="kk-KZ"/>
        </w:rPr>
        <w:t>қандай  бір  фактордың  эсеріне  агза  өзінің  қарсылығын  жоғарылату,  фактордың  қалыпты  жағдайдан  ауытқуына  қарамастан  ағзаның  тіршілігіне  қажетті  барлық  қызметті  қалыпты  жағдайда  сақтау  үшін  реттеу  жүйелерінің  қызметін  күшейту  т.б.  </w:t>
      </w:r>
      <w:r w:rsidRPr="00A41682">
        <w:rPr>
          <w:color w:val="000000"/>
          <w:sz w:val="28"/>
          <w:szCs w:val="28"/>
          <w:lang w:val="kk-KZ"/>
        </w:rPr>
        <w:t xml:space="preserve"> </w:t>
      </w:r>
      <w:r w:rsidRPr="00A41682">
        <w:rPr>
          <w:color w:val="000000"/>
          <w:sz w:val="28"/>
          <w:szCs w:val="28"/>
        </w:rPr>
        <w:t>белсенді  эрекеттер  арқылы  жүзеге  асады.  Мысалы,  сыртқы  орта  шамадан  </w:t>
      </w:r>
      <w:proofErr w:type="gramStart"/>
      <w:r w:rsidRPr="00A41682">
        <w:rPr>
          <w:color w:val="000000"/>
          <w:sz w:val="28"/>
          <w:szCs w:val="28"/>
        </w:rPr>
        <w:t>тыс</w:t>
      </w:r>
      <w:proofErr w:type="gramEnd"/>
      <w:r w:rsidRPr="00A41682">
        <w:rPr>
          <w:color w:val="000000"/>
          <w:sz w:val="28"/>
          <w:szCs w:val="28"/>
        </w:rPr>
        <w:t>  суытқан  кезде  немесе  шамадан  тыс  ыстық  кезде  сүтқоректілер  мен  қүстар  денесінің  температурасын  өзгертпей,  </w:t>
      </w:r>
      <w:r w:rsidRPr="00A41682">
        <w:rPr>
          <w:color w:val="000000"/>
          <w:sz w:val="28"/>
          <w:szCs w:val="28"/>
        </w:rPr>
        <w:t xml:space="preserve"> </w:t>
      </w:r>
      <w:r w:rsidRPr="00A41682">
        <w:rPr>
          <w:color w:val="000000"/>
          <w:sz w:val="28"/>
          <w:szCs w:val="28"/>
        </w:rPr>
        <w:t>тұра</w:t>
      </w:r>
      <w:r w:rsidR="00086852">
        <w:rPr>
          <w:color w:val="000000"/>
          <w:sz w:val="28"/>
          <w:szCs w:val="28"/>
          <w:lang w:val="kk-KZ"/>
        </w:rPr>
        <w:t>қ</w:t>
      </w:r>
      <w:r w:rsidRPr="00A41682">
        <w:rPr>
          <w:color w:val="000000"/>
          <w:sz w:val="28"/>
          <w:szCs w:val="28"/>
        </w:rPr>
        <w:t>ты  мөлшерде  сақтау  арқылы  жасушаларында  жүрілетін  </w:t>
      </w:r>
      <w:r w:rsidRPr="00086852">
        <w:rPr>
          <w:color w:val="000000"/>
          <w:sz w:val="28"/>
          <w:szCs w:val="28"/>
        </w:rPr>
        <w:t>биохимиялық  реакциялардың бірқалыптылығына ж</w:t>
      </w:r>
      <w:r w:rsidR="00086852">
        <w:rPr>
          <w:color w:val="000000"/>
          <w:sz w:val="28"/>
          <w:szCs w:val="28"/>
          <w:lang w:val="kk-KZ"/>
        </w:rPr>
        <w:t>ә</w:t>
      </w:r>
      <w:r w:rsidRPr="00086852">
        <w:rPr>
          <w:color w:val="000000"/>
          <w:sz w:val="28"/>
          <w:szCs w:val="28"/>
        </w:rPr>
        <w:t>рдемдеседі. </w:t>
      </w:r>
    </w:p>
    <w:p w:rsidR="00A9429D" w:rsidRDefault="00086852" w:rsidP="00086852">
      <w:pPr>
        <w:shd w:val="clear" w:color="auto" w:fill="FFFFFF"/>
        <w:tabs>
          <w:tab w:val="left" w:pos="2314"/>
          <w:tab w:val="left" w:pos="5366"/>
        </w:tabs>
        <w:jc w:val="both"/>
        <w:rPr>
          <w:color w:val="000000"/>
          <w:sz w:val="28"/>
          <w:szCs w:val="28"/>
          <w:lang w:val="kk-KZ"/>
        </w:rPr>
      </w:pPr>
      <w:r w:rsidRPr="00086852">
        <w:rPr>
          <w:b/>
          <w:bCs/>
          <w:color w:val="000000"/>
          <w:sz w:val="28"/>
          <w:szCs w:val="28"/>
          <w:lang w:val="kk-KZ"/>
        </w:rPr>
        <w:t>Енжар  бейімделу  </w:t>
      </w:r>
      <w:r>
        <w:rPr>
          <w:color w:val="000000"/>
          <w:sz w:val="28"/>
          <w:szCs w:val="28"/>
          <w:lang w:val="kk-KZ"/>
        </w:rPr>
        <w:t>жануарлар  өзінің  тіршілік  іс</w:t>
      </w:r>
      <w:r w:rsidRPr="00086852">
        <w:rPr>
          <w:color w:val="000000"/>
          <w:sz w:val="28"/>
          <w:szCs w:val="28"/>
          <w:lang w:val="kk-KZ"/>
        </w:rPr>
        <w:t>әрекетгерін  ортаның  факторларының  өзгерісіне  бағьшдыру  арқылы  бейжай  түрде  икемделу  жолы.  Мысалы,  тіршілікке  қолайсыз  жағдайда  жэндіктер  анабиоз  (жасырын  тіршілік)  күйғе  түсіп  денесінде  жүрілетін  зат  алмасу  үрдісін  барынша  төмендетуі  арқылы  (жэндіктер  мен  омыртқалы  жануарлардың  қысқы  </w:t>
      </w:r>
      <w:r w:rsidR="00A9429D">
        <w:rPr>
          <w:color w:val="000000"/>
          <w:sz w:val="28"/>
          <w:szCs w:val="28"/>
          <w:lang w:val="kk-KZ"/>
        </w:rPr>
        <w:t>ұ</w:t>
      </w:r>
      <w:r w:rsidRPr="00086852">
        <w:rPr>
          <w:color w:val="000000"/>
          <w:sz w:val="28"/>
          <w:szCs w:val="28"/>
          <w:lang w:val="kk-KZ"/>
        </w:rPr>
        <w:t>зақ  </w:t>
      </w:r>
      <w:r w:rsidR="00A9429D">
        <w:rPr>
          <w:color w:val="000000"/>
          <w:sz w:val="28"/>
          <w:szCs w:val="28"/>
          <w:lang w:val="kk-KZ"/>
        </w:rPr>
        <w:t>ұ</w:t>
      </w:r>
      <w:r w:rsidRPr="00086852">
        <w:rPr>
          <w:color w:val="000000"/>
          <w:sz w:val="28"/>
          <w:szCs w:val="28"/>
          <w:lang w:val="kk-KZ"/>
        </w:rPr>
        <w:t>йқыға  кетуі)  </w:t>
      </w:r>
    </w:p>
    <w:p w:rsidR="00086852" w:rsidRPr="00086852" w:rsidRDefault="00086852" w:rsidP="00086852">
      <w:pPr>
        <w:shd w:val="clear" w:color="auto" w:fill="FFFFFF"/>
        <w:tabs>
          <w:tab w:val="left" w:pos="2314"/>
          <w:tab w:val="left" w:pos="5366"/>
        </w:tabs>
        <w:jc w:val="both"/>
        <w:rPr>
          <w:color w:val="000000"/>
          <w:sz w:val="28"/>
          <w:szCs w:val="28"/>
          <w:lang w:val="kk-KZ"/>
        </w:rPr>
      </w:pPr>
      <w:r w:rsidRPr="00086852">
        <w:rPr>
          <w:color w:val="000000"/>
          <w:sz w:val="28"/>
          <w:szCs w:val="28"/>
          <w:lang w:val="kk-KZ"/>
        </w:rPr>
        <w:t>қолайсыз  жағдайды бейжай т</w:t>
      </w:r>
      <w:r w:rsidRPr="00086852">
        <w:rPr>
          <w:color w:val="000000"/>
          <w:sz w:val="28"/>
          <w:szCs w:val="28"/>
          <w:lang w:val="kk-KZ"/>
        </w:rPr>
        <w:t>ұ</w:t>
      </w:r>
      <w:r w:rsidRPr="00086852">
        <w:rPr>
          <w:color w:val="000000"/>
          <w:sz w:val="28"/>
          <w:szCs w:val="28"/>
          <w:lang w:val="kk-KZ"/>
        </w:rPr>
        <w:t>рғыда өткізуі.</w:t>
      </w:r>
    </w:p>
    <w:p w:rsidR="00A9429D" w:rsidRDefault="00086852" w:rsidP="00086852">
      <w:pPr>
        <w:shd w:val="clear" w:color="auto" w:fill="FFFFFF"/>
        <w:tabs>
          <w:tab w:val="left" w:pos="2314"/>
          <w:tab w:val="left" w:pos="5366"/>
        </w:tabs>
        <w:jc w:val="both"/>
        <w:rPr>
          <w:color w:val="000000"/>
          <w:sz w:val="28"/>
          <w:szCs w:val="28"/>
          <w:lang w:val="kk-KZ"/>
        </w:rPr>
      </w:pPr>
      <w:r w:rsidRPr="00086852">
        <w:rPr>
          <w:color w:val="000000"/>
          <w:sz w:val="28"/>
          <w:szCs w:val="28"/>
          <w:lang w:val="kk-KZ"/>
        </w:rPr>
        <w:t> </w:t>
      </w:r>
      <w:r w:rsidRPr="00086852">
        <w:rPr>
          <w:b/>
          <w:bCs/>
          <w:color w:val="000000"/>
          <w:sz w:val="28"/>
          <w:szCs w:val="28"/>
          <w:lang w:val="kk-KZ"/>
        </w:rPr>
        <w:t>Қолайсыз  әсерлерден  жалтарыну  </w:t>
      </w:r>
      <w:r w:rsidRPr="00086852">
        <w:rPr>
          <w:color w:val="000000"/>
          <w:sz w:val="28"/>
          <w:szCs w:val="28"/>
          <w:lang w:val="kk-KZ"/>
        </w:rPr>
        <w:t>-   жануарлардың  мінезінде  ж</w:t>
      </w:r>
      <w:r w:rsidR="00A9429D">
        <w:rPr>
          <w:color w:val="000000"/>
          <w:sz w:val="28"/>
          <w:szCs w:val="28"/>
          <w:lang w:val="kk-KZ"/>
        </w:rPr>
        <w:t>ә</w:t>
      </w:r>
      <w:r w:rsidRPr="00086852">
        <w:rPr>
          <w:color w:val="000000"/>
          <w:sz w:val="28"/>
          <w:szCs w:val="28"/>
          <w:lang w:val="kk-KZ"/>
        </w:rPr>
        <w:t>не  тіршілік  айналымының  кезеңдерінде  қолай</w:t>
      </w:r>
    </w:p>
    <w:p w:rsidR="00A9429D" w:rsidRDefault="00086852" w:rsidP="00086852">
      <w:pPr>
        <w:shd w:val="clear" w:color="auto" w:fill="FFFFFF"/>
        <w:tabs>
          <w:tab w:val="left" w:pos="2314"/>
          <w:tab w:val="left" w:pos="5366"/>
        </w:tabs>
        <w:jc w:val="both"/>
        <w:rPr>
          <w:color w:val="000000"/>
          <w:sz w:val="28"/>
          <w:szCs w:val="28"/>
          <w:lang w:val="kk-KZ"/>
        </w:rPr>
      </w:pPr>
      <w:r w:rsidRPr="00086852">
        <w:rPr>
          <w:color w:val="000000"/>
          <w:sz w:val="28"/>
          <w:szCs w:val="28"/>
          <w:lang w:val="kk-KZ"/>
        </w:rPr>
        <w:t>сыз  жағдайлардан  қашқақтау  </w:t>
      </w:r>
      <w:r w:rsidR="00A9429D">
        <w:rPr>
          <w:color w:val="000000"/>
          <w:sz w:val="28"/>
          <w:szCs w:val="28"/>
          <w:lang w:val="kk-KZ"/>
        </w:rPr>
        <w:t>ә</w:t>
      </w:r>
      <w:r w:rsidRPr="00086852">
        <w:rPr>
          <w:color w:val="000000"/>
          <w:sz w:val="28"/>
          <w:szCs w:val="28"/>
          <w:lang w:val="kk-KZ"/>
        </w:rPr>
        <w:t>деттерінің  пайда  болуы  арқылы  қоршаған  ортаның  қолайсыз  факторларына  кездеспеуге  бейімделуі.  Мысалы,  жылдың  </w:t>
      </w:r>
    </w:p>
    <w:p w:rsidR="00A9429D" w:rsidRDefault="00086852" w:rsidP="00086852">
      <w:pPr>
        <w:shd w:val="clear" w:color="auto" w:fill="FFFFFF"/>
        <w:tabs>
          <w:tab w:val="left" w:pos="2314"/>
          <w:tab w:val="left" w:pos="5366"/>
        </w:tabs>
        <w:jc w:val="both"/>
        <w:rPr>
          <w:color w:val="000000"/>
          <w:sz w:val="28"/>
          <w:szCs w:val="28"/>
          <w:lang w:val="kk-KZ"/>
        </w:rPr>
      </w:pPr>
      <w:r w:rsidRPr="00086852">
        <w:rPr>
          <w:color w:val="000000"/>
          <w:sz w:val="28"/>
          <w:szCs w:val="28"/>
          <w:lang w:val="kk-KZ"/>
        </w:rPr>
        <w:t>әртүрлі  мезгілдерінде  жануарлар  қоныс  аударып  колайсыз  мекеннен  қолай</w:t>
      </w:r>
    </w:p>
    <w:p w:rsidR="00A9429D" w:rsidRDefault="00086852" w:rsidP="00086852">
      <w:pPr>
        <w:shd w:val="clear" w:color="auto" w:fill="FFFFFF"/>
        <w:tabs>
          <w:tab w:val="left" w:pos="2314"/>
          <w:tab w:val="left" w:pos="5366"/>
        </w:tabs>
        <w:jc w:val="both"/>
        <w:rPr>
          <w:color w:val="000000"/>
          <w:sz w:val="28"/>
          <w:szCs w:val="28"/>
          <w:lang w:val="kk-KZ"/>
        </w:rPr>
      </w:pPr>
      <w:r w:rsidRPr="00086852">
        <w:rPr>
          <w:color w:val="000000"/>
          <w:sz w:val="28"/>
          <w:szCs w:val="28"/>
          <w:lang w:val="kk-KZ"/>
        </w:rPr>
        <w:t>лы  мекен</w:t>
      </w:r>
      <w:r w:rsidR="00A9429D">
        <w:rPr>
          <w:color w:val="000000"/>
          <w:sz w:val="28"/>
          <w:szCs w:val="28"/>
          <w:lang w:val="kk-KZ"/>
        </w:rPr>
        <w:t>г</w:t>
      </w:r>
      <w:r w:rsidRPr="00086852">
        <w:rPr>
          <w:color w:val="000000"/>
          <w:sz w:val="28"/>
          <w:szCs w:val="28"/>
          <w:lang w:val="kk-KZ"/>
        </w:rPr>
        <w:t>е  көшуі.  Мүндай  мекен  ауыстырып  көшу  жануарлар  арасында  </w:t>
      </w:r>
    </w:p>
    <w:p w:rsidR="001B307A" w:rsidRDefault="00086852" w:rsidP="00086852">
      <w:pPr>
        <w:shd w:val="clear" w:color="auto" w:fill="FFFFFF"/>
        <w:tabs>
          <w:tab w:val="left" w:pos="2314"/>
          <w:tab w:val="left" w:pos="5366"/>
        </w:tabs>
        <w:jc w:val="both"/>
        <w:rPr>
          <w:color w:val="000000"/>
          <w:sz w:val="28"/>
          <w:szCs w:val="28"/>
          <w:lang w:val="kk-KZ"/>
        </w:rPr>
      </w:pPr>
      <w:r w:rsidRPr="00086852">
        <w:rPr>
          <w:color w:val="000000"/>
          <w:sz w:val="28"/>
          <w:szCs w:val="28"/>
          <w:lang w:val="kk-KZ"/>
        </w:rPr>
        <w:t>өте  жиі  кездеседі.  Жылдың  суық  мерзімінде  қүстар  жылы  жаққа  қайтып  көктемде  қайта  келуі,  жэне  жануарлардың  басым  көпшілігінің  балалап  көб</w:t>
      </w:r>
      <w:r w:rsidR="00A9429D">
        <w:rPr>
          <w:color w:val="000000"/>
          <w:sz w:val="28"/>
          <w:szCs w:val="28"/>
          <w:lang w:val="kk-KZ"/>
        </w:rPr>
        <w:t>е</w:t>
      </w:r>
      <w:r w:rsidRPr="00086852">
        <w:rPr>
          <w:color w:val="000000"/>
          <w:sz w:val="28"/>
          <w:szCs w:val="28"/>
          <w:lang w:val="kk-KZ"/>
        </w:rPr>
        <w:lastRenderedPageBreak/>
        <w:t>ю  уақыты  жылдың  жылы  мерзіміне  сэйкес  болуы,  кейбір жәндіктер қатерлі  жағдайды  сезінген  кезде өлі  заттарға  Қоршаған ортаның жа</w:t>
      </w:r>
      <w:r w:rsidR="00A9429D">
        <w:rPr>
          <w:color w:val="000000"/>
          <w:sz w:val="28"/>
          <w:szCs w:val="28"/>
          <w:lang w:val="kk-KZ"/>
        </w:rPr>
        <w:t>ғ</w:t>
      </w:r>
      <w:r w:rsidRPr="00086852">
        <w:rPr>
          <w:color w:val="000000"/>
          <w:sz w:val="28"/>
          <w:szCs w:val="28"/>
          <w:lang w:val="kk-KZ"/>
        </w:rPr>
        <w:t>дайына жануар</w:t>
      </w:r>
    </w:p>
    <w:p w:rsidR="00A9429D" w:rsidRPr="001B307A" w:rsidRDefault="00086852" w:rsidP="00086852">
      <w:pPr>
        <w:shd w:val="clear" w:color="auto" w:fill="FFFFFF"/>
        <w:tabs>
          <w:tab w:val="left" w:pos="2314"/>
          <w:tab w:val="left" w:pos="5366"/>
        </w:tabs>
        <w:jc w:val="both"/>
        <w:rPr>
          <w:color w:val="000000"/>
          <w:sz w:val="28"/>
          <w:szCs w:val="28"/>
          <w:lang w:val="kk-KZ"/>
        </w:rPr>
      </w:pPr>
      <w:r w:rsidRPr="00086852">
        <w:rPr>
          <w:color w:val="000000"/>
          <w:sz w:val="28"/>
          <w:szCs w:val="28"/>
          <w:lang w:val="kk-KZ"/>
        </w:rPr>
        <w:t>лардың </w:t>
      </w:r>
      <w:r w:rsidRPr="001B307A">
        <w:rPr>
          <w:color w:val="000000"/>
          <w:sz w:val="28"/>
          <w:szCs w:val="28"/>
          <w:lang w:val="kk-KZ"/>
        </w:rPr>
        <w:t>бейімделуі</w:t>
      </w:r>
      <w:r w:rsidR="001B307A">
        <w:rPr>
          <w:color w:val="000000"/>
          <w:sz w:val="28"/>
          <w:szCs w:val="28"/>
          <w:lang w:val="kk-KZ"/>
        </w:rPr>
        <w:t>не</w:t>
      </w:r>
      <w:r w:rsidR="001B307A" w:rsidRPr="001B307A">
        <w:rPr>
          <w:color w:val="000000"/>
          <w:sz w:val="28"/>
          <w:szCs w:val="28"/>
          <w:lang w:val="kk-KZ"/>
        </w:rPr>
        <w:t>ұқсап  қимылсыз,  козғалыссыз  (танатоза)  күйге  түсуі  барлығы  да  қолайсыз факторларға ұшырамау мүмкіндігін тудыратын экологиялық  </w:t>
      </w:r>
      <w:r w:rsidR="001B307A">
        <w:rPr>
          <w:color w:val="000000"/>
          <w:sz w:val="28"/>
          <w:szCs w:val="28"/>
          <w:lang w:val="kk-KZ"/>
        </w:rPr>
        <w:t>бейімделу</w:t>
      </w:r>
      <w:r w:rsidR="001B307A" w:rsidRPr="001B307A">
        <w:rPr>
          <w:color w:val="000000"/>
          <w:sz w:val="28"/>
          <w:szCs w:val="28"/>
          <w:lang w:val="kk-KZ"/>
        </w:rPr>
        <w:t>шілікті көрсетеді.</w:t>
      </w:r>
    </w:p>
    <w:p w:rsidR="00677EA9" w:rsidRPr="001B307A" w:rsidRDefault="00086852" w:rsidP="00086852">
      <w:pPr>
        <w:shd w:val="clear" w:color="auto" w:fill="FFFFFF"/>
        <w:tabs>
          <w:tab w:val="left" w:pos="2314"/>
          <w:tab w:val="left" w:pos="5366"/>
        </w:tabs>
        <w:jc w:val="both"/>
        <w:rPr>
          <w:sz w:val="28"/>
          <w:szCs w:val="28"/>
          <w:lang w:val="kk-KZ"/>
        </w:rPr>
      </w:pPr>
      <w:r w:rsidRPr="00086852">
        <w:rPr>
          <w:color w:val="000000"/>
          <w:lang w:val="kk-KZ"/>
        </w:rPr>
        <w:t> </w:t>
      </w:r>
      <w:r w:rsidR="001B307A" w:rsidRPr="001B307A">
        <w:rPr>
          <w:b/>
          <w:bCs/>
          <w:color w:val="000000"/>
          <w:sz w:val="28"/>
          <w:szCs w:val="28"/>
          <w:lang w:val="kk-KZ"/>
        </w:rPr>
        <w:t>Бейімделу </w:t>
      </w:r>
      <w:r w:rsidR="001B307A">
        <w:rPr>
          <w:b/>
          <w:bCs/>
          <w:color w:val="000000"/>
          <w:sz w:val="28"/>
          <w:szCs w:val="28"/>
          <w:lang w:val="kk-KZ"/>
        </w:rPr>
        <w:t>ү</w:t>
      </w:r>
      <w:r w:rsidR="001B307A" w:rsidRPr="001B307A">
        <w:rPr>
          <w:b/>
          <w:bCs/>
          <w:color w:val="000000"/>
          <w:sz w:val="28"/>
          <w:szCs w:val="28"/>
          <w:lang w:val="kk-KZ"/>
        </w:rPr>
        <w:t>ш түрлі жолмен жүзеге асады:</w:t>
      </w:r>
      <w:r w:rsidR="001B307A" w:rsidRPr="001B307A">
        <w:rPr>
          <w:color w:val="000000"/>
          <w:sz w:val="28"/>
          <w:szCs w:val="28"/>
          <w:lang w:val="kk-KZ"/>
        </w:rPr>
        <w:t> </w:t>
      </w:r>
    </w:p>
    <w:p w:rsidR="00440C47" w:rsidRDefault="00440C47" w:rsidP="00440C47">
      <w:pPr>
        <w:shd w:val="clear" w:color="auto" w:fill="FFFFFF"/>
        <w:tabs>
          <w:tab w:val="left" w:pos="9638"/>
        </w:tabs>
        <w:ind w:right="-1"/>
        <w:rPr>
          <w:color w:val="000000"/>
          <w:sz w:val="28"/>
          <w:szCs w:val="28"/>
          <w:lang w:val="kk-KZ"/>
        </w:rPr>
      </w:pPr>
      <w:r w:rsidRPr="00440C47">
        <w:rPr>
          <w:b/>
          <w:color w:val="000000"/>
          <w:sz w:val="28"/>
          <w:szCs w:val="28"/>
          <w:lang w:val="kk-KZ"/>
        </w:rPr>
        <w:t>Морфологиялық бейімделу</w:t>
      </w:r>
      <w:r>
        <w:rPr>
          <w:color w:val="000000"/>
          <w:sz w:val="28"/>
          <w:szCs w:val="28"/>
          <w:lang w:val="kk-KZ"/>
        </w:rPr>
        <w:t xml:space="preserve">  </w:t>
      </w:r>
      <w:r w:rsidRPr="00440C47">
        <w:rPr>
          <w:color w:val="000000"/>
          <w:sz w:val="28"/>
          <w:szCs w:val="28"/>
          <w:lang w:val="kk-KZ"/>
        </w:rPr>
        <w:t>жануарлардың дене құрылысы  мен  пішінінде әртүрлі өзгерістер жүрілу арқылы ортаның жағдайына  бейімделуі.  Мысал  ретінде  салқын  беддеуде  тіршілік  ететін  құстар  мен  сүтқоректілердің  жүні  мен  түбіті  қыс  мезгілі  жақындағанда  қалыңдап,  көктемде  күн  жылынысымен  түлеп,  </w:t>
      </w:r>
      <w:r w:rsidRPr="00440C47">
        <w:rPr>
          <w:color w:val="000000"/>
          <w:sz w:val="28"/>
          <w:szCs w:val="28"/>
          <w:lang w:val="kk-KZ"/>
        </w:rPr>
        <w:t xml:space="preserve"> </w:t>
      </w:r>
      <w:r w:rsidRPr="00440C47">
        <w:rPr>
          <w:color w:val="000000"/>
          <w:sz w:val="28"/>
          <w:szCs w:val="28"/>
          <w:lang w:val="kk-KZ"/>
        </w:rPr>
        <w:t>сирейтінін еске түсіріңіз. </w:t>
      </w:r>
      <w:r w:rsidRPr="00440C47">
        <w:rPr>
          <w:color w:val="000000"/>
          <w:sz w:val="28"/>
          <w:szCs w:val="28"/>
          <w:lang w:val="kk-KZ"/>
        </w:rPr>
        <w:t xml:space="preserve"> </w:t>
      </w:r>
    </w:p>
    <w:p w:rsidR="00440C47" w:rsidRDefault="00440C47" w:rsidP="00440C47">
      <w:pPr>
        <w:shd w:val="clear" w:color="auto" w:fill="FFFFFF"/>
        <w:ind w:right="-1"/>
        <w:rPr>
          <w:color w:val="000000"/>
          <w:sz w:val="28"/>
          <w:szCs w:val="28"/>
          <w:lang w:val="kk-KZ"/>
        </w:rPr>
      </w:pPr>
      <w:r>
        <w:rPr>
          <w:color w:val="000000"/>
          <w:sz w:val="28"/>
          <w:szCs w:val="28"/>
          <w:lang w:val="kk-KZ"/>
        </w:rPr>
        <w:t> </w:t>
      </w:r>
      <w:r w:rsidRPr="00440C47">
        <w:rPr>
          <w:b/>
          <w:color w:val="000000"/>
          <w:sz w:val="28"/>
          <w:szCs w:val="28"/>
          <w:lang w:val="kk-KZ"/>
        </w:rPr>
        <w:t>Физиологиялық  бейімделу</w:t>
      </w:r>
      <w:r>
        <w:rPr>
          <w:color w:val="000000"/>
          <w:sz w:val="28"/>
          <w:szCs w:val="28"/>
          <w:lang w:val="kk-KZ"/>
        </w:rPr>
        <w:t>  ағзада  атісарылатын  іс</w:t>
      </w:r>
      <w:r w:rsidRPr="00440C47">
        <w:rPr>
          <w:color w:val="000000"/>
          <w:sz w:val="28"/>
          <w:szCs w:val="28"/>
          <w:lang w:val="kk-KZ"/>
        </w:rPr>
        <w:t>қызметтер  жүйесіне  өзгерістер  жүрілуінің  негізінде  бейімделеді.  Мысалы  шамадан  тыс  ыстық  </w:t>
      </w:r>
    </w:p>
    <w:p w:rsidR="00440C47" w:rsidRDefault="00440C47" w:rsidP="00440C47">
      <w:pPr>
        <w:shd w:val="clear" w:color="auto" w:fill="FFFFFF"/>
        <w:ind w:right="-1"/>
        <w:rPr>
          <w:color w:val="000000"/>
          <w:sz w:val="28"/>
          <w:szCs w:val="28"/>
          <w:lang w:val="kk-KZ"/>
        </w:rPr>
      </w:pPr>
      <w:r w:rsidRPr="00440C47">
        <w:rPr>
          <w:color w:val="000000"/>
          <w:sz w:val="28"/>
          <w:szCs w:val="28"/>
          <w:lang w:val="kk-KZ"/>
        </w:rPr>
        <w:t>кезде  жануарлар  демігіп,  тыныс  алуын  жиілету  аркылы  салқындайды,  </w:t>
      </w:r>
    </w:p>
    <w:p w:rsidR="00440C47" w:rsidRDefault="00440C47" w:rsidP="00440C47">
      <w:pPr>
        <w:shd w:val="clear" w:color="auto" w:fill="FFFFFF"/>
        <w:ind w:right="-1"/>
        <w:rPr>
          <w:color w:val="000000"/>
          <w:sz w:val="28"/>
          <w:szCs w:val="28"/>
          <w:lang w:val="kk-KZ"/>
        </w:rPr>
      </w:pPr>
      <w:r w:rsidRPr="00440C47">
        <w:rPr>
          <w:color w:val="000000"/>
          <w:sz w:val="28"/>
          <w:szCs w:val="28"/>
          <w:lang w:val="kk-KZ"/>
        </w:rPr>
        <w:t>немесе  терлеп,  ағзаның  ішкі  мүшелерінде  жиналған  ыстықты  буландырып  сыртқа  шығаруы  арқылы ыстық ортаға бейімделуі. </w:t>
      </w:r>
      <w:r>
        <w:rPr>
          <w:color w:val="000000"/>
          <w:sz w:val="28"/>
          <w:szCs w:val="28"/>
          <w:lang w:val="kk-KZ"/>
        </w:rPr>
        <w:t>  </w:t>
      </w:r>
    </w:p>
    <w:p w:rsidR="00677EA9" w:rsidRPr="00440C47" w:rsidRDefault="00440C47" w:rsidP="00440C47">
      <w:pPr>
        <w:shd w:val="clear" w:color="auto" w:fill="FFFFFF"/>
        <w:ind w:right="-1"/>
        <w:rPr>
          <w:noProof/>
          <w:sz w:val="28"/>
          <w:szCs w:val="28"/>
          <w:lang w:val="kk-KZ"/>
        </w:rPr>
      </w:pPr>
      <w:r w:rsidRPr="00440C47">
        <w:rPr>
          <w:b/>
          <w:color w:val="000000"/>
          <w:sz w:val="28"/>
          <w:szCs w:val="28"/>
          <w:lang w:val="kk-KZ"/>
        </w:rPr>
        <w:t>Этологиялық</w:t>
      </w:r>
      <w:r>
        <w:rPr>
          <w:color w:val="000000"/>
          <w:sz w:val="28"/>
          <w:szCs w:val="28"/>
          <w:lang w:val="kk-KZ"/>
        </w:rPr>
        <w:t>  (мінез</w:t>
      </w:r>
      <w:r w:rsidRPr="00440C47">
        <w:rPr>
          <w:color w:val="000000"/>
          <w:sz w:val="28"/>
          <w:szCs w:val="28"/>
          <w:lang w:val="kk-KZ"/>
        </w:rPr>
        <w:t>қылықтык)  бейімделу.  Ш</w:t>
      </w:r>
      <w:r>
        <w:rPr>
          <w:color w:val="000000"/>
          <w:sz w:val="28"/>
          <w:szCs w:val="28"/>
          <w:lang w:val="kk-KZ"/>
        </w:rPr>
        <w:t>ө</w:t>
      </w:r>
      <w:r w:rsidRPr="00440C47">
        <w:rPr>
          <w:color w:val="000000"/>
          <w:sz w:val="28"/>
          <w:szCs w:val="28"/>
          <w:lang w:val="kk-KZ"/>
        </w:rPr>
        <w:t>лде,  ыстық  аймақтарда  тіршілік  ететін  көптеген  жануарлар  күндіз  інде  </w:t>
      </w:r>
      <w:r w:rsidRPr="00440C47">
        <w:rPr>
          <w:color w:val="000000"/>
          <w:sz w:val="28"/>
          <w:szCs w:val="28"/>
          <w:lang w:val="kk-KZ"/>
        </w:rPr>
        <w:t xml:space="preserve"> </w:t>
      </w:r>
      <w:r w:rsidRPr="00440C47">
        <w:rPr>
          <w:color w:val="000000"/>
          <w:sz w:val="28"/>
          <w:szCs w:val="28"/>
          <w:lang w:val="kk-KZ"/>
        </w:rPr>
        <w:t>(немесе  басқадай  салқын,  көлеңке  жерлерде)  тыгылып  жатып,  </w:t>
      </w:r>
      <w:r w:rsidRPr="00440C47">
        <w:rPr>
          <w:color w:val="000000"/>
          <w:sz w:val="28"/>
          <w:szCs w:val="28"/>
          <w:lang w:val="kk-KZ"/>
        </w:rPr>
        <w:t xml:space="preserve"> </w:t>
      </w:r>
      <w:r w:rsidRPr="00440C47">
        <w:rPr>
          <w:color w:val="000000"/>
          <w:sz w:val="28"/>
          <w:szCs w:val="28"/>
          <w:lang w:val="kk-KZ"/>
        </w:rPr>
        <w:t>түнде  белсенді  тіршілік  етеді.  Сондай-ақ  қысқы  ұзак  ұйқыға  кету,  мезгілге  байланысты  корегі  мол,  жьыы  мекенге  көшу  т.б.  </w:t>
      </w:r>
      <w:r w:rsidRPr="00440C47">
        <w:rPr>
          <w:color w:val="000000"/>
          <w:sz w:val="28"/>
          <w:szCs w:val="28"/>
          <w:lang w:val="kk-KZ"/>
        </w:rPr>
        <w:t xml:space="preserve"> </w:t>
      </w:r>
      <w:r w:rsidRPr="00440C47">
        <w:rPr>
          <w:color w:val="000000"/>
          <w:sz w:val="28"/>
          <w:szCs w:val="28"/>
          <w:lang w:val="kk-KZ"/>
        </w:rPr>
        <w:t>мінездік  құбылыстар  арқылы  жануарлар  фактордың  мезгілдік,  </w:t>
      </w:r>
      <w:r w:rsidRPr="00440C47">
        <w:rPr>
          <w:color w:val="000000"/>
          <w:sz w:val="28"/>
          <w:szCs w:val="28"/>
          <w:lang w:val="kk-KZ"/>
        </w:rPr>
        <w:t xml:space="preserve"> </w:t>
      </w:r>
      <w:r w:rsidRPr="00440C47">
        <w:rPr>
          <w:color w:val="000000"/>
          <w:sz w:val="28"/>
          <w:szCs w:val="28"/>
          <w:lang w:val="kk-KZ"/>
        </w:rPr>
        <w:t>тәуліктік өзгерісіне бейімделеді. </w:t>
      </w:r>
    </w:p>
    <w:p w:rsidR="00FD5C6D" w:rsidRDefault="00677EA9" w:rsidP="00FD5C6D">
      <w:pPr>
        <w:shd w:val="clear" w:color="auto" w:fill="FFFFFF"/>
        <w:ind w:right="806" w:firstLine="984"/>
        <w:jc w:val="both"/>
        <w:rPr>
          <w:b/>
          <w:noProof/>
          <w:sz w:val="28"/>
          <w:szCs w:val="28"/>
        </w:rPr>
      </w:pPr>
      <w:r>
        <w:rPr>
          <w:noProof/>
          <w:sz w:val="28"/>
          <w:szCs w:val="28"/>
        </w:rPr>
        <mc:AlternateContent>
          <mc:Choice Requires="wps">
            <w:drawing>
              <wp:anchor distT="0" distB="0" distL="114300" distR="114300" simplePos="0" relativeHeight="251666432" behindDoc="0" locked="0" layoutInCell="0" allowOverlap="1">
                <wp:simplePos x="0" y="0"/>
                <wp:positionH relativeFrom="margin">
                  <wp:posOffset>9201785</wp:posOffset>
                </wp:positionH>
                <wp:positionV relativeFrom="paragraph">
                  <wp:posOffset>-335280</wp:posOffset>
                </wp:positionV>
                <wp:extent cx="0" cy="5788025"/>
                <wp:effectExtent l="10160" t="7620" r="8890" b="5080"/>
                <wp:wrapNone/>
                <wp:docPr id="19" name="Прямая соединительная линия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788025"/>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20672204" id="Прямая соединительная линия 19" o:spid="_x0000_s1026" style="position:absolute;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724.55pt,-26.4pt" to="724.55pt,42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" o:allowincell="f" strokeweight=".5pt">
                <w10:wrap anchorx="margin"/>
              </v:line>
            </w:pict>
          </mc:Fallback>
        </mc:AlternateContent>
      </w:r>
      <w:r w:rsidR="00FD5C6D">
        <w:rPr>
          <w:b/>
          <w:noProof/>
          <w:sz w:val="28"/>
          <w:szCs w:val="28"/>
        </w:rPr>
        <w:t xml:space="preserve">4 </w:t>
      </w:r>
      <w:r w:rsidRPr="00677EA9">
        <w:rPr>
          <w:b/>
          <w:noProof/>
          <w:sz w:val="28"/>
          <w:szCs w:val="28"/>
        </w:rPr>
        <w:t xml:space="preserve">Основные абиотические факторы и их влияние на </w:t>
      </w:r>
    </w:p>
    <w:p w:rsidR="00677EA9" w:rsidRPr="00677EA9" w:rsidRDefault="00677EA9" w:rsidP="00FD5C6D">
      <w:pPr>
        <w:shd w:val="clear" w:color="auto" w:fill="FFFFFF"/>
        <w:ind w:right="806" w:firstLine="984"/>
        <w:jc w:val="both"/>
        <w:rPr>
          <w:b/>
          <w:sz w:val="28"/>
          <w:szCs w:val="28"/>
        </w:rPr>
      </w:pPr>
      <w:r w:rsidRPr="00677EA9">
        <w:rPr>
          <w:b/>
          <w:noProof/>
          <w:sz w:val="28"/>
          <w:szCs w:val="28"/>
        </w:rPr>
        <w:t>организмы</w:t>
      </w:r>
    </w:p>
    <w:p w:rsidR="00FD5C6D" w:rsidRDefault="00FD5C6D" w:rsidP="00677EA9">
      <w:pPr>
        <w:shd w:val="clear" w:color="auto" w:fill="FFFFFF"/>
        <w:ind w:left="34" w:right="10" w:firstLine="293"/>
        <w:jc w:val="both"/>
        <w:rPr>
          <w:noProof/>
          <w:sz w:val="28"/>
          <w:szCs w:val="28"/>
        </w:rPr>
      </w:pPr>
    </w:p>
    <w:p w:rsidR="00677EA9" w:rsidRPr="00677EA9" w:rsidRDefault="00677EA9" w:rsidP="00677EA9">
      <w:pPr>
        <w:shd w:val="clear" w:color="auto" w:fill="FFFFFF"/>
        <w:ind w:left="34" w:right="10" w:firstLine="293"/>
        <w:jc w:val="both"/>
        <w:rPr>
          <w:sz w:val="28"/>
          <w:szCs w:val="28"/>
        </w:rPr>
      </w:pPr>
      <w:r w:rsidRPr="00677EA9">
        <w:rPr>
          <w:noProof/>
          <w:sz w:val="28"/>
          <w:szCs w:val="28"/>
        </w:rPr>
        <w:t>В каждой среде обитания на организмы действует своя совокупность абиотических факторов. Некоторые из них играют важную роль во всех трех основных средах (в воде, почве и на суше) или в двух.</w:t>
      </w:r>
    </w:p>
    <w:p w:rsidR="00677EA9" w:rsidRPr="00677EA9" w:rsidRDefault="00677EA9" w:rsidP="00677EA9">
      <w:pPr>
        <w:shd w:val="clear" w:color="auto" w:fill="FFFFFF"/>
        <w:ind w:left="19"/>
        <w:jc w:val="center"/>
        <w:rPr>
          <w:noProof/>
          <w:spacing w:val="-8"/>
          <w:sz w:val="28"/>
          <w:szCs w:val="28"/>
        </w:rPr>
      </w:pPr>
    </w:p>
    <w:p w:rsidR="00677EA9" w:rsidRPr="006D14F9" w:rsidRDefault="00677EA9" w:rsidP="00FD5C6D">
      <w:pPr>
        <w:shd w:val="clear" w:color="auto" w:fill="FFFFFF"/>
        <w:ind w:left="19"/>
        <w:jc w:val="both"/>
        <w:rPr>
          <w:b/>
          <w:sz w:val="28"/>
          <w:szCs w:val="28"/>
          <w:lang w:val="kk-KZ"/>
        </w:rPr>
      </w:pPr>
      <w:r w:rsidRPr="00677EA9">
        <w:rPr>
          <w:b/>
          <w:noProof/>
          <w:spacing w:val="-8"/>
          <w:sz w:val="28"/>
          <w:szCs w:val="28"/>
        </w:rPr>
        <w:t xml:space="preserve"> </w:t>
      </w:r>
      <w:r w:rsidR="006D14F9">
        <w:rPr>
          <w:b/>
          <w:noProof/>
          <w:spacing w:val="-8"/>
          <w:sz w:val="28"/>
          <w:szCs w:val="28"/>
          <w:lang w:val="kk-KZ"/>
        </w:rPr>
        <w:t>Күн сәулесінің экергиясы</w:t>
      </w:r>
    </w:p>
    <w:p w:rsidR="006D14F9" w:rsidRPr="006D14F9" w:rsidRDefault="006D14F9" w:rsidP="006D14F9">
      <w:pPr>
        <w:pStyle w:val="a8"/>
        <w:shd w:val="clear" w:color="auto" w:fill="FFFFFF"/>
        <w:ind w:left="225"/>
        <w:jc w:val="both"/>
        <w:rPr>
          <w:color w:val="333333"/>
          <w:sz w:val="28"/>
          <w:szCs w:val="28"/>
          <w:lang w:val="kk-KZ"/>
        </w:rPr>
      </w:pPr>
      <w:r w:rsidRPr="006D14F9">
        <w:rPr>
          <w:color w:val="333333"/>
          <w:sz w:val="28"/>
          <w:szCs w:val="28"/>
          <w:lang w:val="kk-KZ"/>
        </w:rPr>
        <w:t xml:space="preserve">Күн радиациясы айқын биологиялық әсер етеді. </w:t>
      </w:r>
      <w:r w:rsidRPr="006D14F9">
        <w:rPr>
          <w:color w:val="333333"/>
          <w:sz w:val="28"/>
          <w:szCs w:val="28"/>
        </w:rPr>
        <w:t>Күн сәулесі энергиясының әсерінен ағзада, </w:t>
      </w:r>
      <w:r w:rsidRPr="006D14F9">
        <w:rPr>
          <w:i/>
          <w:iCs/>
          <w:color w:val="333333"/>
          <w:sz w:val="28"/>
          <w:szCs w:val="28"/>
        </w:rPr>
        <w:t>фотобиологиялық үрдістер</w:t>
      </w:r>
      <w:r w:rsidRPr="006D14F9">
        <w:rPr>
          <w:color w:val="333333"/>
          <w:sz w:val="28"/>
          <w:szCs w:val="28"/>
        </w:rPr>
        <w:t> </w:t>
      </w:r>
      <w:proofErr w:type="gramStart"/>
      <w:r w:rsidRPr="006D14F9">
        <w:rPr>
          <w:color w:val="333333"/>
          <w:sz w:val="28"/>
          <w:szCs w:val="28"/>
        </w:rPr>
        <w:t>деп</w:t>
      </w:r>
      <w:proofErr w:type="gramEnd"/>
      <w:r w:rsidRPr="006D14F9">
        <w:rPr>
          <w:color w:val="333333"/>
          <w:sz w:val="28"/>
          <w:szCs w:val="28"/>
        </w:rPr>
        <w:t xml:space="preserve"> аталатын, әр түрлі биохимиялық және физиологиялық айналымдар жүреді. Олардың негізінде: фотоиондану, фотоқалпына келу және тотығу, фотодиссоциация деп аталатын, </w:t>
      </w:r>
      <w:r w:rsidRPr="006D14F9">
        <w:rPr>
          <w:i/>
          <w:iCs/>
          <w:color w:val="333333"/>
          <w:sz w:val="28"/>
          <w:szCs w:val="28"/>
        </w:rPr>
        <w:t>фотохимиялық реакциялар</w:t>
      </w:r>
      <w:r w:rsidRPr="006D14F9">
        <w:rPr>
          <w:color w:val="333333"/>
          <w:sz w:val="28"/>
          <w:szCs w:val="28"/>
        </w:rPr>
        <w:t>жатыр. Фотобиологиялық үрдістердің </w:t>
      </w:r>
      <w:r w:rsidRPr="006D14F9">
        <w:rPr>
          <w:i/>
          <w:iCs/>
          <w:color w:val="333333"/>
          <w:sz w:val="28"/>
          <w:szCs w:val="28"/>
        </w:rPr>
        <w:t>сипаты сәулелену энергиясына</w:t>
      </w:r>
      <w:r w:rsidRPr="006D14F9">
        <w:rPr>
          <w:color w:val="333333"/>
          <w:sz w:val="28"/>
          <w:szCs w:val="28"/>
        </w:rPr>
        <w:t> байланысты. Күн сәулесінің энергиясының әсеріне байланысты зат алмасу үрдістері, көмірсулардың, майлардың, ақуыздардың, дәрумендердің және пигменттердің синтезі, сонымен бірге, өсімдіктердегі хлорофиллдің синтезі және т.б</w:t>
      </w:r>
      <w:proofErr w:type="gramStart"/>
      <w:r w:rsidRPr="006D14F9">
        <w:rPr>
          <w:color w:val="333333"/>
          <w:sz w:val="28"/>
          <w:szCs w:val="28"/>
        </w:rPr>
        <w:t>.ы</w:t>
      </w:r>
      <w:proofErr w:type="gramEnd"/>
      <w:r w:rsidRPr="006D14F9">
        <w:rPr>
          <w:color w:val="333333"/>
          <w:sz w:val="28"/>
          <w:szCs w:val="28"/>
        </w:rPr>
        <w:t>нталандырылады. Күн спектрін құрайтын бөліктері жануар ағзаларының көру үрдісін қамтамасы</w:t>
      </w:r>
      <w:r w:rsidRPr="006D14F9">
        <w:rPr>
          <w:color w:val="333333"/>
          <w:sz w:val="28"/>
          <w:szCs w:val="28"/>
        </w:rPr>
        <w:t>з</w:t>
      </w:r>
      <w:r w:rsidRPr="006D14F9">
        <w:rPr>
          <w:color w:val="333333"/>
          <w:sz w:val="28"/>
          <w:szCs w:val="28"/>
        </w:rPr>
        <w:t xml:space="preserve">дауда және өсімдіктердің фототаксис, фототропизм, фотопериодизм қасиеттеріне байланысты дамуы мен өсуін реттеуде өте маңызды </w:t>
      </w:r>
      <w:proofErr w:type="gramStart"/>
      <w:r w:rsidRPr="006D14F9">
        <w:rPr>
          <w:color w:val="333333"/>
          <w:sz w:val="28"/>
          <w:szCs w:val="28"/>
        </w:rPr>
        <w:t>р</w:t>
      </w:r>
      <w:proofErr w:type="gramEnd"/>
      <w:r w:rsidRPr="006D14F9">
        <w:rPr>
          <w:color w:val="333333"/>
          <w:sz w:val="28"/>
          <w:szCs w:val="28"/>
        </w:rPr>
        <w:t xml:space="preserve">өл атқарады. Сонымен бірге, </w:t>
      </w:r>
      <w:proofErr w:type="gramStart"/>
      <w:r w:rsidRPr="006D14F9">
        <w:rPr>
          <w:color w:val="333333"/>
          <w:sz w:val="28"/>
          <w:szCs w:val="28"/>
        </w:rPr>
        <w:t>ед</w:t>
      </w:r>
      <w:proofErr w:type="gramEnd"/>
      <w:r w:rsidRPr="006D14F9">
        <w:rPr>
          <w:color w:val="333333"/>
          <w:sz w:val="28"/>
          <w:szCs w:val="28"/>
        </w:rPr>
        <w:t>әуір энергиясы бар сәулелер ағзаға зақымдайтын әсер береді.</w:t>
      </w:r>
      <w:r>
        <w:rPr>
          <w:color w:val="333333"/>
          <w:sz w:val="28"/>
          <w:szCs w:val="28"/>
          <w:lang w:val="kk-KZ"/>
        </w:rPr>
        <w:t xml:space="preserve"> </w:t>
      </w:r>
      <w:r w:rsidRPr="006D14F9">
        <w:rPr>
          <w:color w:val="333333"/>
          <w:sz w:val="28"/>
          <w:szCs w:val="28"/>
          <w:lang w:val="kk-KZ"/>
        </w:rPr>
        <w:t xml:space="preserve">Күн сәулесінің энергиясы оның толқын ұзындығымен анықталады: ұзындығы неғұрлым аз болса, соғұрлым, энергиясы көп болады. </w:t>
      </w:r>
      <w:r w:rsidRPr="006D14F9">
        <w:rPr>
          <w:color w:val="333333"/>
          <w:sz w:val="28"/>
          <w:szCs w:val="28"/>
        </w:rPr>
        <w:t>Жер бетіне жететін күн спектрінің ішіндегі ең үлкен толқын ұзындықтағы (760-4000 нм), сәуле, инфрақызыл сәулесі, ал содан кейінгі ұзындықта (400-760 нм) - кө</w:t>
      </w:r>
      <w:proofErr w:type="gramStart"/>
      <w:r w:rsidRPr="006D14F9">
        <w:rPr>
          <w:color w:val="333333"/>
          <w:sz w:val="28"/>
          <w:szCs w:val="28"/>
        </w:rPr>
        <w:t>р</w:t>
      </w:r>
      <w:proofErr w:type="gramEnd"/>
      <w:r w:rsidRPr="006D14F9">
        <w:rPr>
          <w:color w:val="333333"/>
          <w:sz w:val="28"/>
          <w:szCs w:val="28"/>
        </w:rPr>
        <w:t>інетін сәуле болып табылады. Ең аз толқын ұзындықтағы (290-400 нм ) сәулелерге ультракүлгін сәулесі жатады, сондықтан бұл сәуленің кванттары энергияның ең кө</w:t>
      </w:r>
      <w:proofErr w:type="gramStart"/>
      <w:r w:rsidRPr="006D14F9">
        <w:rPr>
          <w:color w:val="333333"/>
          <w:sz w:val="28"/>
          <w:szCs w:val="28"/>
        </w:rPr>
        <w:t>п</w:t>
      </w:r>
      <w:proofErr w:type="gramEnd"/>
      <w:r w:rsidRPr="006D14F9">
        <w:rPr>
          <w:color w:val="333333"/>
          <w:sz w:val="28"/>
          <w:szCs w:val="28"/>
        </w:rPr>
        <w:t xml:space="preserve"> қорына ие болады. Жасушаларға берілетін энергияның ә</w:t>
      </w:r>
      <w:proofErr w:type="gramStart"/>
      <w:r w:rsidRPr="006D14F9">
        <w:rPr>
          <w:color w:val="333333"/>
          <w:sz w:val="28"/>
          <w:szCs w:val="28"/>
        </w:rPr>
        <w:t>р</w:t>
      </w:r>
      <w:proofErr w:type="gramEnd"/>
      <w:r w:rsidRPr="006D14F9">
        <w:rPr>
          <w:color w:val="333333"/>
          <w:sz w:val="28"/>
          <w:szCs w:val="28"/>
        </w:rPr>
        <w:t xml:space="preserve"> түрлі деңгейіне байланысты, инфрақызыл, көрінетін және ультракүлгін сәулелері адам ағзасына біркелкі әсер етпейді.</w:t>
      </w:r>
      <w:r>
        <w:rPr>
          <w:color w:val="333333"/>
          <w:sz w:val="28"/>
          <w:szCs w:val="28"/>
          <w:lang w:val="kk-KZ"/>
        </w:rPr>
        <w:t xml:space="preserve"> </w:t>
      </w:r>
      <w:r w:rsidRPr="006D14F9">
        <w:rPr>
          <w:i/>
          <w:iCs/>
          <w:color w:val="333333"/>
          <w:sz w:val="28"/>
          <w:szCs w:val="28"/>
        </w:rPr>
        <w:t>Инфрақызыл радиациясының гигиеналық маңызы. </w:t>
      </w:r>
      <w:r w:rsidRPr="006D14F9">
        <w:rPr>
          <w:color w:val="333333"/>
          <w:sz w:val="28"/>
          <w:szCs w:val="28"/>
        </w:rPr>
        <w:t>Күн радиациясының электромагнитті</w:t>
      </w:r>
      <w:proofErr w:type="gramStart"/>
      <w:r w:rsidRPr="006D14F9">
        <w:rPr>
          <w:color w:val="333333"/>
          <w:sz w:val="28"/>
          <w:szCs w:val="28"/>
        </w:rPr>
        <w:t>к</w:t>
      </w:r>
      <w:proofErr w:type="gramEnd"/>
      <w:r w:rsidRPr="006D14F9">
        <w:rPr>
          <w:color w:val="333333"/>
          <w:sz w:val="28"/>
          <w:szCs w:val="28"/>
        </w:rPr>
        <w:t xml:space="preserve"> спектрінің негізгі бөлігі инфрақызыл сәулесі болып табылады. Күннің тұру биіктігі жер бетінде 60º</w:t>
      </w:r>
      <w:r w:rsidRPr="006D14F9">
        <w:rPr>
          <w:color w:val="333333"/>
          <w:sz w:val="28"/>
          <w:szCs w:val="28"/>
          <w:vertAlign w:val="superscript"/>
        </w:rPr>
        <w:t> </w:t>
      </w:r>
      <w:r w:rsidRPr="006D14F9">
        <w:rPr>
          <w:color w:val="333333"/>
          <w:sz w:val="28"/>
          <w:szCs w:val="28"/>
        </w:rPr>
        <w:t>болғанда, ол 53%, ал кө</w:t>
      </w:r>
      <w:proofErr w:type="gramStart"/>
      <w:r w:rsidRPr="006D14F9">
        <w:rPr>
          <w:color w:val="333333"/>
          <w:sz w:val="28"/>
          <w:szCs w:val="28"/>
        </w:rPr>
        <w:t>к</w:t>
      </w:r>
      <w:proofErr w:type="gramEnd"/>
      <w:r w:rsidRPr="006D14F9">
        <w:rPr>
          <w:color w:val="333333"/>
          <w:sz w:val="28"/>
          <w:szCs w:val="28"/>
        </w:rPr>
        <w:t xml:space="preserve"> жиекке жақындағанда - 72% құрайды. </w:t>
      </w:r>
      <w:proofErr w:type="gramStart"/>
      <w:r w:rsidRPr="006D14F9">
        <w:rPr>
          <w:color w:val="333333"/>
          <w:sz w:val="28"/>
          <w:szCs w:val="28"/>
        </w:rPr>
        <w:t>Толқын ұзындығы жоғары болатын инфрақызыл сәулелер (4000-15000 нм) атмосферадан өткен кезде ұсталынып қалады, жер бетіне толқын ұзындығы қысқа (760-4000 нм) инфрақызыл сәулелер жетеді. Инфрақызыл сәулесінің тигізетін негізгі</w:t>
      </w:r>
      <w:r w:rsidRPr="006D14F9">
        <w:rPr>
          <w:i/>
          <w:iCs/>
          <w:color w:val="333333"/>
          <w:sz w:val="28"/>
          <w:szCs w:val="28"/>
        </w:rPr>
        <w:t> әсері </w:t>
      </w:r>
      <w:r w:rsidRPr="006D14F9">
        <w:rPr>
          <w:color w:val="333333"/>
          <w:sz w:val="28"/>
          <w:szCs w:val="28"/>
        </w:rPr>
        <w:t>- </w:t>
      </w:r>
      <w:r w:rsidRPr="006D14F9">
        <w:rPr>
          <w:i/>
          <w:iCs/>
          <w:color w:val="333333"/>
          <w:sz w:val="28"/>
          <w:szCs w:val="28"/>
        </w:rPr>
        <w:t>жылу</w:t>
      </w:r>
      <w:r w:rsidRPr="006D14F9">
        <w:rPr>
          <w:color w:val="333333"/>
          <w:sz w:val="28"/>
          <w:szCs w:val="28"/>
        </w:rPr>
        <w:t> әсері. Нақ осы әсері инфрақызыл сәулесінің масштабты ғаламдық үрдістердегі ма</w:t>
      </w:r>
      <w:proofErr w:type="gramEnd"/>
      <w:r w:rsidRPr="006D14F9">
        <w:rPr>
          <w:color w:val="333333"/>
          <w:sz w:val="28"/>
          <w:szCs w:val="28"/>
        </w:rPr>
        <w:t xml:space="preserve">ңызды </w:t>
      </w:r>
      <w:proofErr w:type="gramStart"/>
      <w:r w:rsidRPr="006D14F9">
        <w:rPr>
          <w:color w:val="333333"/>
          <w:sz w:val="28"/>
          <w:szCs w:val="28"/>
        </w:rPr>
        <w:t>р</w:t>
      </w:r>
      <w:proofErr w:type="gramEnd"/>
      <w:r w:rsidRPr="006D14F9">
        <w:rPr>
          <w:color w:val="333333"/>
          <w:sz w:val="28"/>
          <w:szCs w:val="28"/>
        </w:rPr>
        <w:t>өлін анықтайды. Инфрақызыл сәулесінің энергиясы әсерінен жер бетінің жылынуы жү</w:t>
      </w:r>
      <w:proofErr w:type="gramStart"/>
      <w:r w:rsidRPr="006D14F9">
        <w:rPr>
          <w:color w:val="333333"/>
          <w:sz w:val="28"/>
          <w:szCs w:val="28"/>
        </w:rPr>
        <w:t>ред</w:t>
      </w:r>
      <w:proofErr w:type="gramEnd"/>
      <w:r w:rsidRPr="006D14F9">
        <w:rPr>
          <w:color w:val="333333"/>
          <w:sz w:val="28"/>
          <w:szCs w:val="28"/>
        </w:rPr>
        <w:t>і</w:t>
      </w:r>
      <w:r w:rsidRPr="006D14F9">
        <w:rPr>
          <w:rStyle w:val="aa"/>
          <w:color w:val="333333"/>
          <w:sz w:val="28"/>
          <w:szCs w:val="28"/>
        </w:rPr>
        <w:t>,</w:t>
      </w:r>
      <w:r w:rsidRPr="006D14F9">
        <w:rPr>
          <w:color w:val="333333"/>
          <w:sz w:val="28"/>
          <w:szCs w:val="28"/>
        </w:rPr>
        <w:t> жылынудың біркелкі еместігі жердегі ауа мен су массаларының қозғалысына және ауа райы мен климаттық жағдайлардың қалыптасуына себеп болады.</w:t>
      </w:r>
      <w:r>
        <w:rPr>
          <w:color w:val="333333"/>
          <w:sz w:val="28"/>
          <w:szCs w:val="28"/>
          <w:lang w:val="kk-KZ"/>
        </w:rPr>
        <w:t xml:space="preserve"> </w:t>
      </w:r>
      <w:r w:rsidRPr="006D14F9">
        <w:rPr>
          <w:color w:val="333333"/>
          <w:sz w:val="28"/>
          <w:szCs w:val="28"/>
          <w:lang w:val="kk-KZ"/>
        </w:rPr>
        <w:t>Сонымен, климат пен ауа райының әсері арқылы инфра қызыл сәулесінің адам ағзасына тікелей емес әсері белгілі бір деңгейде іске асырылады.</w:t>
      </w:r>
      <w:r>
        <w:rPr>
          <w:color w:val="333333"/>
          <w:sz w:val="28"/>
          <w:szCs w:val="28"/>
          <w:lang w:val="kk-KZ"/>
        </w:rPr>
        <w:t xml:space="preserve"> </w:t>
      </w:r>
      <w:r w:rsidRPr="006D14F9">
        <w:rPr>
          <w:color w:val="333333"/>
          <w:sz w:val="28"/>
          <w:szCs w:val="28"/>
          <w:lang w:val="kk-KZ"/>
        </w:rPr>
        <w:t>Күннің инфрақызыл сәулесінің тікелей әсері тіндердің </w:t>
      </w:r>
      <w:r w:rsidRPr="006D14F9">
        <w:rPr>
          <w:i/>
          <w:iCs/>
          <w:color w:val="333333"/>
          <w:sz w:val="28"/>
          <w:szCs w:val="28"/>
          <w:lang w:val="kk-KZ"/>
        </w:rPr>
        <w:t>беткі</w:t>
      </w:r>
      <w:r w:rsidRPr="006D14F9">
        <w:rPr>
          <w:color w:val="333333"/>
          <w:sz w:val="28"/>
          <w:szCs w:val="28"/>
          <w:lang w:val="kk-KZ"/>
        </w:rPr>
        <w:t> немесе </w:t>
      </w:r>
      <w:r w:rsidRPr="006D14F9">
        <w:rPr>
          <w:i/>
          <w:iCs/>
          <w:color w:val="333333"/>
          <w:sz w:val="28"/>
          <w:szCs w:val="28"/>
          <w:lang w:val="kk-KZ"/>
        </w:rPr>
        <w:t>терең қабаттарының </w:t>
      </w:r>
      <w:r w:rsidRPr="006D14F9">
        <w:rPr>
          <w:color w:val="333333"/>
          <w:sz w:val="28"/>
          <w:szCs w:val="28"/>
          <w:lang w:val="kk-KZ"/>
        </w:rPr>
        <w:t xml:space="preserve">қызыуына әкеледі. </w:t>
      </w:r>
      <w:r w:rsidRPr="006D14F9">
        <w:rPr>
          <w:color w:val="333333"/>
          <w:sz w:val="28"/>
          <w:szCs w:val="28"/>
        </w:rPr>
        <w:t>Қысқа толқынды (760-1500 нм) инфрақызыл сәулелері тіндерге терең (4-5 см дейін) енеді, ал толқын ұзындығы 1500-4000 нм дейін жететін сәулелер, терморецепторлары кө</w:t>
      </w:r>
      <w:proofErr w:type="gramStart"/>
      <w:r w:rsidRPr="006D14F9">
        <w:rPr>
          <w:color w:val="333333"/>
          <w:sz w:val="28"/>
          <w:szCs w:val="28"/>
        </w:rPr>
        <w:t>п</w:t>
      </w:r>
      <w:proofErr w:type="gramEnd"/>
      <w:r w:rsidRPr="006D14F9">
        <w:rPr>
          <w:color w:val="333333"/>
          <w:sz w:val="28"/>
          <w:szCs w:val="28"/>
        </w:rPr>
        <w:t>, терінің беткі қабатында сіңіріледі, сондықтан ұзын толқынды инфрақызыл сәулесінің әсерінен дененің күйгенін сезіну басымырақ болады. Фотондардың энергиясының аздығына қарамастан, ИҚ сәулелері, әлсіз болса да, фотохимиялық әсер береді. Ол зат алмасулардың біршама жоғарылаумен, ферментативті және иммуннобиологиялық үрдістердің жылдамдауымен, ультракүлгін сәулелерінің биологиялық әсерлерінің күшейуімен сипатталады.</w:t>
      </w:r>
      <w:r>
        <w:rPr>
          <w:color w:val="333333"/>
          <w:sz w:val="28"/>
          <w:szCs w:val="28"/>
          <w:lang w:val="kk-KZ"/>
        </w:rPr>
        <w:t xml:space="preserve"> </w:t>
      </w:r>
      <w:r w:rsidRPr="006D14F9">
        <w:rPr>
          <w:color w:val="333333"/>
          <w:sz w:val="28"/>
          <w:szCs w:val="28"/>
          <w:lang w:val="kk-KZ"/>
        </w:rPr>
        <w:t>ИҚ сәулесі әсер еткенде, тіндердің қызуы, фотохимиялық реакцияларда түзілген белсенді қосылыстардың әсері, сонымен қатар, терінің жүйке рецепторларының тітіркенуі нәтижесінде қан айналым күшейеді, бұлшықет пен тамырлардың тонусы төмендейді, вегетативті реакциялар қалпына келеді, осыған байланысты </w:t>
      </w:r>
      <w:r w:rsidRPr="006D14F9">
        <w:rPr>
          <w:i/>
          <w:iCs/>
          <w:color w:val="333333"/>
          <w:sz w:val="28"/>
          <w:szCs w:val="28"/>
          <w:lang w:val="kk-KZ"/>
        </w:rPr>
        <w:t>ауруды басатын </w:t>
      </w:r>
      <w:r w:rsidRPr="006D14F9">
        <w:rPr>
          <w:color w:val="333333"/>
          <w:sz w:val="28"/>
          <w:szCs w:val="28"/>
          <w:lang w:val="kk-KZ"/>
        </w:rPr>
        <w:t>және </w:t>
      </w:r>
      <w:r w:rsidRPr="006D14F9">
        <w:rPr>
          <w:i/>
          <w:iCs/>
          <w:color w:val="333333"/>
          <w:sz w:val="28"/>
          <w:szCs w:val="28"/>
          <w:lang w:val="kk-KZ"/>
        </w:rPr>
        <w:t>қабынуға қарсы</w:t>
      </w:r>
      <w:r w:rsidRPr="006D14F9">
        <w:rPr>
          <w:color w:val="333333"/>
          <w:sz w:val="28"/>
          <w:szCs w:val="28"/>
          <w:lang w:val="kk-KZ"/>
        </w:rPr>
        <w:t xml:space="preserve"> әсері білінеді. </w:t>
      </w:r>
      <w:r w:rsidRPr="006D14F9">
        <w:rPr>
          <w:color w:val="333333"/>
          <w:sz w:val="28"/>
          <w:szCs w:val="28"/>
        </w:rPr>
        <w:t>ИҚ сәулесінің бұ</w:t>
      </w:r>
      <w:proofErr w:type="gramStart"/>
      <w:r w:rsidRPr="006D14F9">
        <w:rPr>
          <w:color w:val="333333"/>
          <w:sz w:val="28"/>
          <w:szCs w:val="28"/>
        </w:rPr>
        <w:t>л</w:t>
      </w:r>
      <w:proofErr w:type="gramEnd"/>
      <w:r w:rsidRPr="006D14F9">
        <w:rPr>
          <w:color w:val="333333"/>
          <w:sz w:val="28"/>
          <w:szCs w:val="28"/>
        </w:rPr>
        <w:t xml:space="preserve"> қасиеттерін физиотерапия практикасында кеңінен пайдаланады, бұл жерде оның жасанды көздері - соллюкс пен Минин шамдары қолданылады. ИҚ сәулесі ұзақ уақыт және қарқынды әсер еткенде, айқындылығы ә</w:t>
      </w:r>
      <w:proofErr w:type="gramStart"/>
      <w:r w:rsidRPr="006D14F9">
        <w:rPr>
          <w:color w:val="333333"/>
          <w:sz w:val="28"/>
          <w:szCs w:val="28"/>
        </w:rPr>
        <w:t>р</w:t>
      </w:r>
      <w:proofErr w:type="gramEnd"/>
      <w:r w:rsidRPr="006D14F9">
        <w:rPr>
          <w:color w:val="333333"/>
          <w:sz w:val="28"/>
          <w:szCs w:val="28"/>
        </w:rPr>
        <w:t xml:space="preserve"> түрлі дәрежедегі ағзаның қатты қызуы байқалуы мүмкін, ал өте ауыр жағдайларда ыстық өтуі немесе күн өтуі пайда болады. Бірақ ИҚ сәулесінің ең кү</w:t>
      </w:r>
      <w:proofErr w:type="gramStart"/>
      <w:r w:rsidRPr="006D14F9">
        <w:rPr>
          <w:color w:val="333333"/>
          <w:sz w:val="28"/>
          <w:szCs w:val="28"/>
        </w:rPr>
        <w:t>шт</w:t>
      </w:r>
      <w:proofErr w:type="gramEnd"/>
      <w:r w:rsidRPr="006D14F9">
        <w:rPr>
          <w:color w:val="333333"/>
          <w:sz w:val="28"/>
          <w:szCs w:val="28"/>
        </w:rPr>
        <w:t>і әсеріне адамдар өндірістік жағдайларда ұшырайды. Мысалы, ыстық цехтарда ИҚ сәулесінің қарқындылығы 12,6-25,2 МДж (м/с) дейін жететін болса, жердің орташа ендіктерінде күннің жылу сәулелендіруінің қарқындылығы 3,77 МДж (м/с) аспайды. Өндірістік те, күннің де</w:t>
      </w:r>
      <w:proofErr w:type="gramStart"/>
      <w:r w:rsidRPr="006D14F9">
        <w:rPr>
          <w:color w:val="333333"/>
          <w:sz w:val="28"/>
          <w:szCs w:val="28"/>
        </w:rPr>
        <w:t xml:space="preserve"> И</w:t>
      </w:r>
      <w:proofErr w:type="gramEnd"/>
      <w:r w:rsidRPr="006D14F9">
        <w:rPr>
          <w:color w:val="333333"/>
          <w:sz w:val="28"/>
          <w:szCs w:val="28"/>
        </w:rPr>
        <w:t>Қ сәулесінің ұзақ уақыт әсері, қатты қыздыруынан басқа, жылулық катарактаның дамуына әкеп соғады. Бұ</w:t>
      </w:r>
      <w:proofErr w:type="gramStart"/>
      <w:r w:rsidRPr="006D14F9">
        <w:rPr>
          <w:color w:val="333333"/>
          <w:sz w:val="28"/>
          <w:szCs w:val="28"/>
        </w:rPr>
        <w:t>л</w:t>
      </w:r>
      <w:proofErr w:type="gramEnd"/>
      <w:r w:rsidRPr="006D14F9">
        <w:rPr>
          <w:color w:val="333333"/>
          <w:sz w:val="28"/>
          <w:szCs w:val="28"/>
        </w:rPr>
        <w:t xml:space="preserve"> қыздыратын сәулелердің көз бұршағына сіңіуіне және онда қан тамырлары болмауына байланысты, жылуды алып кетудің қиындауы с</w:t>
      </w:r>
      <w:r w:rsidRPr="006D14F9">
        <w:rPr>
          <w:color w:val="333333"/>
          <w:sz w:val="28"/>
          <w:szCs w:val="28"/>
        </w:rPr>
        <w:t>е</w:t>
      </w:r>
      <w:r w:rsidRPr="006D14F9">
        <w:rPr>
          <w:color w:val="333333"/>
          <w:sz w:val="28"/>
          <w:szCs w:val="28"/>
        </w:rPr>
        <w:t>бебінен дамиды</w:t>
      </w:r>
    </w:p>
    <w:p w:rsidR="006D14F9" w:rsidRPr="00E80EB0" w:rsidRDefault="00E80EB0" w:rsidP="00E80EB0">
      <w:pPr>
        <w:pStyle w:val="a8"/>
        <w:spacing w:before="0" w:beforeAutospacing="0" w:after="0" w:afterAutospacing="0" w:line="300" w:lineRule="atLeast"/>
        <w:ind w:right="150"/>
        <w:jc w:val="both"/>
        <w:textAlignment w:val="baseline"/>
        <w:rPr>
          <w:color w:val="444444"/>
          <w:sz w:val="28"/>
          <w:szCs w:val="28"/>
          <w:lang w:val="kk-KZ"/>
        </w:rPr>
      </w:pPr>
      <w:r>
        <w:rPr>
          <w:b/>
          <w:bCs/>
          <w:noProof/>
          <w:spacing w:val="-5"/>
          <w:sz w:val="28"/>
          <w:szCs w:val="28"/>
          <w:lang w:val="kk-KZ"/>
        </w:rPr>
        <w:t>Тіршіліктің бейімделушілік ырғағы</w:t>
      </w:r>
      <w:r w:rsidR="00677EA9" w:rsidRPr="006D14F9">
        <w:rPr>
          <w:b/>
          <w:bCs/>
          <w:noProof/>
          <w:spacing w:val="-5"/>
          <w:sz w:val="28"/>
          <w:szCs w:val="28"/>
          <w:lang w:val="kk-KZ"/>
        </w:rPr>
        <w:t xml:space="preserve">. </w:t>
      </w:r>
      <w:r w:rsidR="006D14F9" w:rsidRPr="00E80EB0">
        <w:rPr>
          <w:color w:val="444444"/>
          <w:sz w:val="28"/>
          <w:szCs w:val="28"/>
          <w:lang w:val="kk-KZ"/>
        </w:rPr>
        <w:t>Тірі табиғаттың бір қасиеті – мұнда болып жатқан көптеген процестердің циклді түрде жүруі. Жер бетіндегі бар өмір - клеткадан бастап биосфераға дейін, белгілі бір ырғақтарға бағынышты. Кезінде академик А.А.Богомолец (1928), тіршілік процестерінің ырғақтары табиғи циклдерге сәйкес келетінін байқаған. Ол өз еңбектерінде, табиғи ырғаққа сәйкес организмдегі бүкіл процестер: жүректің соғуы, тыныс алу, жүйке жүйелері және т.б. белгілі бір ырғақпен жүретінін атап көрсеткен болатын. Кез-келген организм үшін табиғи ырғақтарды: </w:t>
      </w:r>
      <w:r w:rsidR="006D14F9" w:rsidRPr="00E80EB0">
        <w:rPr>
          <w:i/>
          <w:iCs/>
          <w:color w:val="444444"/>
          <w:sz w:val="28"/>
          <w:szCs w:val="28"/>
          <w:lang w:val="kk-KZ"/>
        </w:rPr>
        <w:t>ішкі </w:t>
      </w:r>
      <w:r w:rsidR="006D14F9" w:rsidRPr="00E80EB0">
        <w:rPr>
          <w:color w:val="444444"/>
          <w:sz w:val="28"/>
          <w:szCs w:val="28"/>
          <w:lang w:val="kk-KZ"/>
        </w:rPr>
        <w:t>(организмнің тіршілігіне байланысты) және </w:t>
      </w:r>
      <w:r w:rsidR="006D14F9" w:rsidRPr="00E80EB0">
        <w:rPr>
          <w:i/>
          <w:iCs/>
          <w:color w:val="444444"/>
          <w:sz w:val="28"/>
          <w:szCs w:val="28"/>
          <w:lang w:val="kk-KZ"/>
        </w:rPr>
        <w:t>сыртқы</w:t>
      </w:r>
      <w:r w:rsidR="006D14F9" w:rsidRPr="00E80EB0">
        <w:rPr>
          <w:color w:val="444444"/>
          <w:sz w:val="28"/>
          <w:szCs w:val="28"/>
          <w:lang w:val="kk-KZ"/>
        </w:rPr>
        <w:t> (қоршаған ортадағы өзгерістер) деп екі топқа бөледі. </w:t>
      </w:r>
      <w:r w:rsidR="006D14F9" w:rsidRPr="00E80EB0">
        <w:rPr>
          <w:b/>
          <w:bCs/>
          <w:color w:val="000000"/>
          <w:sz w:val="28"/>
          <w:szCs w:val="28"/>
          <w:bdr w:val="none" w:sz="0" w:space="0" w:color="auto" w:frame="1"/>
          <w:lang w:val="kk-KZ"/>
        </w:rPr>
        <w:t>Ішкі циклдар</w:t>
      </w:r>
      <w:r w:rsidR="006D14F9" w:rsidRPr="00E80EB0">
        <w:rPr>
          <w:color w:val="444444"/>
          <w:sz w:val="28"/>
          <w:szCs w:val="28"/>
          <w:lang w:val="kk-KZ"/>
        </w:rPr>
        <w:t> – ең алдымен организмнің физиологиялық ырғақтары</w:t>
      </w:r>
      <w:r w:rsidR="006D14F9" w:rsidRPr="00E80EB0">
        <w:rPr>
          <w:i/>
          <w:iCs/>
          <w:color w:val="444444"/>
          <w:sz w:val="28"/>
          <w:szCs w:val="28"/>
          <w:lang w:val="kk-KZ"/>
        </w:rPr>
        <w:t> Биологиялық процестер мен құбылыстардың сипаты мен белсенділігінің мезгілді тербелісін </w:t>
      </w:r>
      <w:r w:rsidR="006D14F9" w:rsidRPr="00E80EB0">
        <w:rPr>
          <w:b/>
          <w:bCs/>
          <w:i/>
          <w:iCs/>
          <w:color w:val="000000"/>
          <w:sz w:val="28"/>
          <w:szCs w:val="28"/>
          <w:bdr w:val="none" w:sz="0" w:space="0" w:color="auto" w:frame="1"/>
          <w:lang w:val="kk-KZ"/>
        </w:rPr>
        <w:t>биологиялық ырғақ</w:t>
      </w:r>
      <w:r w:rsidR="006D14F9" w:rsidRPr="00E80EB0">
        <w:rPr>
          <w:i/>
          <w:iCs/>
          <w:color w:val="444444"/>
          <w:sz w:val="28"/>
          <w:szCs w:val="28"/>
          <w:lang w:val="kk-KZ"/>
        </w:rPr>
        <w:t> деп, ал оны зерттейтін ғылымды хронобиология деп атайды.</w:t>
      </w:r>
      <w:r w:rsidR="006D14F9" w:rsidRPr="00E80EB0">
        <w:rPr>
          <w:color w:val="444444"/>
          <w:sz w:val="28"/>
          <w:szCs w:val="28"/>
          <w:lang w:val="kk-KZ"/>
        </w:rPr>
        <w:t> Жердің Күнге қатысты және Айдың Жерге қатысты айналуына байланысты </w:t>
      </w:r>
      <w:r w:rsidR="006D14F9" w:rsidRPr="00E80EB0">
        <w:rPr>
          <w:b/>
          <w:bCs/>
          <w:i/>
          <w:iCs/>
          <w:color w:val="000000"/>
          <w:sz w:val="28"/>
          <w:szCs w:val="28"/>
          <w:bdr w:val="none" w:sz="0" w:space="0" w:color="auto" w:frame="1"/>
          <w:lang w:val="kk-KZ"/>
        </w:rPr>
        <w:t>сыртқы циклдарға </w:t>
      </w:r>
      <w:r w:rsidR="006D14F9" w:rsidRPr="00E80EB0">
        <w:rPr>
          <w:color w:val="444444"/>
          <w:sz w:val="28"/>
          <w:szCs w:val="28"/>
          <w:lang w:val="kk-KZ"/>
        </w:rPr>
        <w:t>геофизикалық табиғат құбылыстары тән Организмдер тіршілігіндегі көптеген өзгерістер мезгілі бойынша сыртқы геофизикалық циклдарға сәйкес келеді. Бұл адаптациялық биологиялық – тәуліктік, айға байланысты судың келуі мен қайтымы және жылдық ырғақтар. Осы ырғақтардың арқасында организмдегі маңызды биологиялық процестер – қоректену, өсу, көбею тәуліктің немесе жылдың қолайлы кезеңдерінде жүреді. Адаптациялық биологиялық ырғақтар тіршілік иелерінің үнемі өзгеріп отыратын қоршаған ортаға бейімделуі ретінде пайда болды. </w:t>
      </w:r>
      <w:r w:rsidR="006D14F9" w:rsidRPr="00E80EB0">
        <w:rPr>
          <w:b/>
          <w:bCs/>
          <w:color w:val="000000"/>
          <w:sz w:val="28"/>
          <w:szCs w:val="28"/>
          <w:bdr w:val="none" w:sz="0" w:space="0" w:color="auto" w:frame="1"/>
          <w:lang w:val="kk-KZ"/>
        </w:rPr>
        <w:t>Тәуліктік ырғақтар</w:t>
      </w:r>
      <w:r w:rsidR="006D14F9" w:rsidRPr="00E80EB0">
        <w:rPr>
          <w:color w:val="444444"/>
          <w:sz w:val="28"/>
          <w:szCs w:val="28"/>
          <w:lang w:val="kk-KZ"/>
        </w:rPr>
        <w:t>бір клеткалы организмдерден бастап адамға дейінгі барлық организмдерге тән. Тәулігінде адамда болатын 100-ден аса физиологиялық қызметтер: ұйқтау және ояу жүру, дене температурасының өзгеруі, жүрек соғуының ырғағы, тыныс алудың тереңдігі мен жиілігі, несептің химиялық құрамы мен мөлшері, тердің бөлінуі және т.б. бар екені белгілі. Жануарлардың ұйқтап және ояу жүруіне байланысты күндізгі және түнгі жануарлар деп екіге бөледі. Кейбір түрлер күндіз де, түнде де бірқалыпты белсенді тіршілік жасайды. Олардағы мұндай ырғақты </w:t>
      </w:r>
      <w:r w:rsidR="006D14F9" w:rsidRPr="00E80EB0">
        <w:rPr>
          <w:i/>
          <w:iCs/>
          <w:color w:val="444444"/>
          <w:sz w:val="28"/>
          <w:szCs w:val="28"/>
          <w:lang w:val="kk-KZ"/>
        </w:rPr>
        <w:t>полифазалы </w:t>
      </w:r>
      <w:r w:rsidR="006D14F9" w:rsidRPr="00E80EB0">
        <w:rPr>
          <w:color w:val="444444"/>
          <w:sz w:val="28"/>
          <w:szCs w:val="28"/>
          <w:lang w:val="kk-KZ"/>
        </w:rPr>
        <w:t>деп атайды. Көптеген түрлерде сыртқы орта жағдайлары (температура, ылғалдылық, жарық т.б.) өзгермеген, тұрақты жағдайда тәуліктік мезгілге жақын циклдар ұзақ уақыт бойы сақталып қалады. Мысалы, дрозофиллдерде мұндай эндогенді ырғақ ондаған ұрпаққа дейін жалғасады. Сөйтіп тәуліктік цикл түрдің туыла бітетін генетикалық қасиетіне ауысады. Мұндай эндогенді ырғақтарды </w:t>
      </w:r>
      <w:r w:rsidR="006D14F9" w:rsidRPr="00E80EB0">
        <w:rPr>
          <w:i/>
          <w:iCs/>
          <w:color w:val="444444"/>
          <w:sz w:val="28"/>
          <w:szCs w:val="28"/>
          <w:lang w:val="kk-KZ"/>
        </w:rPr>
        <w:t>циркадты </w:t>
      </w:r>
      <w:r w:rsidR="006D14F9" w:rsidRPr="00E80EB0">
        <w:rPr>
          <w:color w:val="444444"/>
          <w:sz w:val="28"/>
          <w:szCs w:val="28"/>
          <w:lang w:val="kk-KZ"/>
        </w:rPr>
        <w:t>деп атайды Циркадты және тәуліктік ырғақтар уақытты сезінетін организмнің қабілеттілігінің негізінде жатыр. Организмдердің мұндай қабілетін «</w:t>
      </w:r>
      <w:r w:rsidR="006D14F9" w:rsidRPr="00E80EB0">
        <w:rPr>
          <w:i/>
          <w:iCs/>
          <w:color w:val="444444"/>
          <w:sz w:val="28"/>
          <w:szCs w:val="28"/>
          <w:lang w:val="kk-KZ"/>
        </w:rPr>
        <w:t>биологиялық сағат»</w:t>
      </w:r>
      <w:r w:rsidR="006D14F9" w:rsidRPr="00E80EB0">
        <w:rPr>
          <w:color w:val="444444"/>
          <w:sz w:val="28"/>
          <w:szCs w:val="28"/>
          <w:lang w:val="kk-KZ"/>
        </w:rPr>
        <w:t> деп атайды. </w:t>
      </w:r>
      <w:r w:rsidR="006D14F9" w:rsidRPr="00E80EB0">
        <w:rPr>
          <w:b/>
          <w:bCs/>
          <w:color w:val="000000"/>
          <w:sz w:val="28"/>
          <w:szCs w:val="28"/>
          <w:bdr w:val="none" w:sz="0" w:space="0" w:color="auto" w:frame="1"/>
          <w:lang w:val="kk-KZ"/>
        </w:rPr>
        <w:t>Судың көтерілуі және қайтымы ырғақтары.</w:t>
      </w:r>
      <w:r w:rsidR="006D14F9" w:rsidRPr="00E80EB0">
        <w:rPr>
          <w:color w:val="444444"/>
          <w:sz w:val="28"/>
          <w:szCs w:val="28"/>
          <w:lang w:val="kk-KZ"/>
        </w:rPr>
        <w:t>Теңіздің жағасында тіршілік ететін түрлер қоршаған ортаның өте күрделі жағдайында өмір сүреді. Судың көтерілуінің күші де заңдылықты түрде айына (29,5 күн тәулігі) өзгеріп тұрады. Айына екі рет (жаңа ай туған кезде және ай толған кезде) судың көтерілуі ең жоғарғы дәрежеде болады. Табиғаттағы ерекше құбылыстардың бірі – </w:t>
      </w:r>
      <w:r w:rsidR="006D14F9" w:rsidRPr="00E80EB0">
        <w:rPr>
          <w:b/>
          <w:bCs/>
          <w:i/>
          <w:iCs/>
          <w:color w:val="000000"/>
          <w:sz w:val="28"/>
          <w:szCs w:val="28"/>
          <w:bdr w:val="none" w:sz="0" w:space="0" w:color="auto" w:frame="1"/>
          <w:lang w:val="kk-KZ"/>
        </w:rPr>
        <w:t>жылдық ырғақтар.</w:t>
      </w:r>
      <w:r w:rsidR="006D14F9" w:rsidRPr="00E80EB0">
        <w:rPr>
          <w:color w:val="444444"/>
          <w:sz w:val="28"/>
          <w:szCs w:val="28"/>
          <w:lang w:val="kk-KZ"/>
        </w:rPr>
        <w:t>Жыл бойындағы физикалық жағдайлардың заңдылықты түрде өзгеріп отыруына көптеген түрлер эволюциялық бейімделген. Олардың маңыздылары көбеюмен, миграциямен және жылдың қолайсыз кездерін өткізуге байланысты. Қоршаған ортаның маусымдық өзгерістері күшті болған сайын организмдердің тіршіліктеріндегі жылдық ырғақтар қатты байқалады.</w:t>
      </w:r>
    </w:p>
    <w:p w:rsidR="00677EA9" w:rsidRPr="00677EA9" w:rsidRDefault="00677EA9" w:rsidP="00C00879">
      <w:pPr>
        <w:shd w:val="clear" w:color="auto" w:fill="FFFFFF"/>
        <w:jc w:val="both"/>
        <w:rPr>
          <w:sz w:val="28"/>
          <w:szCs w:val="28"/>
        </w:rPr>
      </w:pPr>
      <w:bookmarkStart w:id="0" w:name="_GoBack"/>
      <w:bookmarkEnd w:id="0"/>
      <w:r w:rsidRPr="00677EA9">
        <w:rPr>
          <w:b/>
          <w:bCs/>
          <w:sz w:val="28"/>
          <w:szCs w:val="28"/>
        </w:rPr>
        <w:t>Температура</w:t>
      </w:r>
    </w:p>
    <w:p w:rsidR="00E9553D" w:rsidRPr="00E9553D" w:rsidRDefault="00E9553D" w:rsidP="00E9553D">
      <w:pPr>
        <w:shd w:val="clear" w:color="auto" w:fill="FFFFFF"/>
        <w:jc w:val="both"/>
        <w:rPr>
          <w:sz w:val="28"/>
          <w:szCs w:val="28"/>
        </w:rPr>
      </w:pPr>
      <w:r w:rsidRPr="00677EA9">
        <w:rPr>
          <w:b/>
          <w:bCs/>
          <w:sz w:val="28"/>
          <w:szCs w:val="28"/>
        </w:rPr>
        <w:lastRenderedPageBreak/>
        <w:t>Температура</w:t>
      </w:r>
      <w:r>
        <w:rPr>
          <w:sz w:val="28"/>
          <w:szCs w:val="28"/>
          <w:lang w:val="kk-KZ"/>
        </w:rPr>
        <w:t>ның э</w:t>
      </w:r>
      <w:r w:rsidR="00C00879">
        <w:rPr>
          <w:b/>
          <w:bCs/>
          <w:spacing w:val="-6"/>
          <w:sz w:val="28"/>
          <w:szCs w:val="28"/>
        </w:rPr>
        <w:t>кологи</w:t>
      </w:r>
      <w:r w:rsidR="00C00879">
        <w:rPr>
          <w:b/>
          <w:bCs/>
          <w:spacing w:val="-6"/>
          <w:sz w:val="28"/>
          <w:szCs w:val="28"/>
          <w:lang w:val="kk-KZ"/>
        </w:rPr>
        <w:t>ялық маңыздылығы</w:t>
      </w:r>
      <w:r w:rsidR="00677EA9" w:rsidRPr="00677EA9">
        <w:rPr>
          <w:b/>
          <w:bCs/>
          <w:spacing w:val="-6"/>
          <w:sz w:val="28"/>
          <w:szCs w:val="28"/>
        </w:rPr>
        <w:t xml:space="preserve">. </w:t>
      </w:r>
      <w:r w:rsidRPr="00C00879">
        <w:rPr>
          <w:bCs/>
          <w:color w:val="333333"/>
          <w:sz w:val="28"/>
          <w:szCs w:val="28"/>
          <w:shd w:val="clear" w:color="auto" w:fill="FFFFFF"/>
        </w:rPr>
        <w:t>Температура</w:t>
      </w:r>
      <w:r w:rsidRPr="00E9553D">
        <w:rPr>
          <w:b/>
          <w:bCs/>
          <w:color w:val="333333"/>
          <w:sz w:val="28"/>
          <w:szCs w:val="28"/>
          <w:shd w:val="clear" w:color="auto" w:fill="FFFFFF"/>
        </w:rPr>
        <w:t xml:space="preserve"> т</w:t>
      </w:r>
      <w:r w:rsidRPr="00E9553D">
        <w:rPr>
          <w:color w:val="333333"/>
          <w:sz w:val="28"/>
          <w:szCs w:val="28"/>
          <w:shd w:val="clear" w:color="auto" w:fill="FFFFFF"/>
        </w:rPr>
        <w:t>iршiлiк әр</w:t>
      </w:r>
      <w:r w:rsidRPr="00E9553D">
        <w:rPr>
          <w:color w:val="333333"/>
          <w:sz w:val="28"/>
          <w:szCs w:val="28"/>
          <w:shd w:val="clear" w:color="auto" w:fill="FFFFFF"/>
        </w:rPr>
        <w:t>е</w:t>
      </w:r>
      <w:r w:rsidRPr="00E9553D">
        <w:rPr>
          <w:color w:val="333333"/>
          <w:sz w:val="28"/>
          <w:szCs w:val="28"/>
          <w:shd w:val="clear" w:color="auto" w:fill="FFFFFF"/>
        </w:rPr>
        <w:t xml:space="preserve">кетін қолдауда маңызды </w:t>
      </w:r>
      <w:proofErr w:type="gramStart"/>
      <w:r w:rsidRPr="00E9553D">
        <w:rPr>
          <w:color w:val="333333"/>
          <w:sz w:val="28"/>
          <w:szCs w:val="28"/>
          <w:shd w:val="clear" w:color="auto" w:fill="FFFFFF"/>
        </w:rPr>
        <w:t>р</w:t>
      </w:r>
      <w:proofErr w:type="gramEnd"/>
      <w:r w:rsidRPr="00E9553D">
        <w:rPr>
          <w:color w:val="333333"/>
          <w:sz w:val="28"/>
          <w:szCs w:val="28"/>
          <w:shd w:val="clear" w:color="auto" w:fill="FFFFFF"/>
        </w:rPr>
        <w:t>өл атқарады. Өйткені ағзадағы физиологиялық үдерiстердiң барлығына осы фактордың қарқындылығы қажет. Жоғары температураға, әcipece өсімді</w:t>
      </w:r>
      <w:r w:rsidRPr="00E9553D">
        <w:rPr>
          <w:color w:val="333333"/>
          <w:sz w:val="28"/>
          <w:szCs w:val="28"/>
          <w:shd w:val="clear" w:color="auto" w:fill="FFFFFF"/>
        </w:rPr>
        <w:t>к</w:t>
      </w:r>
      <w:r w:rsidRPr="00E9553D">
        <w:rPr>
          <w:color w:val="333333"/>
          <w:sz w:val="28"/>
          <w:szCs w:val="28"/>
          <w:shd w:val="clear" w:color="auto" w:fill="FFFFFF"/>
        </w:rPr>
        <w:t>тер және </w:t>
      </w:r>
      <w:r w:rsidRPr="00E9553D">
        <w:rPr>
          <w:i/>
          <w:iCs/>
          <w:color w:val="333333"/>
          <w:sz w:val="28"/>
          <w:szCs w:val="28"/>
          <w:shd w:val="clear" w:color="auto" w:fill="FFFFFF"/>
        </w:rPr>
        <w:t>салқынқанды </w:t>
      </w:r>
      <w:r w:rsidRPr="00E9553D">
        <w:rPr>
          <w:color w:val="333333"/>
          <w:sz w:val="28"/>
          <w:szCs w:val="28"/>
          <w:shd w:val="clear" w:color="auto" w:fill="FFFFFF"/>
        </w:rPr>
        <w:t>жануарлар өте тәуелді, өйткені олар </w:t>
      </w:r>
      <w:r w:rsidRPr="00E9553D">
        <w:rPr>
          <w:color w:val="333333"/>
          <w:sz w:val="28"/>
          <w:szCs w:val="28"/>
        </w:rPr>
        <w:br/>
      </w:r>
      <w:r w:rsidRPr="00E9553D">
        <w:rPr>
          <w:color w:val="333333"/>
          <w:sz w:val="28"/>
          <w:szCs w:val="28"/>
          <w:shd w:val="clear" w:color="auto" w:fill="FFFFFF"/>
        </w:rPr>
        <w:t>дененің тұрақты температурасын сақтай алмайды. Жылықанды жануарлар (құ</w:t>
      </w:r>
      <w:proofErr w:type="gramStart"/>
      <w:r w:rsidRPr="00E9553D">
        <w:rPr>
          <w:color w:val="333333"/>
          <w:sz w:val="28"/>
          <w:szCs w:val="28"/>
          <w:shd w:val="clear" w:color="auto" w:fill="FFFFFF"/>
        </w:rPr>
        <w:t>стар</w:t>
      </w:r>
      <w:proofErr w:type="gramEnd"/>
      <w:r w:rsidRPr="00E9553D">
        <w:rPr>
          <w:color w:val="333333"/>
          <w:sz w:val="28"/>
          <w:szCs w:val="28"/>
          <w:shd w:val="clear" w:color="auto" w:fill="FFFFFF"/>
        </w:rPr>
        <w:t>, сүтқоректілер)қоршаған орта температурасының ауытқуына онша тәуелдi емес, өйткені олар дененің қажетті температурасын сақтай алады (8-сурет). Кейбі</w:t>
      </w:r>
      <w:proofErr w:type="gramStart"/>
      <w:r w:rsidRPr="00E9553D">
        <w:rPr>
          <w:color w:val="333333"/>
          <w:sz w:val="28"/>
          <w:szCs w:val="28"/>
          <w:shd w:val="clear" w:color="auto" w:fill="FFFFFF"/>
        </w:rPr>
        <w:t>р</w:t>
      </w:r>
      <w:proofErr w:type="gramEnd"/>
      <w:r w:rsidRPr="00E9553D">
        <w:rPr>
          <w:color w:val="333333"/>
          <w:sz w:val="28"/>
          <w:szCs w:val="28"/>
          <w:shd w:val="clear" w:color="auto" w:fill="FFFFFF"/>
        </w:rPr>
        <w:t xml:space="preserve"> ағзалар төтенше те</w:t>
      </w:r>
      <w:r w:rsidRPr="00E9553D">
        <w:rPr>
          <w:color w:val="333333"/>
          <w:sz w:val="28"/>
          <w:szCs w:val="28"/>
          <w:shd w:val="clear" w:color="auto" w:fill="FFFFFF"/>
        </w:rPr>
        <w:t>м</w:t>
      </w:r>
      <w:r w:rsidRPr="00E9553D">
        <w:rPr>
          <w:color w:val="333333"/>
          <w:sz w:val="28"/>
          <w:szCs w:val="28"/>
          <w:shd w:val="clear" w:color="auto" w:fill="FFFFFF"/>
        </w:rPr>
        <w:t>пературалық жағдайларда өмip сүре алады. Мысалы, кейбі</w:t>
      </w:r>
      <w:proofErr w:type="gramStart"/>
      <w:r w:rsidRPr="00E9553D">
        <w:rPr>
          <w:color w:val="333333"/>
          <w:sz w:val="28"/>
          <w:szCs w:val="28"/>
          <w:shd w:val="clear" w:color="auto" w:fill="FFFFFF"/>
        </w:rPr>
        <w:t>р</w:t>
      </w:r>
      <w:proofErr w:type="gramEnd"/>
      <w:r w:rsidRPr="00E9553D">
        <w:rPr>
          <w:color w:val="333333"/>
          <w:sz w:val="28"/>
          <w:szCs w:val="28"/>
          <w:shd w:val="clear" w:color="auto" w:fill="FFFFFF"/>
        </w:rPr>
        <w:t xml:space="preserve"> ұсақ ағзалар - 200"С-ге дейiнгi салқындыққа </w:t>
      </w:r>
      <w:r w:rsidRPr="00E9553D">
        <w:rPr>
          <w:color w:val="333333"/>
          <w:sz w:val="28"/>
          <w:szCs w:val="28"/>
        </w:rPr>
        <w:br/>
      </w:r>
      <w:r w:rsidRPr="00E9553D">
        <w:rPr>
          <w:color w:val="333333"/>
          <w:sz w:val="28"/>
          <w:szCs w:val="28"/>
          <w:shd w:val="clear" w:color="auto" w:fill="FFFFFF"/>
        </w:rPr>
        <w:t>төтеп бередi, ал бактериялардың, балдырлардың жеке түрі 80-90"С температ</w:t>
      </w:r>
      <w:r w:rsidRPr="00E9553D">
        <w:rPr>
          <w:color w:val="333333"/>
          <w:sz w:val="28"/>
          <w:szCs w:val="28"/>
          <w:shd w:val="clear" w:color="auto" w:fill="FFFFFF"/>
        </w:rPr>
        <w:t>у</w:t>
      </w:r>
      <w:r w:rsidRPr="00E9553D">
        <w:rPr>
          <w:color w:val="333333"/>
          <w:sz w:val="28"/>
          <w:szCs w:val="28"/>
          <w:shd w:val="clear" w:color="auto" w:fill="FFFFFF"/>
        </w:rPr>
        <w:t>ра кезiнде ыстық қайнарда өмip сүре алады. Ағзалардың көпшілігінің жылу мө</w:t>
      </w:r>
      <w:r w:rsidRPr="00E9553D">
        <w:rPr>
          <w:color w:val="333333"/>
          <w:sz w:val="28"/>
          <w:szCs w:val="28"/>
          <w:shd w:val="clear" w:color="auto" w:fill="FFFFFF"/>
        </w:rPr>
        <w:t>л</w:t>
      </w:r>
      <w:r w:rsidRPr="00E9553D">
        <w:rPr>
          <w:color w:val="333333"/>
          <w:sz w:val="28"/>
          <w:szCs w:val="28"/>
          <w:shd w:val="clear" w:color="auto" w:fill="FFFFFF"/>
        </w:rPr>
        <w:t xml:space="preserve">шерi </w:t>
      </w:r>
      <w:proofErr w:type="gramStart"/>
      <w:r w:rsidRPr="00E9553D">
        <w:rPr>
          <w:color w:val="333333"/>
          <w:sz w:val="28"/>
          <w:szCs w:val="28"/>
          <w:shd w:val="clear" w:color="auto" w:fill="FFFFFF"/>
        </w:rPr>
        <w:t>ед</w:t>
      </w:r>
      <w:proofErr w:type="gramEnd"/>
      <w:r w:rsidRPr="00E9553D">
        <w:rPr>
          <w:color w:val="333333"/>
          <w:sz w:val="28"/>
          <w:szCs w:val="28"/>
          <w:shd w:val="clear" w:color="auto" w:fill="FFFFFF"/>
        </w:rPr>
        <w:t xml:space="preserve">әуiр аз ортадағы тiршiлiкке бейiмделгeнiн атап көрсеткен жөн. Кейбір ағзалар суық климатта өмір сүруге бейiмделген. </w:t>
      </w:r>
      <w:proofErr w:type="gramStart"/>
      <w:r w:rsidRPr="00E9553D">
        <w:rPr>
          <w:color w:val="333333"/>
          <w:sz w:val="28"/>
          <w:szCs w:val="28"/>
          <w:shd w:val="clear" w:color="auto" w:fill="FFFFFF"/>
        </w:rPr>
        <w:t>О</w:t>
      </w:r>
      <w:proofErr w:type="gramEnd"/>
      <w:r w:rsidRPr="00E9553D">
        <w:rPr>
          <w:color w:val="333333"/>
          <w:sz w:val="28"/>
          <w:szCs w:val="28"/>
          <w:shd w:val="clear" w:color="auto" w:fill="FFFFFF"/>
        </w:rPr>
        <w:t>ған салқынды қалайтын ж</w:t>
      </w:r>
      <w:r w:rsidRPr="00E9553D">
        <w:rPr>
          <w:color w:val="333333"/>
          <w:sz w:val="28"/>
          <w:szCs w:val="28"/>
          <w:shd w:val="clear" w:color="auto" w:fill="FFFFFF"/>
        </w:rPr>
        <w:t>а</w:t>
      </w:r>
      <w:r w:rsidRPr="00E9553D">
        <w:rPr>
          <w:color w:val="333333"/>
          <w:sz w:val="28"/>
          <w:szCs w:val="28"/>
          <w:shd w:val="clear" w:color="auto" w:fill="FFFFFF"/>
        </w:rPr>
        <w:t>нуарлар (морж, ақ аю және т. б.) және салқынды қалайтын өсімдіктер (бұғымүк және т.б.) жатады. Жануарлар мен өсімдіктердің көпшiлiгi қолайлы ортада ө</w:t>
      </w:r>
      <w:proofErr w:type="gramStart"/>
      <w:r w:rsidRPr="00E9553D">
        <w:rPr>
          <w:color w:val="333333"/>
          <w:sz w:val="28"/>
          <w:szCs w:val="28"/>
          <w:shd w:val="clear" w:color="auto" w:fill="FFFFFF"/>
        </w:rPr>
        <w:t>м</w:t>
      </w:r>
      <w:proofErr w:type="gramEnd"/>
      <w:r w:rsidRPr="00E9553D">
        <w:rPr>
          <w:color w:val="333333"/>
          <w:sz w:val="28"/>
          <w:szCs w:val="28"/>
          <w:shd w:val="clear" w:color="auto" w:fill="FFFFFF"/>
        </w:rPr>
        <w:t>ip cүpeдi (аю, қоян,қайың және т.б.). Жылылық қ</w:t>
      </w:r>
      <w:proofErr w:type="gramStart"/>
      <w:r w:rsidRPr="00E9553D">
        <w:rPr>
          <w:color w:val="333333"/>
          <w:sz w:val="28"/>
          <w:szCs w:val="28"/>
          <w:shd w:val="clear" w:color="auto" w:fill="FFFFFF"/>
        </w:rPr>
        <w:t>алайтын</w:t>
      </w:r>
      <w:proofErr w:type="gramEnd"/>
      <w:r w:rsidRPr="00E9553D">
        <w:rPr>
          <w:color w:val="333333"/>
          <w:sz w:val="28"/>
          <w:szCs w:val="28"/>
          <w:shd w:val="clear" w:color="auto" w:fill="FFFFFF"/>
        </w:rPr>
        <w:t xml:space="preserve"> ағз</w:t>
      </w:r>
      <w:r w:rsidRPr="00E9553D">
        <w:rPr>
          <w:color w:val="333333"/>
          <w:sz w:val="28"/>
          <w:szCs w:val="28"/>
          <w:shd w:val="clear" w:color="auto" w:fill="FFFFFF"/>
        </w:rPr>
        <w:t>а</w:t>
      </w:r>
      <w:r w:rsidRPr="00E9553D">
        <w:rPr>
          <w:color w:val="333333"/>
          <w:sz w:val="28"/>
          <w:szCs w:val="28"/>
          <w:shd w:val="clear" w:color="auto" w:fill="FFFFFF"/>
        </w:rPr>
        <w:t>лар да бар, олар: пiл, маймыл, жайлаң, киік, пальма, какао, ананас, т. б.</w:t>
      </w:r>
    </w:p>
    <w:p w:rsidR="00677EA9" w:rsidRPr="00677EA9" w:rsidRDefault="00677EA9" w:rsidP="00E9553D">
      <w:pPr>
        <w:shd w:val="clear" w:color="auto" w:fill="FFFFFF"/>
        <w:ind w:left="77" w:right="43" w:firstLine="269"/>
        <w:jc w:val="both"/>
        <w:rPr>
          <w:sz w:val="28"/>
          <w:szCs w:val="28"/>
        </w:rPr>
      </w:pPr>
      <w:r w:rsidRPr="00677EA9">
        <w:rPr>
          <w:b/>
          <w:bCs/>
          <w:spacing w:val="-3"/>
          <w:sz w:val="28"/>
          <w:szCs w:val="28"/>
        </w:rPr>
        <w:t xml:space="preserve">Адаптации организмов к температуре. </w:t>
      </w:r>
      <w:r w:rsidRPr="00677EA9">
        <w:rPr>
          <w:spacing w:val="-3"/>
          <w:sz w:val="28"/>
          <w:szCs w:val="28"/>
        </w:rPr>
        <w:t>В ходе дл</w:t>
      </w:r>
      <w:r w:rsidRPr="00677EA9">
        <w:rPr>
          <w:spacing w:val="-3"/>
          <w:sz w:val="28"/>
          <w:szCs w:val="28"/>
        </w:rPr>
        <w:t>и</w:t>
      </w:r>
      <w:r w:rsidRPr="00677EA9">
        <w:rPr>
          <w:spacing w:val="-3"/>
          <w:sz w:val="28"/>
          <w:szCs w:val="28"/>
        </w:rPr>
        <w:t>тельной эво</w:t>
      </w:r>
      <w:r w:rsidRPr="00677EA9">
        <w:rPr>
          <w:spacing w:val="-3"/>
          <w:sz w:val="28"/>
          <w:szCs w:val="28"/>
        </w:rPr>
        <w:softHyphen/>
      </w:r>
      <w:r w:rsidRPr="00677EA9">
        <w:rPr>
          <w:sz w:val="28"/>
          <w:szCs w:val="28"/>
        </w:rPr>
        <w:t>люции живые организмы выработали разнообразные приспо</w:t>
      </w:r>
      <w:r w:rsidRPr="00677EA9">
        <w:rPr>
          <w:sz w:val="28"/>
          <w:szCs w:val="28"/>
        </w:rPr>
        <w:softHyphen/>
        <w:t>собления, которые позволяют регулировать обмен веществ при изменениях температуры окружающей ср</w:t>
      </w:r>
      <w:r w:rsidRPr="00677EA9">
        <w:rPr>
          <w:sz w:val="28"/>
          <w:szCs w:val="28"/>
        </w:rPr>
        <w:t>е</w:t>
      </w:r>
      <w:r w:rsidRPr="00677EA9">
        <w:rPr>
          <w:sz w:val="28"/>
          <w:szCs w:val="28"/>
        </w:rPr>
        <w:t>ды. В основном это достигается двумя путями: 1) различными биохимическ</w:t>
      </w:r>
      <w:r w:rsidRPr="00677EA9">
        <w:rPr>
          <w:sz w:val="28"/>
          <w:szCs w:val="28"/>
        </w:rPr>
        <w:t>и</w:t>
      </w:r>
      <w:r w:rsidRPr="00677EA9">
        <w:rPr>
          <w:sz w:val="28"/>
          <w:szCs w:val="28"/>
        </w:rPr>
        <w:t>ми и физиологическими перестройками в организме — изменением конце</w:t>
      </w:r>
      <w:r w:rsidRPr="00677EA9">
        <w:rPr>
          <w:sz w:val="28"/>
          <w:szCs w:val="28"/>
        </w:rPr>
        <w:t>н</w:t>
      </w:r>
      <w:r w:rsidRPr="00677EA9">
        <w:rPr>
          <w:sz w:val="28"/>
          <w:szCs w:val="28"/>
        </w:rPr>
        <w:t>трации и активности ферментов, обезвоживанием, пони</w:t>
      </w:r>
      <w:r w:rsidRPr="00677EA9">
        <w:rPr>
          <w:sz w:val="28"/>
          <w:szCs w:val="28"/>
        </w:rPr>
        <w:softHyphen/>
        <w:t>жением точки замерз</w:t>
      </w:r>
      <w:r w:rsidRPr="00677EA9">
        <w:rPr>
          <w:sz w:val="28"/>
          <w:szCs w:val="28"/>
        </w:rPr>
        <w:t>а</w:t>
      </w:r>
      <w:r w:rsidRPr="00677EA9">
        <w:rPr>
          <w:sz w:val="28"/>
          <w:szCs w:val="28"/>
        </w:rPr>
        <w:t>ния растворов и др.; 2) поддержанием тем</w:t>
      </w:r>
      <w:r w:rsidRPr="00677EA9">
        <w:rPr>
          <w:sz w:val="28"/>
          <w:szCs w:val="28"/>
        </w:rPr>
        <w:softHyphen/>
        <w:t>пературы тела на более ст</w:t>
      </w:r>
      <w:r w:rsidRPr="00677EA9">
        <w:rPr>
          <w:sz w:val="28"/>
          <w:szCs w:val="28"/>
        </w:rPr>
        <w:t>а</w:t>
      </w:r>
      <w:r w:rsidRPr="00677EA9">
        <w:rPr>
          <w:sz w:val="28"/>
          <w:szCs w:val="28"/>
        </w:rPr>
        <w:t xml:space="preserve">бильном </w:t>
      </w:r>
      <w:r w:rsidRPr="00677EA9">
        <w:rPr>
          <w:sz w:val="28"/>
          <w:szCs w:val="28"/>
        </w:rPr>
        <w:lastRenderedPageBreak/>
        <w:t>температурном уровне, чем температура среды обитания, что позволяет с</w:t>
      </w:r>
      <w:r w:rsidRPr="00677EA9">
        <w:rPr>
          <w:sz w:val="28"/>
          <w:szCs w:val="28"/>
        </w:rPr>
        <w:t>о</w:t>
      </w:r>
      <w:r w:rsidRPr="00677EA9">
        <w:rPr>
          <w:sz w:val="28"/>
          <w:szCs w:val="28"/>
        </w:rPr>
        <w:t>хранить сложив</w:t>
      </w:r>
      <w:r w:rsidRPr="00677EA9">
        <w:rPr>
          <w:sz w:val="28"/>
          <w:szCs w:val="28"/>
        </w:rPr>
        <w:softHyphen/>
        <w:t>шийся для данного вида ход биохимических реакций.</w:t>
      </w:r>
    </w:p>
    <w:p w:rsidR="00677EA9" w:rsidRPr="00677EA9" w:rsidRDefault="00677EA9" w:rsidP="00677EA9">
      <w:pPr>
        <w:shd w:val="clear" w:color="auto" w:fill="FFFFFF"/>
        <w:ind w:left="120" w:firstLine="288"/>
        <w:jc w:val="both"/>
        <w:rPr>
          <w:sz w:val="28"/>
          <w:szCs w:val="28"/>
        </w:rPr>
      </w:pPr>
      <w:proofErr w:type="gramStart"/>
      <w:r w:rsidRPr="00677EA9">
        <w:rPr>
          <w:spacing w:val="57"/>
          <w:sz w:val="28"/>
          <w:szCs w:val="28"/>
        </w:rPr>
        <w:t>Биохимические</w:t>
      </w:r>
      <w:r w:rsidRPr="00677EA9">
        <w:rPr>
          <w:sz w:val="28"/>
          <w:szCs w:val="28"/>
        </w:rPr>
        <w:t xml:space="preserve"> </w:t>
      </w:r>
      <w:r w:rsidRPr="00677EA9">
        <w:rPr>
          <w:spacing w:val="55"/>
          <w:sz w:val="28"/>
          <w:szCs w:val="28"/>
        </w:rPr>
        <w:t>адаптации</w:t>
      </w:r>
      <w:r w:rsidRPr="00677EA9">
        <w:rPr>
          <w:sz w:val="28"/>
          <w:szCs w:val="28"/>
        </w:rPr>
        <w:t xml:space="preserve"> к </w:t>
      </w:r>
      <w:r w:rsidRPr="00677EA9">
        <w:rPr>
          <w:spacing w:val="61"/>
          <w:sz w:val="28"/>
          <w:szCs w:val="28"/>
        </w:rPr>
        <w:t>температу</w:t>
      </w:r>
      <w:r w:rsidRPr="00677EA9">
        <w:rPr>
          <w:sz w:val="28"/>
          <w:szCs w:val="28"/>
        </w:rPr>
        <w:t>р е Огромную роль в приспособлении к температуре играет теп</w:t>
      </w:r>
      <w:r w:rsidRPr="00677EA9">
        <w:rPr>
          <w:sz w:val="28"/>
          <w:szCs w:val="28"/>
        </w:rPr>
        <w:softHyphen/>
        <w:t>лоустойчивость белков и клеточных структур.</w:t>
      </w:r>
      <w:proofErr w:type="gramEnd"/>
      <w:r w:rsidRPr="00677EA9">
        <w:rPr>
          <w:sz w:val="28"/>
          <w:szCs w:val="28"/>
        </w:rPr>
        <w:t xml:space="preserve"> </w:t>
      </w:r>
      <w:proofErr w:type="gramStart"/>
      <w:r w:rsidRPr="00677EA9">
        <w:rPr>
          <w:sz w:val="28"/>
          <w:szCs w:val="28"/>
        </w:rPr>
        <w:t>Многие растения и животные при постепенной подготовке успешно переносят в со</w:t>
      </w:r>
      <w:r w:rsidRPr="00677EA9">
        <w:rPr>
          <w:sz w:val="28"/>
          <w:szCs w:val="28"/>
        </w:rPr>
        <w:softHyphen/>
        <w:t>стоянии глубокого покоя или анабиоза предельно низкие темпе</w:t>
      </w:r>
      <w:r w:rsidRPr="00677EA9">
        <w:rPr>
          <w:sz w:val="28"/>
          <w:szCs w:val="28"/>
        </w:rPr>
        <w:softHyphen/>
        <w:t>ратуры некоторые насекомые до -45 "С, лиственница в районе Верхоянска выдерживает от -50 до-70 °С. Холодостойкость обус</w:t>
      </w:r>
      <w:r w:rsidRPr="00677EA9">
        <w:rPr>
          <w:sz w:val="28"/>
          <w:szCs w:val="28"/>
        </w:rPr>
        <w:softHyphen/>
        <w:t xml:space="preserve">ловлена способностью клеток накапливать вещества с криопротекторными (холоднозащитными) свойствами: глицерин, сахарозу и  др. Такие изменения пределов выносливости под влиянием предшествующих условий называют </w:t>
      </w:r>
      <w:r w:rsidRPr="00677EA9">
        <w:rPr>
          <w:i/>
          <w:iCs/>
          <w:sz w:val="28"/>
          <w:szCs w:val="28"/>
        </w:rPr>
        <w:t>акклимацией.</w:t>
      </w:r>
      <w:proofErr w:type="gramEnd"/>
    </w:p>
    <w:p w:rsidR="00677EA9" w:rsidRPr="00677EA9" w:rsidRDefault="00677EA9" w:rsidP="00677EA9">
      <w:pPr>
        <w:shd w:val="clear" w:color="auto" w:fill="FFFFFF"/>
        <w:ind w:left="5" w:right="96" w:firstLine="283"/>
        <w:jc w:val="both"/>
        <w:rPr>
          <w:sz w:val="28"/>
          <w:szCs w:val="28"/>
        </w:rPr>
      </w:pPr>
      <w:r w:rsidRPr="00677EA9">
        <w:rPr>
          <w:spacing w:val="59"/>
          <w:sz w:val="28"/>
          <w:szCs w:val="28"/>
        </w:rPr>
        <w:t>Морфологические</w:t>
      </w:r>
      <w:r w:rsidRPr="00677EA9">
        <w:rPr>
          <w:sz w:val="28"/>
          <w:szCs w:val="28"/>
        </w:rPr>
        <w:t xml:space="preserve"> </w:t>
      </w:r>
      <w:r w:rsidRPr="00677EA9">
        <w:rPr>
          <w:spacing w:val="53"/>
          <w:sz w:val="28"/>
          <w:szCs w:val="28"/>
        </w:rPr>
        <w:t>адаптации.</w:t>
      </w:r>
      <w:r w:rsidRPr="00677EA9">
        <w:rPr>
          <w:sz w:val="28"/>
          <w:szCs w:val="28"/>
        </w:rPr>
        <w:t xml:space="preserve"> </w:t>
      </w:r>
      <w:r w:rsidRPr="00677EA9">
        <w:rPr>
          <w:spacing w:val="-1"/>
          <w:sz w:val="28"/>
          <w:szCs w:val="28"/>
        </w:rPr>
        <w:t>Температура ока</w:t>
      </w:r>
      <w:r w:rsidRPr="00677EA9">
        <w:rPr>
          <w:spacing w:val="-1"/>
          <w:sz w:val="28"/>
          <w:szCs w:val="28"/>
        </w:rPr>
        <w:softHyphen/>
      </w:r>
      <w:r w:rsidRPr="00677EA9">
        <w:rPr>
          <w:sz w:val="28"/>
          <w:szCs w:val="28"/>
        </w:rPr>
        <w:t xml:space="preserve">зывает влияние на форму и строение растительных и животных организмов, т. е. их морфологию. Морфологическая адаптация животных к температуре подчиняется </w:t>
      </w:r>
      <w:r w:rsidRPr="00677EA9">
        <w:rPr>
          <w:i/>
          <w:iCs/>
          <w:sz w:val="28"/>
          <w:szCs w:val="28"/>
        </w:rPr>
        <w:t xml:space="preserve">правилу Бергмана: </w:t>
      </w:r>
      <w:r w:rsidRPr="00677EA9">
        <w:rPr>
          <w:sz w:val="28"/>
          <w:szCs w:val="28"/>
        </w:rPr>
        <w:t>если два близких вида теплокровных животных отличаются размерами, то более крупный обитает в более холодном, а мелкий — в теплом кл</w:t>
      </w:r>
      <w:r w:rsidRPr="00677EA9">
        <w:rPr>
          <w:sz w:val="28"/>
          <w:szCs w:val="28"/>
        </w:rPr>
        <w:t>и</w:t>
      </w:r>
      <w:r w:rsidRPr="00677EA9">
        <w:rPr>
          <w:sz w:val="28"/>
          <w:szCs w:val="28"/>
        </w:rPr>
        <w:t>мате. Это явление связано с тем, что с увеличением размера тел животных при продвижении на север уменьшается относи</w:t>
      </w:r>
      <w:r w:rsidRPr="00677EA9">
        <w:rPr>
          <w:sz w:val="28"/>
          <w:szCs w:val="28"/>
        </w:rPr>
        <w:softHyphen/>
        <w:t>тельная поверхность тела, а значит, и теплоотдача.</w:t>
      </w:r>
    </w:p>
    <w:p w:rsidR="00677EA9" w:rsidRPr="00677EA9" w:rsidRDefault="00677EA9" w:rsidP="00677EA9">
      <w:pPr>
        <w:shd w:val="clear" w:color="auto" w:fill="FFFFFF"/>
        <w:ind w:left="14" w:right="86" w:firstLine="274"/>
        <w:jc w:val="both"/>
        <w:rPr>
          <w:sz w:val="28"/>
          <w:szCs w:val="28"/>
        </w:rPr>
      </w:pPr>
      <w:r w:rsidRPr="00677EA9">
        <w:rPr>
          <w:sz w:val="28"/>
          <w:szCs w:val="28"/>
        </w:rPr>
        <w:t xml:space="preserve">Добавим, что у теплокровных животных выступающие части тела (например, уши у зайца, лисы) в холодном климате короче, чем в теплом, поэтому в первом случае они отдают в окружающую среду меньше тепла </w:t>
      </w:r>
      <w:r w:rsidRPr="00677EA9">
        <w:rPr>
          <w:i/>
          <w:iCs/>
          <w:sz w:val="28"/>
          <w:szCs w:val="28"/>
        </w:rPr>
        <w:t>{правило Д. А</w:t>
      </w:r>
      <w:r w:rsidRPr="00677EA9">
        <w:rPr>
          <w:i/>
          <w:iCs/>
          <w:sz w:val="28"/>
          <w:szCs w:val="28"/>
        </w:rPr>
        <w:t>л</w:t>
      </w:r>
      <w:r w:rsidRPr="00677EA9">
        <w:rPr>
          <w:i/>
          <w:iCs/>
          <w:sz w:val="28"/>
          <w:szCs w:val="28"/>
        </w:rPr>
        <w:t>лена).</w:t>
      </w:r>
    </w:p>
    <w:p w:rsidR="00677EA9" w:rsidRPr="00677EA9" w:rsidRDefault="00677EA9" w:rsidP="00677EA9">
      <w:pPr>
        <w:shd w:val="clear" w:color="auto" w:fill="FFFFFF"/>
        <w:ind w:left="29" w:right="72" w:firstLine="278"/>
        <w:jc w:val="both"/>
        <w:rPr>
          <w:sz w:val="28"/>
          <w:szCs w:val="28"/>
        </w:rPr>
      </w:pPr>
      <w:r w:rsidRPr="00677EA9">
        <w:rPr>
          <w:sz w:val="28"/>
          <w:szCs w:val="28"/>
        </w:rPr>
        <w:t>У растений одно из важнейших приспособлений к температу</w:t>
      </w:r>
      <w:r w:rsidRPr="00677EA9">
        <w:rPr>
          <w:sz w:val="28"/>
          <w:szCs w:val="28"/>
        </w:rPr>
        <w:softHyphen/>
        <w:t>ре — форма роста. В Арктике, в высокогорье, где тепла мало, у многих растений стелющаяся по земле форма, что позволяет им улавливать максимум теплоты солнечных лучей, а также исполь</w:t>
      </w:r>
      <w:r w:rsidRPr="00677EA9">
        <w:rPr>
          <w:sz w:val="28"/>
          <w:szCs w:val="28"/>
        </w:rPr>
        <w:softHyphen/>
        <w:t>зовать теплоту нагретой поверхности почвы.</w:t>
      </w:r>
    </w:p>
    <w:p w:rsidR="00677EA9" w:rsidRPr="00677EA9" w:rsidRDefault="00677EA9" w:rsidP="00677EA9">
      <w:pPr>
        <w:shd w:val="clear" w:color="auto" w:fill="FFFFFF"/>
        <w:ind w:left="38" w:right="58" w:firstLine="283"/>
        <w:jc w:val="both"/>
        <w:rPr>
          <w:sz w:val="28"/>
          <w:szCs w:val="28"/>
        </w:rPr>
      </w:pPr>
      <w:r w:rsidRPr="00677EA9">
        <w:rPr>
          <w:spacing w:val="59"/>
          <w:sz w:val="28"/>
          <w:szCs w:val="28"/>
        </w:rPr>
        <w:t>Физиологические</w:t>
      </w:r>
      <w:r w:rsidRPr="00677EA9">
        <w:rPr>
          <w:sz w:val="28"/>
          <w:szCs w:val="28"/>
        </w:rPr>
        <w:t xml:space="preserve"> </w:t>
      </w:r>
      <w:r w:rsidRPr="00677EA9">
        <w:rPr>
          <w:spacing w:val="51"/>
          <w:sz w:val="28"/>
          <w:szCs w:val="28"/>
        </w:rPr>
        <w:t>адаптации.</w:t>
      </w:r>
      <w:r w:rsidRPr="00677EA9">
        <w:rPr>
          <w:sz w:val="28"/>
          <w:szCs w:val="28"/>
        </w:rPr>
        <w:t xml:space="preserve"> Теплота, выраба</w:t>
      </w:r>
      <w:r w:rsidRPr="00677EA9">
        <w:rPr>
          <w:sz w:val="28"/>
          <w:szCs w:val="28"/>
        </w:rPr>
        <w:softHyphen/>
        <w:t>тываемая живыми организмами как побочный продукт биохими</w:t>
      </w:r>
      <w:r w:rsidRPr="00677EA9">
        <w:rPr>
          <w:sz w:val="28"/>
          <w:szCs w:val="28"/>
        </w:rPr>
        <w:softHyphen/>
        <w:t>ческих реакций, может служить существенным источником повы</w:t>
      </w:r>
      <w:r w:rsidRPr="00677EA9">
        <w:rPr>
          <w:sz w:val="28"/>
          <w:szCs w:val="28"/>
        </w:rPr>
        <w:softHyphen/>
        <w:t>шения температуры их тела. Поэтому многие организмы, исполь</w:t>
      </w:r>
      <w:r w:rsidRPr="00677EA9">
        <w:rPr>
          <w:sz w:val="28"/>
          <w:szCs w:val="28"/>
        </w:rPr>
        <w:softHyphen/>
        <w:t xml:space="preserve">зуя физиологические процессы, могут в определенных пределах менять температуру своего тела. Эту способность называют </w:t>
      </w:r>
      <w:r w:rsidRPr="00677EA9">
        <w:rPr>
          <w:i/>
          <w:iCs/>
          <w:sz w:val="28"/>
          <w:szCs w:val="28"/>
        </w:rPr>
        <w:t>тер</w:t>
      </w:r>
      <w:r w:rsidRPr="00677EA9">
        <w:rPr>
          <w:i/>
          <w:iCs/>
          <w:sz w:val="28"/>
          <w:szCs w:val="28"/>
        </w:rPr>
        <w:softHyphen/>
        <w:t>морегуляцией.</w:t>
      </w:r>
    </w:p>
    <w:p w:rsidR="00677EA9" w:rsidRPr="00677EA9" w:rsidRDefault="00677EA9" w:rsidP="00677EA9">
      <w:pPr>
        <w:shd w:val="clear" w:color="auto" w:fill="FFFFFF"/>
        <w:ind w:left="62" w:right="24" w:firstLine="278"/>
        <w:jc w:val="both"/>
        <w:rPr>
          <w:sz w:val="28"/>
          <w:szCs w:val="28"/>
        </w:rPr>
      </w:pPr>
      <w:r w:rsidRPr="00677EA9">
        <w:rPr>
          <w:sz w:val="28"/>
          <w:szCs w:val="28"/>
        </w:rPr>
        <w:t xml:space="preserve">Различают организмы с непостоянной температурой тела — </w:t>
      </w:r>
      <w:r w:rsidRPr="00677EA9">
        <w:rPr>
          <w:i/>
          <w:iCs/>
          <w:sz w:val="28"/>
          <w:szCs w:val="28"/>
        </w:rPr>
        <w:t xml:space="preserve">пойкилотермные </w:t>
      </w:r>
      <w:r w:rsidRPr="00677EA9">
        <w:rPr>
          <w:sz w:val="28"/>
          <w:szCs w:val="28"/>
        </w:rPr>
        <w:t xml:space="preserve">(холоднокровные) и организмы с постоянной температурой тела — </w:t>
      </w:r>
      <w:r w:rsidRPr="00677EA9">
        <w:rPr>
          <w:i/>
          <w:iCs/>
          <w:sz w:val="28"/>
          <w:szCs w:val="28"/>
        </w:rPr>
        <w:t xml:space="preserve">гомойотермные </w:t>
      </w:r>
      <w:r w:rsidRPr="00677EA9">
        <w:rPr>
          <w:sz w:val="28"/>
          <w:szCs w:val="28"/>
        </w:rPr>
        <w:t>(теплокровные). Пойкилотермия свойственна всем микроорганизмам, растениям и беспоз</w:t>
      </w:r>
      <w:r w:rsidRPr="00677EA9">
        <w:rPr>
          <w:sz w:val="28"/>
          <w:szCs w:val="28"/>
        </w:rPr>
        <w:softHyphen/>
        <w:t>воночным животным. Гомойотермия характерна только для пред</w:t>
      </w:r>
      <w:r w:rsidRPr="00677EA9">
        <w:rPr>
          <w:sz w:val="28"/>
          <w:szCs w:val="28"/>
        </w:rPr>
        <w:softHyphen/>
        <w:t>ставителей двух высших классов позвоночных: птиц и млекопита</w:t>
      </w:r>
      <w:r w:rsidRPr="00677EA9">
        <w:rPr>
          <w:sz w:val="28"/>
          <w:szCs w:val="28"/>
        </w:rPr>
        <w:softHyphen/>
      </w:r>
      <w:r w:rsidRPr="00677EA9">
        <w:rPr>
          <w:spacing w:val="-1"/>
          <w:sz w:val="28"/>
          <w:szCs w:val="28"/>
        </w:rPr>
        <w:t xml:space="preserve">ющих (в том числе человека). Частный случай гомойотермии — </w:t>
      </w:r>
      <w:r w:rsidRPr="00677EA9">
        <w:rPr>
          <w:i/>
          <w:iCs/>
          <w:spacing w:val="-1"/>
          <w:sz w:val="28"/>
          <w:szCs w:val="28"/>
        </w:rPr>
        <w:t>ге</w:t>
      </w:r>
      <w:r w:rsidRPr="00677EA9">
        <w:rPr>
          <w:i/>
          <w:iCs/>
          <w:sz w:val="28"/>
          <w:szCs w:val="28"/>
        </w:rPr>
        <w:t xml:space="preserve">теротермия </w:t>
      </w:r>
      <w:r w:rsidRPr="00677EA9">
        <w:rPr>
          <w:sz w:val="28"/>
          <w:szCs w:val="28"/>
        </w:rPr>
        <w:t>— характерен для животных, которые впадают в оцепенение или спячку при наступлении неблагоприятного пери</w:t>
      </w:r>
      <w:r w:rsidRPr="00677EA9">
        <w:rPr>
          <w:sz w:val="28"/>
          <w:szCs w:val="28"/>
        </w:rPr>
        <w:softHyphen/>
        <w:t>ода года (сурки, суслики, ежи, летучие мыши и др.). В активном состоянии они способны поддерживать высокую температуру тела, а в неактивном — пониженную, что сопровождается заме</w:t>
      </w:r>
      <w:r w:rsidRPr="00677EA9">
        <w:rPr>
          <w:sz w:val="28"/>
          <w:szCs w:val="28"/>
        </w:rPr>
        <w:t>д</w:t>
      </w:r>
      <w:r w:rsidRPr="00677EA9">
        <w:rPr>
          <w:sz w:val="28"/>
          <w:szCs w:val="28"/>
        </w:rPr>
        <w:t>ле</w:t>
      </w:r>
      <w:r w:rsidRPr="00677EA9">
        <w:rPr>
          <w:sz w:val="28"/>
          <w:szCs w:val="28"/>
        </w:rPr>
        <w:softHyphen/>
        <w:t>нием обмена веществ.</w:t>
      </w:r>
    </w:p>
    <w:p w:rsidR="00677EA9" w:rsidRPr="00677EA9" w:rsidRDefault="00677EA9" w:rsidP="00677EA9">
      <w:pPr>
        <w:shd w:val="clear" w:color="auto" w:fill="FFFFFF"/>
        <w:ind w:left="96" w:right="14" w:firstLine="288"/>
        <w:jc w:val="both"/>
        <w:rPr>
          <w:sz w:val="28"/>
          <w:szCs w:val="28"/>
        </w:rPr>
      </w:pPr>
      <w:r w:rsidRPr="00677EA9">
        <w:rPr>
          <w:sz w:val="28"/>
          <w:szCs w:val="28"/>
        </w:rPr>
        <w:lastRenderedPageBreak/>
        <w:t>Следует отметить, что в жаркое время года включаются физио</w:t>
      </w:r>
      <w:r w:rsidRPr="00677EA9">
        <w:rPr>
          <w:sz w:val="28"/>
          <w:szCs w:val="28"/>
        </w:rPr>
        <w:softHyphen/>
        <w:t>логические механизмы, препятствующие перегреву. Так, у расте</w:t>
      </w:r>
      <w:r w:rsidRPr="00677EA9">
        <w:rPr>
          <w:sz w:val="28"/>
          <w:szCs w:val="28"/>
        </w:rPr>
        <w:softHyphen/>
        <w:t>ний усиливается трансп</w:t>
      </w:r>
      <w:r w:rsidRPr="00677EA9">
        <w:rPr>
          <w:sz w:val="28"/>
          <w:szCs w:val="28"/>
        </w:rPr>
        <w:t>и</w:t>
      </w:r>
      <w:r w:rsidRPr="00677EA9">
        <w:rPr>
          <w:sz w:val="28"/>
          <w:szCs w:val="28"/>
        </w:rPr>
        <w:t>рация (испарение) воды с поверхности листьев.</w:t>
      </w:r>
    </w:p>
    <w:p w:rsidR="00677EA9" w:rsidRPr="00677EA9" w:rsidRDefault="00677EA9" w:rsidP="00677EA9">
      <w:pPr>
        <w:shd w:val="clear" w:color="auto" w:fill="FFFFFF"/>
        <w:ind w:left="115" w:right="5" w:firstLine="283"/>
        <w:jc w:val="both"/>
        <w:rPr>
          <w:sz w:val="28"/>
          <w:szCs w:val="28"/>
        </w:rPr>
      </w:pPr>
      <w:r w:rsidRPr="00677EA9">
        <w:rPr>
          <w:sz w:val="28"/>
          <w:szCs w:val="28"/>
        </w:rPr>
        <w:t>Весьма эффективным механизмом регуляции теплообмена у животных я</w:t>
      </w:r>
      <w:r w:rsidRPr="00677EA9">
        <w:rPr>
          <w:sz w:val="28"/>
          <w:szCs w:val="28"/>
        </w:rPr>
        <w:t>в</w:t>
      </w:r>
      <w:r w:rsidRPr="00677EA9">
        <w:rPr>
          <w:sz w:val="28"/>
          <w:szCs w:val="28"/>
        </w:rPr>
        <w:t>ляется испарение воды путем потоотделения или че</w:t>
      </w:r>
      <w:r w:rsidRPr="00677EA9">
        <w:rPr>
          <w:sz w:val="28"/>
          <w:szCs w:val="28"/>
        </w:rPr>
        <w:softHyphen/>
        <w:t>рез слизистые оболочки полости рта и верхних дыхательных пу</w:t>
      </w:r>
      <w:r>
        <w:rPr>
          <w:noProof/>
          <w:sz w:val="28"/>
          <w:szCs w:val="28"/>
        </w:rPr>
        <mc:AlternateContent>
          <mc:Choice Requires="wps">
            <w:drawing>
              <wp:anchor distT="0" distB="0" distL="114300" distR="114300" simplePos="0" relativeHeight="251671552" behindDoc="0" locked="0" layoutInCell="0" allowOverlap="1">
                <wp:simplePos x="0" y="0"/>
                <wp:positionH relativeFrom="margin">
                  <wp:posOffset>9302750</wp:posOffset>
                </wp:positionH>
                <wp:positionV relativeFrom="paragraph">
                  <wp:posOffset>-344170</wp:posOffset>
                </wp:positionV>
                <wp:extent cx="0" cy="2142490"/>
                <wp:effectExtent l="6350" t="8255" r="12700" b="11430"/>
                <wp:wrapNone/>
                <wp:docPr id="14" name="Прямая соединительная линия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142490"/>
                        </a:xfrm>
                        <a:prstGeom prst="line">
                          <a:avLst/>
                        </a:prstGeom>
                        <a:noFill/>
                        <a:ln w="889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66C60F6B" id="Прямая соединительная линия 14" o:spid="_x0000_s1026" style="position:absolute;z-index:2516715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732.5pt,-27.1pt" to="732.5pt,14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" o:allowincell="f" strokeweight=".7pt">
                <w10:wrap anchorx="margin"/>
              </v:line>
            </w:pict>
          </mc:Fallback>
        </mc:AlternateContent>
      </w:r>
      <w:r>
        <w:rPr>
          <w:noProof/>
          <w:sz w:val="28"/>
          <w:szCs w:val="28"/>
        </w:rPr>
        <mc:AlternateContent>
          <mc:Choice Requires="wps">
            <w:drawing>
              <wp:anchor distT="0" distB="0" distL="114300" distR="114300" simplePos="0" relativeHeight="251672576" behindDoc="0" locked="0" layoutInCell="0" allowOverlap="1">
                <wp:simplePos x="0" y="0"/>
                <wp:positionH relativeFrom="margin">
                  <wp:posOffset>9345295</wp:posOffset>
                </wp:positionH>
                <wp:positionV relativeFrom="paragraph">
                  <wp:posOffset>-344170</wp:posOffset>
                </wp:positionV>
                <wp:extent cx="0" cy="3886200"/>
                <wp:effectExtent l="10795" t="8255" r="8255" b="10795"/>
                <wp:wrapNone/>
                <wp:docPr id="13" name="Прямая соединительная линия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88620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66D18FA7" id="Прямая соединительная линия 13" o:spid="_x0000_s1026" style="position:absolute;z-index:2516725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735.85pt,-27.1pt" to="735.85pt,27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" o:allowincell="f" strokeweight=".25pt">
                <w10:wrap anchorx="margin"/>
              </v:line>
            </w:pict>
          </mc:Fallback>
        </mc:AlternateContent>
      </w:r>
      <w:r w:rsidRPr="00677EA9">
        <w:rPr>
          <w:spacing w:val="-2"/>
          <w:sz w:val="28"/>
          <w:szCs w:val="28"/>
        </w:rPr>
        <w:t>тей. Поскольку теплота парообразов</w:t>
      </w:r>
      <w:r w:rsidRPr="00677EA9">
        <w:rPr>
          <w:spacing w:val="-2"/>
          <w:sz w:val="28"/>
          <w:szCs w:val="28"/>
        </w:rPr>
        <w:t>а</w:t>
      </w:r>
      <w:r w:rsidRPr="00677EA9">
        <w:rPr>
          <w:spacing w:val="-2"/>
          <w:sz w:val="28"/>
          <w:szCs w:val="28"/>
        </w:rPr>
        <w:t xml:space="preserve">ния воды велика (2300 кДж/кг), </w:t>
      </w:r>
      <w:r w:rsidRPr="00677EA9">
        <w:rPr>
          <w:sz w:val="28"/>
          <w:szCs w:val="28"/>
        </w:rPr>
        <w:t>этим путем выводится из организма много и</w:t>
      </w:r>
      <w:r w:rsidRPr="00677EA9">
        <w:rPr>
          <w:sz w:val="28"/>
          <w:szCs w:val="28"/>
        </w:rPr>
        <w:t>з</w:t>
      </w:r>
      <w:r w:rsidRPr="00677EA9">
        <w:rPr>
          <w:sz w:val="28"/>
          <w:szCs w:val="28"/>
        </w:rPr>
        <w:t>быточного тепла. Способность к потоотделению у разных видов весьма ра</w:t>
      </w:r>
      <w:r w:rsidRPr="00677EA9">
        <w:rPr>
          <w:sz w:val="28"/>
          <w:szCs w:val="28"/>
        </w:rPr>
        <w:t>з</w:t>
      </w:r>
      <w:r w:rsidRPr="00677EA9">
        <w:rPr>
          <w:sz w:val="28"/>
          <w:szCs w:val="28"/>
        </w:rPr>
        <w:t xml:space="preserve">лична. Так, человек при сильной жаре может выделить до </w:t>
      </w:r>
      <w:smartTag w:uri="urn:schemas-microsoft-com:office:smarttags" w:element="metricconverter">
        <w:smartTagPr>
          <w:attr w:name="ProductID" w:val="12 л"/>
        </w:smartTagPr>
        <w:r w:rsidRPr="00677EA9">
          <w:rPr>
            <w:sz w:val="28"/>
            <w:szCs w:val="28"/>
          </w:rPr>
          <w:t>12 л</w:t>
        </w:r>
      </w:smartTag>
      <w:r w:rsidRPr="00677EA9">
        <w:rPr>
          <w:sz w:val="28"/>
          <w:szCs w:val="28"/>
        </w:rPr>
        <w:t xml:space="preserve"> пота в день: п</w:t>
      </w:r>
      <w:r w:rsidRPr="00677EA9">
        <w:rPr>
          <w:sz w:val="28"/>
          <w:szCs w:val="28"/>
        </w:rPr>
        <w:t>о</w:t>
      </w:r>
      <w:r w:rsidRPr="00677EA9">
        <w:rPr>
          <w:sz w:val="28"/>
          <w:szCs w:val="28"/>
        </w:rPr>
        <w:t>теря теплоты в 10 раз выше нормы. Потерянная вода дол</w:t>
      </w:r>
      <w:r w:rsidRPr="00677EA9">
        <w:rPr>
          <w:sz w:val="28"/>
          <w:szCs w:val="28"/>
        </w:rPr>
        <w:softHyphen/>
        <w:t>жна, очевидно, во</w:t>
      </w:r>
      <w:r w:rsidRPr="00677EA9">
        <w:rPr>
          <w:sz w:val="28"/>
          <w:szCs w:val="28"/>
        </w:rPr>
        <w:t>з</w:t>
      </w:r>
      <w:r w:rsidRPr="00677EA9">
        <w:rPr>
          <w:sz w:val="28"/>
          <w:szCs w:val="28"/>
        </w:rPr>
        <w:t>мещаться посредством питья. У некоторых жи</w:t>
      </w:r>
      <w:r w:rsidRPr="00677EA9">
        <w:rPr>
          <w:sz w:val="28"/>
          <w:szCs w:val="28"/>
        </w:rPr>
        <w:softHyphen/>
        <w:t>вотных испарение осуществл</w:t>
      </w:r>
      <w:r w:rsidRPr="00677EA9">
        <w:rPr>
          <w:sz w:val="28"/>
          <w:szCs w:val="28"/>
        </w:rPr>
        <w:t>я</w:t>
      </w:r>
      <w:r w:rsidRPr="00677EA9">
        <w:rPr>
          <w:sz w:val="28"/>
          <w:szCs w:val="28"/>
        </w:rPr>
        <w:t>ется только через слизистые оболоч</w:t>
      </w:r>
      <w:r w:rsidRPr="00677EA9">
        <w:rPr>
          <w:sz w:val="28"/>
          <w:szCs w:val="28"/>
        </w:rPr>
        <w:softHyphen/>
        <w:t>ки рта. У собаки, для которой одышка — основной способ испари</w:t>
      </w:r>
      <w:r w:rsidRPr="00677EA9">
        <w:rPr>
          <w:sz w:val="28"/>
          <w:szCs w:val="28"/>
        </w:rPr>
        <w:softHyphen/>
        <w:t>тельной терморегуляции, частота дыхания при этом доходит до 400 дыхательных движений в минуту.</w:t>
      </w:r>
    </w:p>
    <w:p w:rsidR="00677EA9" w:rsidRPr="00677EA9" w:rsidRDefault="00677EA9" w:rsidP="00677EA9">
      <w:pPr>
        <w:shd w:val="clear" w:color="auto" w:fill="FFFFFF"/>
        <w:ind w:left="58" w:right="24" w:firstLine="293"/>
        <w:jc w:val="both"/>
        <w:rPr>
          <w:sz w:val="28"/>
          <w:szCs w:val="28"/>
        </w:rPr>
      </w:pPr>
      <w:r w:rsidRPr="00677EA9">
        <w:rPr>
          <w:sz w:val="28"/>
          <w:szCs w:val="28"/>
        </w:rPr>
        <w:t>Развитие пойкилотермных организмов осуществляется при эф</w:t>
      </w:r>
      <w:r w:rsidRPr="00677EA9">
        <w:rPr>
          <w:sz w:val="28"/>
          <w:szCs w:val="28"/>
        </w:rPr>
        <w:softHyphen/>
        <w:t>фективных температурах. После окончания зимнего времени и со</w:t>
      </w:r>
      <w:r w:rsidRPr="00677EA9">
        <w:rPr>
          <w:sz w:val="28"/>
          <w:szCs w:val="28"/>
        </w:rPr>
        <w:softHyphen/>
        <w:t>ответственно холодового угнетения нормальный обмен веществ восстанавливается для каждого вида при достижении лишь опре</w:t>
      </w:r>
      <w:r w:rsidRPr="00677EA9">
        <w:rPr>
          <w:sz w:val="28"/>
          <w:szCs w:val="28"/>
        </w:rPr>
        <w:softHyphen/>
        <w:t xml:space="preserve">деленной температуры, которая называется </w:t>
      </w:r>
      <w:r w:rsidRPr="00677EA9">
        <w:rPr>
          <w:i/>
          <w:iCs/>
          <w:sz w:val="28"/>
          <w:szCs w:val="28"/>
        </w:rPr>
        <w:t>температурным поро</w:t>
      </w:r>
      <w:r w:rsidRPr="00677EA9">
        <w:rPr>
          <w:i/>
          <w:iCs/>
          <w:sz w:val="28"/>
          <w:szCs w:val="28"/>
        </w:rPr>
        <w:softHyphen/>
        <w:t xml:space="preserve">гом развития. </w:t>
      </w:r>
      <w:r w:rsidRPr="00677EA9">
        <w:rPr>
          <w:sz w:val="28"/>
          <w:szCs w:val="28"/>
        </w:rPr>
        <w:t>Развитие протекает тем интенсивнее, чем бол</w:t>
      </w:r>
      <w:r w:rsidRPr="00677EA9">
        <w:rPr>
          <w:sz w:val="28"/>
          <w:szCs w:val="28"/>
        </w:rPr>
        <w:t>ь</w:t>
      </w:r>
      <w:r w:rsidRPr="00677EA9">
        <w:rPr>
          <w:sz w:val="28"/>
          <w:szCs w:val="28"/>
        </w:rPr>
        <w:t>ше температура среды превышает пороговую.</w:t>
      </w:r>
    </w:p>
    <w:p w:rsidR="00677EA9" w:rsidRPr="00677EA9" w:rsidRDefault="00677EA9" w:rsidP="00677EA9">
      <w:pPr>
        <w:shd w:val="clear" w:color="auto" w:fill="FFFFFF"/>
        <w:ind w:left="38" w:right="38" w:firstLine="298"/>
        <w:jc w:val="both"/>
        <w:rPr>
          <w:sz w:val="28"/>
          <w:szCs w:val="28"/>
        </w:rPr>
      </w:pPr>
      <w:r w:rsidRPr="00677EA9">
        <w:rPr>
          <w:sz w:val="28"/>
          <w:szCs w:val="28"/>
        </w:rPr>
        <w:t>Следовательно, для осуществления генетической программы развития пойкилотермным организмам (например, культурным растениям) необходимо получить извне определенное количе</w:t>
      </w:r>
      <w:r w:rsidRPr="00677EA9">
        <w:rPr>
          <w:sz w:val="28"/>
          <w:szCs w:val="28"/>
        </w:rPr>
        <w:softHyphen/>
        <w:t>ство теплоты. Последнее измеряется суммой эффективных тем</w:t>
      </w:r>
      <w:r w:rsidRPr="00677EA9">
        <w:rPr>
          <w:sz w:val="28"/>
          <w:szCs w:val="28"/>
        </w:rPr>
        <w:softHyphen/>
        <w:t xml:space="preserve">ператур. </w:t>
      </w:r>
      <w:r w:rsidRPr="00677EA9">
        <w:rPr>
          <w:i/>
          <w:iCs/>
          <w:sz w:val="28"/>
          <w:szCs w:val="28"/>
        </w:rPr>
        <w:t xml:space="preserve">Эффективная температура </w:t>
      </w:r>
      <w:r w:rsidRPr="00677EA9">
        <w:rPr>
          <w:sz w:val="28"/>
          <w:szCs w:val="28"/>
        </w:rPr>
        <w:t>— разница между те</w:t>
      </w:r>
      <w:r w:rsidRPr="00677EA9">
        <w:rPr>
          <w:sz w:val="28"/>
          <w:szCs w:val="28"/>
        </w:rPr>
        <w:t>м</w:t>
      </w:r>
      <w:r w:rsidRPr="00677EA9">
        <w:rPr>
          <w:sz w:val="28"/>
          <w:szCs w:val="28"/>
        </w:rPr>
        <w:t>перату</w:t>
      </w:r>
      <w:r w:rsidRPr="00677EA9">
        <w:rPr>
          <w:sz w:val="28"/>
          <w:szCs w:val="28"/>
        </w:rPr>
        <w:softHyphen/>
        <w:t>рой среды и температурным порогом развития организмов. При этом для каждого вида она имеет верхние пределы, так как слиш</w:t>
      </w:r>
      <w:r w:rsidRPr="00677EA9">
        <w:rPr>
          <w:sz w:val="28"/>
          <w:szCs w:val="28"/>
        </w:rPr>
        <w:softHyphen/>
        <w:t>ком в</w:t>
      </w:r>
      <w:r w:rsidRPr="00677EA9">
        <w:rPr>
          <w:sz w:val="28"/>
          <w:szCs w:val="28"/>
        </w:rPr>
        <w:t>ы</w:t>
      </w:r>
      <w:r w:rsidRPr="00677EA9">
        <w:rPr>
          <w:sz w:val="28"/>
          <w:szCs w:val="28"/>
        </w:rPr>
        <w:t>сокие те</w:t>
      </w:r>
      <w:r w:rsidRPr="00677EA9">
        <w:rPr>
          <w:sz w:val="28"/>
          <w:szCs w:val="28"/>
        </w:rPr>
        <w:t>м</w:t>
      </w:r>
      <w:r w:rsidRPr="00677EA9">
        <w:rPr>
          <w:sz w:val="28"/>
          <w:szCs w:val="28"/>
        </w:rPr>
        <w:t>пературы уже не стимулируют, а тормозят раз</w:t>
      </w:r>
      <w:r w:rsidRPr="00677EA9">
        <w:rPr>
          <w:sz w:val="28"/>
          <w:szCs w:val="28"/>
        </w:rPr>
        <w:softHyphen/>
        <w:t>витие.</w:t>
      </w:r>
    </w:p>
    <w:p w:rsidR="00677EA9" w:rsidRPr="00677EA9" w:rsidRDefault="00677EA9" w:rsidP="00677EA9">
      <w:pPr>
        <w:shd w:val="clear" w:color="auto" w:fill="FFFFFF"/>
        <w:ind w:left="24" w:right="58" w:firstLine="298"/>
        <w:jc w:val="both"/>
        <w:rPr>
          <w:sz w:val="28"/>
          <w:szCs w:val="28"/>
        </w:rPr>
      </w:pPr>
      <w:r w:rsidRPr="00677EA9">
        <w:rPr>
          <w:sz w:val="28"/>
          <w:szCs w:val="28"/>
        </w:rPr>
        <w:t>Важно отметить, что порог развития и сумма эффективных температур для каждого вида свои. Они прежде всего зависят от эволюционной приспособленности вида к условиям жизни. Так, для семян клевера (умеренный климат) прорастание начи</w:t>
      </w:r>
      <w:r w:rsidRPr="00677EA9">
        <w:rPr>
          <w:sz w:val="28"/>
          <w:szCs w:val="28"/>
        </w:rPr>
        <w:softHyphen/>
        <w:t>нается при температуре почвы от 0 до 4 °С, а для семян финико</w:t>
      </w:r>
      <w:r w:rsidRPr="00677EA9">
        <w:rPr>
          <w:sz w:val="28"/>
          <w:szCs w:val="28"/>
        </w:rPr>
        <w:softHyphen/>
        <w:t>вой пальмы для начала развития необходимо прогревание по</w:t>
      </w:r>
      <w:r w:rsidRPr="00677EA9">
        <w:rPr>
          <w:sz w:val="28"/>
          <w:szCs w:val="28"/>
        </w:rPr>
        <w:softHyphen/>
        <w:t>чвы до 30 "С.</w:t>
      </w:r>
    </w:p>
    <w:p w:rsidR="00677EA9" w:rsidRPr="00677EA9" w:rsidRDefault="00677EA9" w:rsidP="00677EA9">
      <w:pPr>
        <w:shd w:val="clear" w:color="auto" w:fill="FFFFFF"/>
        <w:ind w:right="96" w:firstLine="293"/>
        <w:jc w:val="both"/>
        <w:rPr>
          <w:sz w:val="28"/>
          <w:szCs w:val="28"/>
        </w:rPr>
      </w:pPr>
      <w:r w:rsidRPr="00677EA9">
        <w:rPr>
          <w:sz w:val="28"/>
          <w:szCs w:val="28"/>
        </w:rPr>
        <w:t>Важно, что сумма эффективных температур, которая необходи</w:t>
      </w:r>
      <w:r w:rsidRPr="00677EA9">
        <w:rPr>
          <w:sz w:val="28"/>
          <w:szCs w:val="28"/>
        </w:rPr>
        <w:softHyphen/>
        <w:t>ма для з</w:t>
      </w:r>
      <w:r w:rsidRPr="00677EA9">
        <w:rPr>
          <w:sz w:val="28"/>
          <w:szCs w:val="28"/>
        </w:rPr>
        <w:t>а</w:t>
      </w:r>
      <w:r w:rsidRPr="00677EA9">
        <w:rPr>
          <w:sz w:val="28"/>
          <w:szCs w:val="28"/>
        </w:rPr>
        <w:t>вершения жизненного цикла, часто ограничивает геогра</w:t>
      </w:r>
      <w:r w:rsidRPr="00677EA9">
        <w:rPr>
          <w:sz w:val="28"/>
          <w:szCs w:val="28"/>
        </w:rPr>
        <w:softHyphen/>
        <w:t>фическое распростр</w:t>
      </w:r>
      <w:r w:rsidRPr="00677EA9">
        <w:rPr>
          <w:sz w:val="28"/>
          <w:szCs w:val="28"/>
        </w:rPr>
        <w:t>а</w:t>
      </w:r>
      <w:r w:rsidRPr="00677EA9">
        <w:rPr>
          <w:sz w:val="28"/>
          <w:szCs w:val="28"/>
        </w:rPr>
        <w:t>нение видов.</w:t>
      </w:r>
    </w:p>
    <w:p w:rsidR="00677EA9" w:rsidRPr="00677EA9" w:rsidRDefault="00677EA9" w:rsidP="00677EA9">
      <w:pPr>
        <w:shd w:val="clear" w:color="auto" w:fill="FFFFFF"/>
        <w:ind w:left="293"/>
        <w:rPr>
          <w:sz w:val="28"/>
          <w:szCs w:val="28"/>
        </w:rPr>
      </w:pPr>
      <w:r w:rsidRPr="00677EA9">
        <w:rPr>
          <w:sz w:val="28"/>
          <w:szCs w:val="28"/>
        </w:rPr>
        <w:t>Расчеты  эффективных  температур  необходимы  в  практике сельского и лесного хозяйства, при борьбе с вредителями, интро</w:t>
      </w:r>
      <w:r w:rsidRPr="00677EA9">
        <w:rPr>
          <w:sz w:val="28"/>
          <w:szCs w:val="28"/>
        </w:rPr>
        <w:softHyphen/>
        <w:t>дукции (внедрении) н</w:t>
      </w:r>
      <w:r w:rsidRPr="00677EA9">
        <w:rPr>
          <w:sz w:val="28"/>
          <w:szCs w:val="28"/>
        </w:rPr>
        <w:t>о</w:t>
      </w:r>
      <w:r w:rsidRPr="00677EA9">
        <w:rPr>
          <w:sz w:val="28"/>
          <w:szCs w:val="28"/>
        </w:rPr>
        <w:t>вых видов и т. п., поскольку они дают пер</w:t>
      </w:r>
      <w:r w:rsidRPr="00677EA9">
        <w:rPr>
          <w:sz w:val="28"/>
          <w:szCs w:val="28"/>
        </w:rPr>
        <w:softHyphen/>
        <w:t>вую, хотя и приближенную основу для составления прогнозов.</w:t>
      </w:r>
    </w:p>
    <w:p w:rsidR="00677EA9" w:rsidRPr="00677EA9" w:rsidRDefault="00677EA9" w:rsidP="00677EA9">
      <w:pPr>
        <w:shd w:val="clear" w:color="auto" w:fill="FFFFFF"/>
        <w:ind w:right="77"/>
        <w:jc w:val="both"/>
        <w:rPr>
          <w:sz w:val="28"/>
          <w:szCs w:val="28"/>
        </w:rPr>
      </w:pPr>
    </w:p>
    <w:p w:rsidR="00677EA9" w:rsidRPr="00677EA9" w:rsidRDefault="00677EA9" w:rsidP="00FD5C6D">
      <w:pPr>
        <w:shd w:val="clear" w:color="auto" w:fill="FFFFFF"/>
        <w:ind w:right="58" w:firstLine="709"/>
        <w:jc w:val="both"/>
        <w:rPr>
          <w:sz w:val="28"/>
          <w:szCs w:val="28"/>
        </w:rPr>
      </w:pPr>
      <w:r w:rsidRPr="00677EA9">
        <w:rPr>
          <w:b/>
          <w:bCs/>
          <w:sz w:val="28"/>
          <w:szCs w:val="28"/>
        </w:rPr>
        <w:t>Влажность</w:t>
      </w:r>
    </w:p>
    <w:p w:rsidR="00677EA9" w:rsidRPr="00677EA9" w:rsidRDefault="00677EA9" w:rsidP="00677EA9">
      <w:pPr>
        <w:shd w:val="clear" w:color="auto" w:fill="FFFFFF"/>
        <w:ind w:left="5" w:right="62" w:firstLine="274"/>
        <w:jc w:val="both"/>
        <w:rPr>
          <w:sz w:val="28"/>
          <w:szCs w:val="28"/>
        </w:rPr>
      </w:pPr>
      <w:r w:rsidRPr="00677EA9">
        <w:rPr>
          <w:b/>
          <w:bCs/>
          <w:spacing w:val="-4"/>
          <w:sz w:val="28"/>
          <w:szCs w:val="28"/>
        </w:rPr>
        <w:t xml:space="preserve">Экологическое значение воды. </w:t>
      </w:r>
      <w:r w:rsidRPr="00677EA9">
        <w:rPr>
          <w:spacing w:val="-4"/>
          <w:sz w:val="28"/>
          <w:szCs w:val="28"/>
        </w:rPr>
        <w:t xml:space="preserve">Водная среда — особое место </w:t>
      </w:r>
      <w:r w:rsidRPr="00677EA9">
        <w:rPr>
          <w:sz w:val="28"/>
          <w:szCs w:val="28"/>
        </w:rPr>
        <w:t>обитания, к</w:t>
      </w:r>
      <w:r w:rsidRPr="00677EA9">
        <w:rPr>
          <w:sz w:val="28"/>
          <w:szCs w:val="28"/>
        </w:rPr>
        <w:t>о</w:t>
      </w:r>
      <w:r w:rsidRPr="00677EA9">
        <w:rPr>
          <w:sz w:val="28"/>
          <w:szCs w:val="28"/>
        </w:rPr>
        <w:t>торое характеризуется очень многими важными для жизнедеятельности орг</w:t>
      </w:r>
      <w:r w:rsidRPr="00677EA9">
        <w:rPr>
          <w:sz w:val="28"/>
          <w:szCs w:val="28"/>
        </w:rPr>
        <w:t>а</w:t>
      </w:r>
      <w:r w:rsidRPr="00677EA9">
        <w:rPr>
          <w:sz w:val="28"/>
          <w:szCs w:val="28"/>
        </w:rPr>
        <w:t>низма показателями.</w:t>
      </w:r>
    </w:p>
    <w:p w:rsidR="00677EA9" w:rsidRPr="00677EA9" w:rsidRDefault="00677EA9" w:rsidP="00677EA9">
      <w:pPr>
        <w:shd w:val="clear" w:color="auto" w:fill="FFFFFF"/>
        <w:ind w:left="14" w:right="58" w:firstLine="283"/>
        <w:jc w:val="both"/>
        <w:rPr>
          <w:sz w:val="28"/>
          <w:szCs w:val="28"/>
        </w:rPr>
      </w:pPr>
      <w:r w:rsidRPr="00677EA9">
        <w:rPr>
          <w:sz w:val="28"/>
          <w:szCs w:val="28"/>
        </w:rPr>
        <w:lastRenderedPageBreak/>
        <w:t>Вода —самое распространенное вещество в биосфере. Осуще</w:t>
      </w:r>
      <w:r w:rsidRPr="00677EA9">
        <w:rPr>
          <w:sz w:val="28"/>
          <w:szCs w:val="28"/>
        </w:rPr>
        <w:softHyphen/>
        <w:t>ствление всех биохимических процессов в клетках и нормальное функционирование орг</w:t>
      </w:r>
      <w:r w:rsidRPr="00677EA9">
        <w:rPr>
          <w:sz w:val="28"/>
          <w:szCs w:val="28"/>
        </w:rPr>
        <w:t>а</w:t>
      </w:r>
      <w:r w:rsidRPr="00677EA9">
        <w:rPr>
          <w:sz w:val="28"/>
          <w:szCs w:val="28"/>
        </w:rPr>
        <w:t>низма в целом возможны только при до</w:t>
      </w:r>
      <w:r w:rsidRPr="00677EA9">
        <w:rPr>
          <w:sz w:val="28"/>
          <w:szCs w:val="28"/>
        </w:rPr>
        <w:softHyphen/>
        <w:t>статочном обеспечении его водой. Она служит одновременно и климатическим, и эдафическим (средообразующим) фактором, по</w:t>
      </w:r>
      <w:r w:rsidRPr="00677EA9">
        <w:rPr>
          <w:sz w:val="28"/>
          <w:szCs w:val="28"/>
        </w:rPr>
        <w:softHyphen/>
        <w:t xml:space="preserve">скольку многим организмам, особенно растениям, вода требуется в определенном состоянии и в атмосфере, и в почве. В растениях </w:t>
      </w:r>
      <w:r w:rsidRPr="00677EA9">
        <w:rPr>
          <w:spacing w:val="-2"/>
          <w:sz w:val="28"/>
          <w:szCs w:val="28"/>
        </w:rPr>
        <w:t>вода прису</w:t>
      </w:r>
      <w:r w:rsidRPr="00677EA9">
        <w:rPr>
          <w:spacing w:val="-2"/>
          <w:sz w:val="28"/>
          <w:szCs w:val="28"/>
        </w:rPr>
        <w:t>т</w:t>
      </w:r>
      <w:r w:rsidRPr="00677EA9">
        <w:rPr>
          <w:spacing w:val="-2"/>
          <w:sz w:val="28"/>
          <w:szCs w:val="28"/>
        </w:rPr>
        <w:t>ствует в двух формах: свободной и связанной (в послед</w:t>
      </w:r>
      <w:r w:rsidRPr="00677EA9">
        <w:rPr>
          <w:spacing w:val="-2"/>
          <w:sz w:val="28"/>
          <w:szCs w:val="28"/>
        </w:rPr>
        <w:softHyphen/>
      </w:r>
      <w:r w:rsidRPr="00677EA9">
        <w:rPr>
          <w:sz w:val="28"/>
          <w:szCs w:val="28"/>
        </w:rPr>
        <w:t>нем случае ее водород химически связан в тканях растений).</w:t>
      </w:r>
    </w:p>
    <w:p w:rsidR="00677EA9" w:rsidRPr="00677EA9" w:rsidRDefault="00677EA9" w:rsidP="00677EA9">
      <w:pPr>
        <w:shd w:val="clear" w:color="auto" w:fill="FFFFFF"/>
        <w:ind w:left="19" w:right="53" w:firstLine="293"/>
        <w:jc w:val="both"/>
        <w:rPr>
          <w:sz w:val="28"/>
          <w:szCs w:val="28"/>
        </w:rPr>
      </w:pPr>
      <w:r w:rsidRPr="00677EA9">
        <w:rPr>
          <w:sz w:val="28"/>
          <w:szCs w:val="28"/>
        </w:rPr>
        <w:t>Об исключительно важном биологическом значении воды сви</w:t>
      </w:r>
      <w:r w:rsidRPr="00677EA9">
        <w:rPr>
          <w:sz w:val="28"/>
          <w:szCs w:val="28"/>
        </w:rPr>
        <w:softHyphen/>
        <w:t>детельствует тот факт, что тела живых организмов в основном со</w:t>
      </w:r>
      <w:r w:rsidRPr="00677EA9">
        <w:rPr>
          <w:sz w:val="28"/>
          <w:szCs w:val="28"/>
        </w:rPr>
        <w:softHyphen/>
        <w:t>стоят из воды. В растениях ее от 40 до 90 %: в стволах деревьев со</w:t>
      </w:r>
      <w:r w:rsidRPr="00677EA9">
        <w:rPr>
          <w:sz w:val="28"/>
          <w:szCs w:val="28"/>
        </w:rPr>
        <w:softHyphen/>
        <w:t xml:space="preserve">держится 50...55 %, их листьях —79...82, листьях трав —83...86, </w:t>
      </w:r>
      <w:r w:rsidRPr="00677EA9">
        <w:rPr>
          <w:spacing w:val="-1"/>
          <w:sz w:val="28"/>
          <w:szCs w:val="28"/>
        </w:rPr>
        <w:t xml:space="preserve">плодах томатов и огурцов — 94...95, в водорослях — 96...98 %. При </w:t>
      </w:r>
      <w:r w:rsidRPr="00677EA9">
        <w:rPr>
          <w:sz w:val="28"/>
          <w:szCs w:val="28"/>
        </w:rPr>
        <w:t>потере около 50 % воды растения погибают.</w:t>
      </w:r>
    </w:p>
    <w:p w:rsidR="00677EA9" w:rsidRPr="00677EA9" w:rsidRDefault="00677EA9" w:rsidP="00677EA9">
      <w:pPr>
        <w:shd w:val="clear" w:color="auto" w:fill="FFFFFF"/>
        <w:ind w:left="43" w:right="24" w:firstLine="274"/>
        <w:jc w:val="both"/>
        <w:rPr>
          <w:sz w:val="28"/>
          <w:szCs w:val="28"/>
        </w:rPr>
      </w:pPr>
      <w:r w:rsidRPr="00677EA9">
        <w:rPr>
          <w:sz w:val="28"/>
          <w:szCs w:val="28"/>
        </w:rPr>
        <w:t xml:space="preserve">Организм новорожденного состоит из воды приблизительно на 75 %. В теле взрослого человека ее содержание достигает 63 %. При этом стекловидное тело глаза содержит 99 % воды, кровь — </w:t>
      </w:r>
      <w:r w:rsidRPr="00677EA9">
        <w:rPr>
          <w:spacing w:val="-1"/>
          <w:sz w:val="28"/>
          <w:szCs w:val="28"/>
        </w:rPr>
        <w:t xml:space="preserve">92, жировая ткань — 29, кости скелета — 22, зубная эмаль — 0,2 % </w:t>
      </w:r>
      <w:r w:rsidRPr="00677EA9">
        <w:rPr>
          <w:sz w:val="28"/>
          <w:szCs w:val="28"/>
        </w:rPr>
        <w:t>воды. Зависимость человека от воды сказывается прежде всего в необходимости постоянно поддерживать и обновлять ее запасы в своем организме, потребляя в сутки не менее 2...3 л воды. Обезво</w:t>
      </w:r>
      <w:r w:rsidRPr="00677EA9">
        <w:rPr>
          <w:sz w:val="28"/>
          <w:szCs w:val="28"/>
        </w:rPr>
        <w:softHyphen/>
        <w:t>живание о</w:t>
      </w:r>
      <w:r w:rsidRPr="00677EA9">
        <w:rPr>
          <w:sz w:val="28"/>
          <w:szCs w:val="28"/>
        </w:rPr>
        <w:t>р</w:t>
      </w:r>
      <w:r w:rsidRPr="00677EA9">
        <w:rPr>
          <w:sz w:val="28"/>
          <w:szCs w:val="28"/>
        </w:rPr>
        <w:t>ганизма на 10 % уже опасно, а на 25 % — смертельно. Таким образом, удовл</w:t>
      </w:r>
      <w:r w:rsidRPr="00677EA9">
        <w:rPr>
          <w:sz w:val="28"/>
          <w:szCs w:val="28"/>
        </w:rPr>
        <w:t>е</w:t>
      </w:r>
      <w:r w:rsidRPr="00677EA9">
        <w:rPr>
          <w:sz w:val="28"/>
          <w:szCs w:val="28"/>
        </w:rPr>
        <w:t>творение потребностей в воде и борьба против ее возможных потерь составл</w:t>
      </w:r>
      <w:r w:rsidRPr="00677EA9">
        <w:rPr>
          <w:sz w:val="28"/>
          <w:szCs w:val="28"/>
        </w:rPr>
        <w:t>я</w:t>
      </w:r>
      <w:r w:rsidRPr="00677EA9">
        <w:rPr>
          <w:sz w:val="28"/>
          <w:szCs w:val="28"/>
        </w:rPr>
        <w:t>ют для сухопутных обитате</w:t>
      </w:r>
      <w:r w:rsidRPr="00677EA9">
        <w:rPr>
          <w:sz w:val="28"/>
          <w:szCs w:val="28"/>
        </w:rPr>
        <w:softHyphen/>
        <w:t>лей важнейшие экологические задачи. Вся эвол</w:t>
      </w:r>
      <w:r w:rsidRPr="00677EA9">
        <w:rPr>
          <w:sz w:val="28"/>
          <w:szCs w:val="28"/>
        </w:rPr>
        <w:t>ю</w:t>
      </w:r>
      <w:r w:rsidRPr="00677EA9">
        <w:rPr>
          <w:sz w:val="28"/>
          <w:szCs w:val="28"/>
        </w:rPr>
        <w:t>ция наземных организмов шла под знаком приспособления к добыванию и со</w:t>
      </w:r>
      <w:r w:rsidRPr="00677EA9">
        <w:rPr>
          <w:sz w:val="28"/>
          <w:szCs w:val="28"/>
        </w:rPr>
        <w:softHyphen/>
        <w:t>хранению влаги. Вода для живых организмов служит и «универ</w:t>
      </w:r>
      <w:r w:rsidRPr="00677EA9">
        <w:rPr>
          <w:sz w:val="28"/>
          <w:szCs w:val="28"/>
        </w:rPr>
        <w:softHyphen/>
        <w:t>сальным ра</w:t>
      </w:r>
      <w:r w:rsidRPr="00677EA9">
        <w:rPr>
          <w:sz w:val="28"/>
          <w:szCs w:val="28"/>
        </w:rPr>
        <w:t>с</w:t>
      </w:r>
      <w:r w:rsidRPr="00677EA9">
        <w:rPr>
          <w:sz w:val="28"/>
          <w:szCs w:val="28"/>
        </w:rPr>
        <w:t>творителем»: именно в растворенном виде транспор</w:t>
      </w:r>
      <w:r w:rsidRPr="00677EA9">
        <w:rPr>
          <w:sz w:val="28"/>
          <w:szCs w:val="28"/>
        </w:rPr>
        <w:softHyphen/>
        <w:t>тируются питательные в</w:t>
      </w:r>
      <w:r w:rsidRPr="00677EA9">
        <w:rPr>
          <w:sz w:val="28"/>
          <w:szCs w:val="28"/>
        </w:rPr>
        <w:t>е</w:t>
      </w:r>
      <w:r w:rsidRPr="00677EA9">
        <w:rPr>
          <w:sz w:val="28"/>
          <w:szCs w:val="28"/>
        </w:rPr>
        <w:t>щества, гормоны, выводятся вредные продукты обмена и др.</w:t>
      </w:r>
    </w:p>
    <w:p w:rsidR="00677EA9" w:rsidRPr="00677EA9" w:rsidRDefault="00677EA9" w:rsidP="00677EA9">
      <w:pPr>
        <w:shd w:val="clear" w:color="auto" w:fill="FFFFFF"/>
        <w:ind w:left="77" w:right="14" w:firstLine="259"/>
        <w:jc w:val="both"/>
        <w:rPr>
          <w:sz w:val="28"/>
          <w:szCs w:val="28"/>
        </w:rPr>
      </w:pPr>
      <w:r w:rsidRPr="00677EA9">
        <w:rPr>
          <w:sz w:val="28"/>
          <w:szCs w:val="28"/>
        </w:rPr>
        <w:t>Два абиотических фактора — температура и количество осадков (дождя или снега) — определяют размещение по земной поверх</w:t>
      </w:r>
      <w:r w:rsidRPr="00677EA9">
        <w:rPr>
          <w:sz w:val="28"/>
          <w:szCs w:val="28"/>
        </w:rPr>
        <w:softHyphen/>
        <w:t>ности основных наземных б и о м о в — очень крупных экосистем (степь, тайга, тундра, пустыня и др.). Режим температуры и осад</w:t>
      </w:r>
      <w:r w:rsidRPr="00677EA9">
        <w:rPr>
          <w:sz w:val="28"/>
          <w:szCs w:val="28"/>
        </w:rPr>
        <w:softHyphen/>
        <w:t>ков на некоторой территории в течение достаточно долгого пери</w:t>
      </w:r>
      <w:r w:rsidRPr="00677EA9">
        <w:rPr>
          <w:sz w:val="28"/>
          <w:szCs w:val="28"/>
        </w:rPr>
        <w:softHyphen/>
        <w:t xml:space="preserve">ода времени и есть то, что называют </w:t>
      </w:r>
      <w:r w:rsidRPr="00677EA9">
        <w:rPr>
          <w:spacing w:val="50"/>
          <w:sz w:val="28"/>
          <w:szCs w:val="28"/>
        </w:rPr>
        <w:t xml:space="preserve">климатом. </w:t>
      </w:r>
      <w:r w:rsidRPr="00677EA9">
        <w:rPr>
          <w:sz w:val="28"/>
          <w:szCs w:val="28"/>
        </w:rPr>
        <w:t>Как известно, климат в разных районах планеты весьма неоди</w:t>
      </w:r>
      <w:r w:rsidRPr="00677EA9">
        <w:rPr>
          <w:sz w:val="28"/>
          <w:szCs w:val="28"/>
        </w:rPr>
        <w:softHyphen/>
        <w:t xml:space="preserve">наков. Годовая сумма осадков колеблется от 0 до </w:t>
      </w:r>
      <w:smartTag w:uri="urn:schemas-microsoft-com:office:smarttags" w:element="metricconverter">
        <w:smartTagPr>
          <w:attr w:name="ProductID" w:val="2500 мм"/>
        </w:smartTagPr>
        <w:r w:rsidRPr="00677EA9">
          <w:rPr>
            <w:sz w:val="28"/>
            <w:szCs w:val="28"/>
          </w:rPr>
          <w:t>2500 мм</w:t>
        </w:r>
      </w:smartTag>
      <w:r w:rsidRPr="00677EA9">
        <w:rPr>
          <w:sz w:val="28"/>
          <w:szCs w:val="28"/>
        </w:rPr>
        <w:t xml:space="preserve"> и более. Среднегодовая температура также варь</w:t>
      </w:r>
      <w:r w:rsidRPr="00677EA9">
        <w:rPr>
          <w:sz w:val="28"/>
          <w:szCs w:val="28"/>
        </w:rPr>
        <w:t>и</w:t>
      </w:r>
      <w:r w:rsidRPr="00677EA9">
        <w:rPr>
          <w:sz w:val="28"/>
          <w:szCs w:val="28"/>
        </w:rPr>
        <w:t>рует от отрицательных значений до почти 38 °С. Более того, разные режимы температуры и осадков сочетаются между собой весьма неодинаковым обр</w:t>
      </w:r>
      <w:r w:rsidRPr="00677EA9">
        <w:rPr>
          <w:sz w:val="28"/>
          <w:szCs w:val="28"/>
        </w:rPr>
        <w:t>а</w:t>
      </w:r>
      <w:r w:rsidRPr="00677EA9">
        <w:rPr>
          <w:sz w:val="28"/>
          <w:szCs w:val="28"/>
        </w:rPr>
        <w:t>зом.</w:t>
      </w:r>
    </w:p>
    <w:p w:rsidR="00677EA9" w:rsidRPr="00677EA9" w:rsidRDefault="00677EA9" w:rsidP="00677EA9">
      <w:pPr>
        <w:shd w:val="clear" w:color="auto" w:fill="FFFFFF"/>
        <w:ind w:left="101" w:right="14" w:firstLine="278"/>
        <w:jc w:val="both"/>
        <w:rPr>
          <w:sz w:val="28"/>
          <w:szCs w:val="28"/>
        </w:rPr>
      </w:pPr>
      <w:r w:rsidRPr="00677EA9">
        <w:rPr>
          <w:sz w:val="28"/>
          <w:szCs w:val="28"/>
        </w:rPr>
        <w:t>Действие многих абиотических факторов, включая рельеф, ве</w:t>
      </w:r>
      <w:r w:rsidRPr="00677EA9">
        <w:rPr>
          <w:sz w:val="28"/>
          <w:szCs w:val="28"/>
        </w:rPr>
        <w:softHyphen/>
        <w:t>тер, тип почв и др., проявляется опосредованно — через темпера</w:t>
      </w:r>
      <w:r w:rsidRPr="00677EA9">
        <w:rPr>
          <w:sz w:val="28"/>
          <w:szCs w:val="28"/>
        </w:rPr>
        <w:softHyphen/>
        <w:t>туру и (или) влажность. Вследствие этого на небольшом участке земной поверхности климатические условия могут существенно отличаться от средних для данного региона в ц</w:t>
      </w:r>
      <w:r w:rsidRPr="00677EA9">
        <w:rPr>
          <w:sz w:val="28"/>
          <w:szCs w:val="28"/>
        </w:rPr>
        <w:t>е</w:t>
      </w:r>
      <w:r w:rsidRPr="00677EA9">
        <w:rPr>
          <w:sz w:val="28"/>
          <w:szCs w:val="28"/>
        </w:rPr>
        <w:t>лом. Такие ло</w:t>
      </w:r>
      <w:r w:rsidRPr="00677EA9">
        <w:rPr>
          <w:sz w:val="28"/>
          <w:szCs w:val="28"/>
        </w:rPr>
        <w:softHyphen/>
        <w:t xml:space="preserve">кальные (местные) условия называются </w:t>
      </w:r>
      <w:r w:rsidRPr="00677EA9">
        <w:rPr>
          <w:spacing w:val="55"/>
          <w:sz w:val="28"/>
          <w:szCs w:val="28"/>
        </w:rPr>
        <w:t xml:space="preserve">микроклиматом. </w:t>
      </w:r>
      <w:r w:rsidRPr="00677EA9">
        <w:rPr>
          <w:sz w:val="28"/>
          <w:szCs w:val="28"/>
        </w:rPr>
        <w:t>Он формируется, например, на опушке леса, склоне холма, берегу озера, в н</w:t>
      </w:r>
      <w:r w:rsidRPr="00677EA9">
        <w:rPr>
          <w:sz w:val="28"/>
          <w:szCs w:val="28"/>
        </w:rPr>
        <w:t>о</w:t>
      </w:r>
      <w:r w:rsidRPr="00677EA9">
        <w:rPr>
          <w:sz w:val="28"/>
          <w:szCs w:val="28"/>
        </w:rPr>
        <w:t>ре и др.</w:t>
      </w:r>
    </w:p>
    <w:p w:rsidR="00677EA9" w:rsidRPr="00677EA9" w:rsidRDefault="00677EA9" w:rsidP="00677EA9">
      <w:pPr>
        <w:shd w:val="clear" w:color="auto" w:fill="FFFFFF"/>
        <w:ind w:left="86" w:right="38" w:firstLine="293"/>
        <w:jc w:val="both"/>
        <w:rPr>
          <w:sz w:val="28"/>
          <w:szCs w:val="28"/>
        </w:rPr>
      </w:pPr>
      <w:r w:rsidRPr="00677EA9">
        <w:rPr>
          <w:spacing w:val="-2"/>
          <w:sz w:val="28"/>
          <w:szCs w:val="28"/>
        </w:rPr>
        <w:lastRenderedPageBreak/>
        <w:t xml:space="preserve">Физические свойства воды — плотность, удельная теплоемкость, </w:t>
      </w:r>
      <w:r w:rsidRPr="00677EA9">
        <w:rPr>
          <w:sz w:val="28"/>
          <w:szCs w:val="28"/>
        </w:rPr>
        <w:t>состав ра</w:t>
      </w:r>
      <w:r w:rsidRPr="00677EA9">
        <w:rPr>
          <w:sz w:val="28"/>
          <w:szCs w:val="28"/>
        </w:rPr>
        <w:t>с</w:t>
      </w:r>
      <w:r w:rsidRPr="00677EA9">
        <w:rPr>
          <w:sz w:val="28"/>
          <w:szCs w:val="28"/>
        </w:rPr>
        <w:t>творенных в ней солей и газов, водородный показатель рН, а также ее движ</w:t>
      </w:r>
      <w:r w:rsidRPr="00677EA9">
        <w:rPr>
          <w:sz w:val="28"/>
          <w:szCs w:val="28"/>
        </w:rPr>
        <w:t>е</w:t>
      </w:r>
      <w:r w:rsidRPr="00677EA9">
        <w:rPr>
          <w:sz w:val="28"/>
          <w:szCs w:val="28"/>
        </w:rPr>
        <w:t>ние являются для обитателей водной среды экологическими факторами их приспособления и выживания.</w:t>
      </w:r>
    </w:p>
    <w:p w:rsidR="00337089" w:rsidRPr="00337089" w:rsidRDefault="00337089" w:rsidP="00E458DD">
      <w:pPr>
        <w:pStyle w:val="a8"/>
        <w:shd w:val="clear" w:color="auto" w:fill="FFFFFF"/>
        <w:ind w:left="225"/>
        <w:jc w:val="both"/>
        <w:rPr>
          <w:color w:val="333333"/>
          <w:sz w:val="28"/>
          <w:szCs w:val="28"/>
          <w:lang w:val="kk-KZ"/>
        </w:rPr>
      </w:pPr>
      <w:r>
        <w:rPr>
          <w:b/>
          <w:bCs/>
          <w:spacing w:val="-9"/>
          <w:sz w:val="28"/>
          <w:szCs w:val="28"/>
        </w:rPr>
        <w:t>Ыл</w:t>
      </w:r>
      <w:r>
        <w:rPr>
          <w:b/>
          <w:bCs/>
          <w:spacing w:val="-9"/>
          <w:sz w:val="28"/>
          <w:szCs w:val="28"/>
          <w:lang w:val="kk-KZ"/>
        </w:rPr>
        <w:t>ғалдылық бойынша организмдердің жіктелуі</w:t>
      </w:r>
      <w:r w:rsidR="00677EA9" w:rsidRPr="00677EA9">
        <w:rPr>
          <w:b/>
          <w:bCs/>
          <w:spacing w:val="-9"/>
          <w:sz w:val="28"/>
          <w:szCs w:val="28"/>
        </w:rPr>
        <w:t xml:space="preserve">. </w:t>
      </w:r>
      <w:r w:rsidRPr="00337089">
        <w:rPr>
          <w:color w:val="333333"/>
          <w:sz w:val="28"/>
          <w:szCs w:val="28"/>
        </w:rPr>
        <w:t xml:space="preserve">Мысалы, шамшат өсімдігі құрғақ топырақта </w:t>
      </w:r>
      <w:proofErr w:type="gramStart"/>
      <w:r w:rsidRPr="00337089">
        <w:rPr>
          <w:color w:val="333333"/>
          <w:sz w:val="28"/>
          <w:szCs w:val="28"/>
        </w:rPr>
        <w:t>та</w:t>
      </w:r>
      <w:proofErr w:type="gramEnd"/>
      <w:r w:rsidRPr="00337089">
        <w:rPr>
          <w:color w:val="333333"/>
          <w:sz w:val="28"/>
          <w:szCs w:val="28"/>
        </w:rPr>
        <w:t xml:space="preserve"> тіршілік етуі мүмкін, бірақ оған ауаның жеткілікті жоғары ылғалдылығы міндетті түрде қажет. Жануарларда су алмасуын рет</w:t>
      </w:r>
      <w:r w:rsidRPr="00337089">
        <w:rPr>
          <w:color w:val="333333"/>
          <w:sz w:val="28"/>
          <w:szCs w:val="28"/>
        </w:rPr>
        <w:t>т</w:t>
      </w:r>
      <w:r w:rsidRPr="00337089">
        <w:rPr>
          <w:color w:val="333333"/>
          <w:sz w:val="28"/>
          <w:szCs w:val="28"/>
        </w:rPr>
        <w:t>ейтін жабын механизмдері мен өткізгіш жабын ұлпалары маңызды роль атқ</w:t>
      </w:r>
      <w:r w:rsidRPr="00337089">
        <w:rPr>
          <w:color w:val="333333"/>
          <w:sz w:val="28"/>
          <w:szCs w:val="28"/>
        </w:rPr>
        <w:t>а</w:t>
      </w:r>
      <w:r w:rsidRPr="00337089">
        <w:rPr>
          <w:color w:val="333333"/>
          <w:sz w:val="28"/>
          <w:szCs w:val="28"/>
        </w:rPr>
        <w:t>рады.</w:t>
      </w:r>
      <w:r>
        <w:rPr>
          <w:color w:val="333333"/>
          <w:sz w:val="28"/>
          <w:szCs w:val="28"/>
        </w:rPr>
        <w:t xml:space="preserve"> </w:t>
      </w:r>
      <w:r w:rsidRPr="00337089">
        <w:rPr>
          <w:color w:val="333333"/>
          <w:sz w:val="28"/>
          <w:szCs w:val="28"/>
        </w:rPr>
        <w:t>Су режиміне байланысты жануарлар мен өсімдіктерді бірнеше эколог</w:t>
      </w:r>
      <w:r w:rsidRPr="00337089">
        <w:rPr>
          <w:color w:val="333333"/>
          <w:sz w:val="28"/>
          <w:szCs w:val="28"/>
        </w:rPr>
        <w:t>и</w:t>
      </w:r>
      <w:r w:rsidRPr="00337089">
        <w:rPr>
          <w:color w:val="333333"/>
          <w:sz w:val="28"/>
          <w:szCs w:val="28"/>
        </w:rPr>
        <w:t>ялық топтарға бөледі: ылғал сүйгіш, құ</w:t>
      </w:r>
      <w:proofErr w:type="gramStart"/>
      <w:r w:rsidRPr="00337089">
        <w:rPr>
          <w:color w:val="333333"/>
          <w:sz w:val="28"/>
          <w:szCs w:val="28"/>
        </w:rPr>
        <w:t>р</w:t>
      </w:r>
      <w:proofErr w:type="gramEnd"/>
      <w:r w:rsidRPr="00337089">
        <w:rPr>
          <w:color w:val="333333"/>
          <w:sz w:val="28"/>
          <w:szCs w:val="28"/>
        </w:rPr>
        <w:t>ғақ сүйгіш және орташа ылғалд</w:t>
      </w:r>
      <w:r w:rsidRPr="00337089">
        <w:rPr>
          <w:color w:val="333333"/>
          <w:sz w:val="28"/>
          <w:szCs w:val="28"/>
        </w:rPr>
        <w:t>ы</w:t>
      </w:r>
      <w:r w:rsidRPr="00337089">
        <w:rPr>
          <w:color w:val="333333"/>
          <w:sz w:val="28"/>
          <w:szCs w:val="28"/>
        </w:rPr>
        <w:t>лықты қалайтындар.</w:t>
      </w:r>
      <w:r w:rsidR="00E458DD">
        <w:rPr>
          <w:color w:val="333333"/>
          <w:sz w:val="28"/>
          <w:szCs w:val="28"/>
          <w:lang w:val="kk-KZ"/>
        </w:rPr>
        <w:t xml:space="preserve"> </w:t>
      </w:r>
      <w:r w:rsidRPr="00337089">
        <w:rPr>
          <w:color w:val="333333"/>
          <w:sz w:val="28"/>
          <w:szCs w:val="28"/>
          <w:lang w:val="kk-KZ"/>
        </w:rPr>
        <w:t>Өсімдіктер гидатофиттер, гидрофиттер, гигрофиттер, мезофиттер, ксерофиттер, суккуленттер және склерофиттер деп ажыратылады.</w:t>
      </w:r>
    </w:p>
    <w:p w:rsidR="00337089" w:rsidRPr="00337089" w:rsidRDefault="00337089" w:rsidP="00337089">
      <w:pPr>
        <w:shd w:val="clear" w:color="auto" w:fill="FFFFFF"/>
        <w:spacing w:before="100" w:beforeAutospacing="1" w:after="100" w:afterAutospacing="1"/>
        <w:ind w:left="225"/>
        <w:jc w:val="both"/>
        <w:rPr>
          <w:color w:val="333333"/>
          <w:sz w:val="28"/>
          <w:szCs w:val="28"/>
        </w:rPr>
      </w:pPr>
      <w:r w:rsidRPr="00337089">
        <w:rPr>
          <w:color w:val="333333"/>
          <w:sz w:val="28"/>
          <w:szCs w:val="28"/>
        </w:rPr>
        <w:t>Гидатофитте</w:t>
      </w:r>
      <w:proofErr w:type="gramStart"/>
      <w:r w:rsidRPr="00337089">
        <w:rPr>
          <w:color w:val="333333"/>
          <w:sz w:val="28"/>
          <w:szCs w:val="28"/>
        </w:rPr>
        <w:t>р-</w:t>
      </w:r>
      <w:proofErr w:type="gramEnd"/>
      <w:r w:rsidRPr="00337089">
        <w:rPr>
          <w:color w:val="333333"/>
          <w:sz w:val="28"/>
          <w:szCs w:val="28"/>
        </w:rPr>
        <w:t xml:space="preserve"> (грекше hydatos –су) толығымен немесе көп бөлігі суда тұр</w:t>
      </w:r>
      <w:r w:rsidRPr="00337089">
        <w:rPr>
          <w:color w:val="333333"/>
          <w:sz w:val="28"/>
          <w:szCs w:val="28"/>
        </w:rPr>
        <w:t>а</w:t>
      </w:r>
      <w:r w:rsidRPr="00337089">
        <w:rPr>
          <w:color w:val="333333"/>
          <w:sz w:val="28"/>
          <w:szCs w:val="28"/>
        </w:rPr>
        <w:t>тын су өсімдіктері (элодея, су тұңғиығы және т.б. ).</w:t>
      </w:r>
    </w:p>
    <w:p w:rsidR="00337089" w:rsidRPr="00337089" w:rsidRDefault="00337089" w:rsidP="00337089">
      <w:pPr>
        <w:shd w:val="clear" w:color="auto" w:fill="FFFFFF"/>
        <w:spacing w:before="100" w:beforeAutospacing="1" w:after="100" w:afterAutospacing="1"/>
        <w:ind w:left="225"/>
        <w:jc w:val="both"/>
        <w:rPr>
          <w:color w:val="333333"/>
          <w:sz w:val="28"/>
          <w:szCs w:val="28"/>
        </w:rPr>
      </w:pPr>
      <w:r w:rsidRPr="00337089">
        <w:rPr>
          <w:color w:val="333333"/>
          <w:sz w:val="28"/>
          <w:szCs w:val="28"/>
        </w:rPr>
        <w:t>Гидрофитте</w:t>
      </w:r>
      <w:proofErr w:type="gramStart"/>
      <w:r w:rsidRPr="00337089">
        <w:rPr>
          <w:color w:val="333333"/>
          <w:sz w:val="28"/>
          <w:szCs w:val="28"/>
        </w:rPr>
        <w:t>р-</w:t>
      </w:r>
      <w:proofErr w:type="gramEnd"/>
      <w:r w:rsidRPr="00337089">
        <w:rPr>
          <w:color w:val="333333"/>
          <w:sz w:val="28"/>
          <w:szCs w:val="28"/>
        </w:rPr>
        <w:t xml:space="preserve"> (грекше hydor–су) тек төменгі бөлігі суда тұратын жер-ауа өсімдіктері (кербезгүл, жебежапырақ).</w:t>
      </w:r>
    </w:p>
    <w:p w:rsidR="00337089" w:rsidRPr="00337089" w:rsidRDefault="00337089" w:rsidP="00337089">
      <w:pPr>
        <w:shd w:val="clear" w:color="auto" w:fill="FFFFFF"/>
        <w:spacing w:before="100" w:beforeAutospacing="1" w:after="100" w:afterAutospacing="1"/>
        <w:ind w:left="225"/>
        <w:jc w:val="both"/>
        <w:rPr>
          <w:color w:val="333333"/>
          <w:sz w:val="28"/>
          <w:szCs w:val="28"/>
        </w:rPr>
      </w:pPr>
      <w:r w:rsidRPr="00337089">
        <w:rPr>
          <w:color w:val="333333"/>
          <w:sz w:val="28"/>
          <w:szCs w:val="28"/>
        </w:rPr>
        <w:t>Гигрофитте</w:t>
      </w:r>
      <w:proofErr w:type="gramStart"/>
      <w:r w:rsidRPr="00337089">
        <w:rPr>
          <w:color w:val="333333"/>
          <w:sz w:val="28"/>
          <w:szCs w:val="28"/>
        </w:rPr>
        <w:t>р-</w:t>
      </w:r>
      <w:proofErr w:type="gramEnd"/>
      <w:r w:rsidRPr="00337089">
        <w:rPr>
          <w:color w:val="333333"/>
          <w:sz w:val="28"/>
          <w:szCs w:val="28"/>
        </w:rPr>
        <w:t>(грекше hydros-ылғалды) ылғалға бейімделген, батпақта, су жағалауында өсетін жер үсті өсімдіктері.</w:t>
      </w:r>
    </w:p>
    <w:p w:rsidR="00337089" w:rsidRPr="00337089" w:rsidRDefault="00337089" w:rsidP="00337089">
      <w:pPr>
        <w:shd w:val="clear" w:color="auto" w:fill="FFFFFF"/>
        <w:spacing w:before="100" w:beforeAutospacing="1" w:after="100" w:afterAutospacing="1"/>
        <w:ind w:left="225"/>
        <w:jc w:val="both"/>
        <w:rPr>
          <w:color w:val="333333"/>
          <w:sz w:val="28"/>
          <w:szCs w:val="28"/>
        </w:rPr>
      </w:pPr>
      <w:r w:rsidRPr="00337089">
        <w:rPr>
          <w:color w:val="333333"/>
          <w:sz w:val="28"/>
          <w:szCs w:val="28"/>
        </w:rPr>
        <w:t xml:space="preserve">Мезофиттер (грекше mesos–орташа)- орташа ылғалды тіршілік орнының өсімдіктері. </w:t>
      </w:r>
      <w:proofErr w:type="gramStart"/>
      <w:r w:rsidRPr="00337089">
        <w:rPr>
          <w:color w:val="333333"/>
          <w:sz w:val="28"/>
          <w:szCs w:val="28"/>
        </w:rPr>
        <w:t>Олар</w:t>
      </w:r>
      <w:proofErr w:type="gramEnd"/>
      <w:r w:rsidRPr="00337089">
        <w:rPr>
          <w:color w:val="333333"/>
          <w:sz w:val="28"/>
          <w:szCs w:val="28"/>
        </w:rPr>
        <w:t>ға көптеген орман шөптері, ауылшаруашылық дақылдары мен арамшөптердің көпшілігі жатады.</w:t>
      </w:r>
    </w:p>
    <w:p w:rsidR="00337089" w:rsidRPr="00337089" w:rsidRDefault="00337089" w:rsidP="00337089">
      <w:pPr>
        <w:shd w:val="clear" w:color="auto" w:fill="FFFFFF"/>
        <w:spacing w:before="100" w:beforeAutospacing="1" w:after="100" w:afterAutospacing="1"/>
        <w:ind w:left="225"/>
        <w:jc w:val="both"/>
        <w:rPr>
          <w:color w:val="333333"/>
          <w:sz w:val="28"/>
          <w:szCs w:val="28"/>
        </w:rPr>
      </w:pPr>
      <w:r w:rsidRPr="00337089">
        <w:rPr>
          <w:color w:val="333333"/>
          <w:sz w:val="28"/>
          <w:szCs w:val="28"/>
        </w:rPr>
        <w:t>Ксерофитте</w:t>
      </w:r>
      <w:proofErr w:type="gramStart"/>
      <w:r w:rsidRPr="00337089">
        <w:rPr>
          <w:color w:val="333333"/>
          <w:sz w:val="28"/>
          <w:szCs w:val="28"/>
        </w:rPr>
        <w:t>р-</w:t>
      </w:r>
      <w:proofErr w:type="gramEnd"/>
      <w:r w:rsidRPr="00337089">
        <w:rPr>
          <w:color w:val="333333"/>
          <w:sz w:val="28"/>
          <w:szCs w:val="28"/>
        </w:rPr>
        <w:t>(грекше xeros – құрғақ) құрғақ жерде өсетін өсімдіктер. Олар суккулент және склерофит болып екіге бө</w:t>
      </w:r>
      <w:proofErr w:type="gramStart"/>
      <w:r w:rsidRPr="00337089">
        <w:rPr>
          <w:color w:val="333333"/>
          <w:sz w:val="28"/>
          <w:szCs w:val="28"/>
        </w:rPr>
        <w:t>л</w:t>
      </w:r>
      <w:proofErr w:type="gramEnd"/>
      <w:r w:rsidRPr="00337089">
        <w:rPr>
          <w:color w:val="333333"/>
          <w:sz w:val="28"/>
          <w:szCs w:val="28"/>
        </w:rPr>
        <w:t>інеді.</w:t>
      </w:r>
    </w:p>
    <w:p w:rsidR="00337089" w:rsidRPr="00337089" w:rsidRDefault="00337089" w:rsidP="00337089">
      <w:pPr>
        <w:shd w:val="clear" w:color="auto" w:fill="FFFFFF"/>
        <w:spacing w:before="100" w:beforeAutospacing="1" w:after="100" w:afterAutospacing="1"/>
        <w:ind w:left="225"/>
        <w:jc w:val="both"/>
        <w:rPr>
          <w:color w:val="333333"/>
          <w:sz w:val="28"/>
          <w:szCs w:val="28"/>
        </w:rPr>
      </w:pPr>
      <w:r w:rsidRPr="00337089">
        <w:rPr>
          <w:color w:val="333333"/>
          <w:sz w:val="28"/>
          <w:szCs w:val="28"/>
        </w:rPr>
        <w:t>Суккулентте</w:t>
      </w:r>
      <w:proofErr w:type="gramStart"/>
      <w:r w:rsidRPr="00337089">
        <w:rPr>
          <w:color w:val="333333"/>
          <w:sz w:val="28"/>
          <w:szCs w:val="28"/>
        </w:rPr>
        <w:t>р-</w:t>
      </w:r>
      <w:proofErr w:type="gramEnd"/>
      <w:r w:rsidRPr="00337089">
        <w:rPr>
          <w:color w:val="333333"/>
          <w:sz w:val="28"/>
          <w:szCs w:val="28"/>
        </w:rPr>
        <w:t>(грекше succulentus–шырынды) ұлпасынан көп мөлшерде су шығаруға бейімделген өсімдіктер (кактус, алоэ, агава).</w:t>
      </w:r>
    </w:p>
    <w:p w:rsidR="00337089" w:rsidRPr="00337089" w:rsidRDefault="00337089" w:rsidP="00337089">
      <w:pPr>
        <w:shd w:val="clear" w:color="auto" w:fill="FFFFFF"/>
        <w:spacing w:before="100" w:beforeAutospacing="1" w:after="100" w:afterAutospacing="1"/>
        <w:ind w:left="225"/>
        <w:jc w:val="both"/>
        <w:rPr>
          <w:color w:val="333333"/>
          <w:sz w:val="28"/>
          <w:szCs w:val="28"/>
        </w:rPr>
      </w:pPr>
      <w:r w:rsidRPr="00337089">
        <w:rPr>
          <w:color w:val="333333"/>
          <w:sz w:val="28"/>
          <w:szCs w:val="28"/>
        </w:rPr>
        <w:t>Склерофитте</w:t>
      </w:r>
      <w:proofErr w:type="gramStart"/>
      <w:r w:rsidRPr="00337089">
        <w:rPr>
          <w:color w:val="333333"/>
          <w:sz w:val="28"/>
          <w:szCs w:val="28"/>
        </w:rPr>
        <w:t>р-</w:t>
      </w:r>
      <w:proofErr w:type="gramEnd"/>
      <w:r w:rsidRPr="00337089">
        <w:rPr>
          <w:color w:val="333333"/>
          <w:sz w:val="28"/>
          <w:szCs w:val="28"/>
        </w:rPr>
        <w:t>(грекше skleros – құрғақ, қатты) құрғақшылыққа төзімді, су бул</w:t>
      </w:r>
      <w:r w:rsidRPr="00337089">
        <w:rPr>
          <w:color w:val="333333"/>
          <w:sz w:val="28"/>
          <w:szCs w:val="28"/>
        </w:rPr>
        <w:t>а</w:t>
      </w:r>
      <w:r w:rsidRPr="00337089">
        <w:rPr>
          <w:color w:val="333333"/>
          <w:sz w:val="28"/>
          <w:szCs w:val="28"/>
        </w:rPr>
        <w:t>нуды тиімді ұстайтын өсімдіктер (сексеуіл, жантақ, жусан, селеу).</w:t>
      </w:r>
    </w:p>
    <w:p w:rsidR="00337089" w:rsidRPr="00337089" w:rsidRDefault="00337089" w:rsidP="00337089">
      <w:pPr>
        <w:shd w:val="clear" w:color="auto" w:fill="FFFFFF"/>
        <w:spacing w:before="100" w:beforeAutospacing="1" w:after="100" w:afterAutospacing="1"/>
        <w:ind w:left="225"/>
        <w:jc w:val="both"/>
        <w:rPr>
          <w:color w:val="333333"/>
          <w:sz w:val="28"/>
          <w:szCs w:val="28"/>
        </w:rPr>
      </w:pPr>
      <w:r w:rsidRPr="00337089">
        <w:rPr>
          <w:color w:val="333333"/>
          <w:sz w:val="28"/>
          <w:szCs w:val="28"/>
        </w:rPr>
        <w:t>Ал жануарлар су режиміне байланысты гидрофилдер, мезофилдер және кс</w:t>
      </w:r>
      <w:r w:rsidRPr="00337089">
        <w:rPr>
          <w:color w:val="333333"/>
          <w:sz w:val="28"/>
          <w:szCs w:val="28"/>
        </w:rPr>
        <w:t>е</w:t>
      </w:r>
      <w:r w:rsidRPr="00337089">
        <w:rPr>
          <w:color w:val="333333"/>
          <w:sz w:val="28"/>
          <w:szCs w:val="28"/>
        </w:rPr>
        <w:t>рофилдер болып бөлінеді.</w:t>
      </w:r>
    </w:p>
    <w:p w:rsidR="00337089" w:rsidRPr="00337089" w:rsidRDefault="00337089" w:rsidP="00337089">
      <w:pPr>
        <w:shd w:val="clear" w:color="auto" w:fill="FFFFFF"/>
        <w:spacing w:before="100" w:beforeAutospacing="1" w:after="100" w:afterAutospacing="1"/>
        <w:ind w:left="225"/>
        <w:jc w:val="both"/>
        <w:rPr>
          <w:color w:val="333333"/>
          <w:sz w:val="28"/>
          <w:szCs w:val="28"/>
        </w:rPr>
      </w:pPr>
      <w:r w:rsidRPr="00337089">
        <w:rPr>
          <w:color w:val="333333"/>
          <w:sz w:val="28"/>
          <w:szCs w:val="28"/>
        </w:rPr>
        <w:t>Гидрофилдер - ылғал сүйгіш жануарлар (ақбас маса, былқылдақденелілер және қосмекенділер).</w:t>
      </w:r>
    </w:p>
    <w:p w:rsidR="00337089" w:rsidRPr="00337089" w:rsidRDefault="00337089" w:rsidP="00337089">
      <w:pPr>
        <w:shd w:val="clear" w:color="auto" w:fill="FFFFFF"/>
        <w:spacing w:before="100" w:beforeAutospacing="1" w:after="100" w:afterAutospacing="1"/>
        <w:ind w:left="225"/>
        <w:jc w:val="both"/>
        <w:rPr>
          <w:color w:val="333333"/>
          <w:sz w:val="28"/>
          <w:szCs w:val="28"/>
        </w:rPr>
      </w:pPr>
      <w:r w:rsidRPr="00337089">
        <w:rPr>
          <w:color w:val="333333"/>
          <w:sz w:val="28"/>
          <w:szCs w:val="28"/>
        </w:rPr>
        <w:t>Мезофилдер - орташа ылғалдылықта тіршілік ететін жануарлар (түн көбелегі, көптеген бунақденелілер, құ</w:t>
      </w:r>
      <w:proofErr w:type="gramStart"/>
      <w:r w:rsidRPr="00337089">
        <w:rPr>
          <w:color w:val="333333"/>
          <w:sz w:val="28"/>
          <w:szCs w:val="28"/>
        </w:rPr>
        <w:t>стар</w:t>
      </w:r>
      <w:proofErr w:type="gramEnd"/>
      <w:r w:rsidRPr="00337089">
        <w:rPr>
          <w:color w:val="333333"/>
          <w:sz w:val="28"/>
          <w:szCs w:val="28"/>
        </w:rPr>
        <w:t>, сүтқоректілер).</w:t>
      </w:r>
    </w:p>
    <w:p w:rsidR="00337089" w:rsidRPr="00337089" w:rsidRDefault="00337089" w:rsidP="00337089">
      <w:pPr>
        <w:shd w:val="clear" w:color="auto" w:fill="FFFFFF"/>
        <w:spacing w:before="100" w:beforeAutospacing="1" w:after="100" w:afterAutospacing="1"/>
        <w:ind w:left="225"/>
        <w:jc w:val="both"/>
        <w:rPr>
          <w:color w:val="333333"/>
          <w:sz w:val="28"/>
          <w:szCs w:val="28"/>
        </w:rPr>
      </w:pPr>
      <w:r w:rsidRPr="00337089">
        <w:rPr>
          <w:color w:val="333333"/>
          <w:sz w:val="28"/>
          <w:szCs w:val="28"/>
        </w:rPr>
        <w:lastRenderedPageBreak/>
        <w:t>Ксерофилдер - құ</w:t>
      </w:r>
      <w:proofErr w:type="gramStart"/>
      <w:r w:rsidRPr="00337089">
        <w:rPr>
          <w:color w:val="333333"/>
          <w:sz w:val="28"/>
          <w:szCs w:val="28"/>
        </w:rPr>
        <w:t>р</w:t>
      </w:r>
      <w:proofErr w:type="gramEnd"/>
      <w:r w:rsidRPr="00337089">
        <w:rPr>
          <w:color w:val="333333"/>
          <w:sz w:val="28"/>
          <w:szCs w:val="28"/>
        </w:rPr>
        <w:t>ғақ сүйгіш жануарлар (түйе, шөл кемірушілері және бау</w:t>
      </w:r>
      <w:r w:rsidRPr="00337089">
        <w:rPr>
          <w:color w:val="333333"/>
          <w:sz w:val="28"/>
          <w:szCs w:val="28"/>
        </w:rPr>
        <w:t>ы</w:t>
      </w:r>
      <w:r w:rsidRPr="00337089">
        <w:rPr>
          <w:color w:val="333333"/>
          <w:sz w:val="28"/>
          <w:szCs w:val="28"/>
        </w:rPr>
        <w:t>рымен жорғалаушылар).</w:t>
      </w:r>
    </w:p>
    <w:p w:rsidR="00337089" w:rsidRPr="00337089" w:rsidRDefault="00337089" w:rsidP="00337089">
      <w:pPr>
        <w:shd w:val="clear" w:color="auto" w:fill="FFFFFF"/>
        <w:spacing w:before="100" w:beforeAutospacing="1" w:after="100" w:afterAutospacing="1"/>
        <w:ind w:left="225"/>
        <w:jc w:val="both"/>
        <w:rPr>
          <w:color w:val="333333"/>
          <w:sz w:val="28"/>
          <w:szCs w:val="28"/>
        </w:rPr>
      </w:pPr>
      <w:r w:rsidRPr="00337089">
        <w:rPr>
          <w:color w:val="333333"/>
          <w:sz w:val="28"/>
          <w:szCs w:val="28"/>
        </w:rPr>
        <w:t>Организмнің тіршілік ортасына су экологиялық фактор ретінде үш түрлі эл</w:t>
      </w:r>
      <w:r w:rsidRPr="00337089">
        <w:rPr>
          <w:color w:val="333333"/>
          <w:sz w:val="28"/>
          <w:szCs w:val="28"/>
        </w:rPr>
        <w:t>е</w:t>
      </w:r>
      <w:r w:rsidRPr="00337089">
        <w:rPr>
          <w:color w:val="333333"/>
          <w:sz w:val="28"/>
          <w:szCs w:val="28"/>
        </w:rPr>
        <w:t>менттің қосылысы тү</w:t>
      </w:r>
      <w:proofErr w:type="gramStart"/>
      <w:r w:rsidRPr="00337089">
        <w:rPr>
          <w:color w:val="333333"/>
          <w:sz w:val="28"/>
          <w:szCs w:val="28"/>
        </w:rPr>
        <w:t>р</w:t>
      </w:r>
      <w:proofErr w:type="gramEnd"/>
      <w:r w:rsidRPr="00337089">
        <w:rPr>
          <w:color w:val="333333"/>
          <w:sz w:val="28"/>
          <w:szCs w:val="28"/>
        </w:rPr>
        <w:t>інде әсерін тигізеді: жауын –шашын, топырақтың және ауаның ылғалдығы түрінде. Өсімдіктер ылғалды топырақтан тамырымен және басқа жолдармен де сіңіре алады. Мысалы, олардың жер бетіндегі о</w:t>
      </w:r>
      <w:r w:rsidRPr="00337089">
        <w:rPr>
          <w:color w:val="333333"/>
          <w:sz w:val="28"/>
          <w:szCs w:val="28"/>
        </w:rPr>
        <w:t>р</w:t>
      </w:r>
      <w:r w:rsidRPr="00337089">
        <w:rPr>
          <w:color w:val="333333"/>
          <w:sz w:val="28"/>
          <w:szCs w:val="28"/>
        </w:rPr>
        <w:t>гандары немесе дене бө</w:t>
      </w:r>
      <w:proofErr w:type="gramStart"/>
      <w:r w:rsidRPr="00337089">
        <w:rPr>
          <w:color w:val="333333"/>
          <w:sz w:val="28"/>
          <w:szCs w:val="28"/>
        </w:rPr>
        <w:t>л</w:t>
      </w:r>
      <w:proofErr w:type="gramEnd"/>
      <w:r w:rsidRPr="00337089">
        <w:rPr>
          <w:color w:val="333333"/>
          <w:sz w:val="28"/>
          <w:szCs w:val="28"/>
        </w:rPr>
        <w:t>іктері арқылы жаңбырдың, шықтардың, ауадағы ылғалдың майда тамшыларын сіңіру қабілеттілігі болады. Көптеген құмды жерде, құ</w:t>
      </w:r>
      <w:proofErr w:type="gramStart"/>
      <w:r w:rsidRPr="00337089">
        <w:rPr>
          <w:color w:val="333333"/>
          <w:sz w:val="28"/>
          <w:szCs w:val="28"/>
        </w:rPr>
        <w:t>р</w:t>
      </w:r>
      <w:proofErr w:type="gramEnd"/>
      <w:r w:rsidRPr="00337089">
        <w:rPr>
          <w:color w:val="333333"/>
          <w:sz w:val="28"/>
          <w:szCs w:val="28"/>
        </w:rPr>
        <w:t>ғақшылықта өсетін сексеуіл, мүк, қыналар ауадағы ылғалды өзіне оп-оңай сіңіре ал</w:t>
      </w:r>
      <w:r w:rsidRPr="00337089">
        <w:rPr>
          <w:color w:val="333333"/>
          <w:sz w:val="28"/>
          <w:szCs w:val="28"/>
        </w:rPr>
        <w:t>а</w:t>
      </w:r>
      <w:r w:rsidRPr="00337089">
        <w:rPr>
          <w:color w:val="333333"/>
          <w:sz w:val="28"/>
          <w:szCs w:val="28"/>
        </w:rPr>
        <w:t xml:space="preserve">ды. </w:t>
      </w:r>
      <w:proofErr w:type="gramStart"/>
      <w:r w:rsidRPr="00337089">
        <w:rPr>
          <w:color w:val="333333"/>
          <w:sz w:val="28"/>
          <w:szCs w:val="28"/>
        </w:rPr>
        <w:t>Ш</w:t>
      </w:r>
      <w:proofErr w:type="gramEnd"/>
      <w:r w:rsidRPr="00337089">
        <w:rPr>
          <w:color w:val="333333"/>
          <w:sz w:val="28"/>
          <w:szCs w:val="28"/>
        </w:rPr>
        <w:t>өлді жерлерде тіршілік ететін көптеген жануарлар су ішпей жүре алады, оларға көбінесе жеген тамағының құрамындағы судың мөлшері жеткілікті. Мысалы, көптеген бауырымен жорғалаушылар, киіктер, түйелер денесіндегі майдың тотығуынан пайда болған сулардың көмегімен ұзақ уақытқа дейін су ішпей, тіршілі</w:t>
      </w:r>
      <w:proofErr w:type="gramStart"/>
      <w:r w:rsidRPr="00337089">
        <w:rPr>
          <w:color w:val="333333"/>
          <w:sz w:val="28"/>
          <w:szCs w:val="28"/>
        </w:rPr>
        <w:t>к ете</w:t>
      </w:r>
      <w:proofErr w:type="gramEnd"/>
      <w:r w:rsidRPr="00337089">
        <w:rPr>
          <w:color w:val="333333"/>
          <w:sz w:val="28"/>
          <w:szCs w:val="28"/>
        </w:rPr>
        <w:t xml:space="preserve"> алады. Мысалы, 100г май тотыққанда 107г су бөлінеді. Егер қоректік заттардың құрамында ылғал кө</w:t>
      </w:r>
      <w:proofErr w:type="gramStart"/>
      <w:r w:rsidRPr="00337089">
        <w:rPr>
          <w:color w:val="333333"/>
          <w:sz w:val="28"/>
          <w:szCs w:val="28"/>
        </w:rPr>
        <w:t>п</w:t>
      </w:r>
      <w:proofErr w:type="gramEnd"/>
      <w:r w:rsidRPr="00337089">
        <w:rPr>
          <w:color w:val="333333"/>
          <w:sz w:val="28"/>
          <w:szCs w:val="28"/>
        </w:rPr>
        <w:t xml:space="preserve"> болса, кемірушілердің өсуі жылда</w:t>
      </w:r>
      <w:r w:rsidRPr="00337089">
        <w:rPr>
          <w:color w:val="333333"/>
          <w:sz w:val="28"/>
          <w:szCs w:val="28"/>
        </w:rPr>
        <w:t>м</w:t>
      </w:r>
      <w:r w:rsidRPr="00337089">
        <w:rPr>
          <w:color w:val="333333"/>
          <w:sz w:val="28"/>
          <w:szCs w:val="28"/>
        </w:rPr>
        <w:t>дайды.</w:t>
      </w:r>
    </w:p>
    <w:p w:rsidR="00677EA9" w:rsidRPr="00677EA9" w:rsidRDefault="00677EA9" w:rsidP="00337089">
      <w:pPr>
        <w:shd w:val="clear" w:color="auto" w:fill="FFFFFF"/>
        <w:ind w:left="14" w:right="53" w:firstLine="288"/>
        <w:jc w:val="both"/>
        <w:rPr>
          <w:b/>
          <w:bCs/>
          <w:sz w:val="28"/>
          <w:szCs w:val="28"/>
        </w:rPr>
      </w:pPr>
    </w:p>
    <w:p w:rsidR="00677EA9" w:rsidRPr="00677EA9" w:rsidRDefault="00677EA9" w:rsidP="00531655">
      <w:pPr>
        <w:shd w:val="clear" w:color="auto" w:fill="FFFFFF"/>
        <w:ind w:right="125" w:firstLine="709"/>
        <w:jc w:val="both"/>
        <w:rPr>
          <w:sz w:val="28"/>
          <w:szCs w:val="28"/>
        </w:rPr>
      </w:pPr>
      <w:r w:rsidRPr="00677EA9">
        <w:rPr>
          <w:b/>
          <w:bCs/>
          <w:sz w:val="28"/>
          <w:szCs w:val="28"/>
        </w:rPr>
        <w:t>Атмосферный воздух</w:t>
      </w:r>
    </w:p>
    <w:p w:rsidR="00677EA9" w:rsidRPr="00677EA9" w:rsidRDefault="00677EA9" w:rsidP="00677EA9">
      <w:pPr>
        <w:shd w:val="clear" w:color="auto" w:fill="FFFFFF"/>
        <w:ind w:left="14" w:right="110" w:firstLine="283"/>
        <w:jc w:val="both"/>
        <w:rPr>
          <w:sz w:val="28"/>
          <w:szCs w:val="28"/>
        </w:rPr>
      </w:pPr>
      <w:r w:rsidRPr="00677EA9">
        <w:rPr>
          <w:b/>
          <w:bCs/>
          <w:spacing w:val="-4"/>
          <w:sz w:val="28"/>
          <w:szCs w:val="28"/>
        </w:rPr>
        <w:t xml:space="preserve">Экологическое значение воздуха. </w:t>
      </w:r>
      <w:r w:rsidRPr="00677EA9">
        <w:rPr>
          <w:spacing w:val="-4"/>
          <w:sz w:val="28"/>
          <w:szCs w:val="28"/>
        </w:rPr>
        <w:t>Воздух, представляющий со</w:t>
      </w:r>
      <w:r w:rsidRPr="00677EA9">
        <w:rPr>
          <w:spacing w:val="-4"/>
          <w:sz w:val="28"/>
          <w:szCs w:val="28"/>
        </w:rPr>
        <w:softHyphen/>
      </w:r>
      <w:r w:rsidRPr="00677EA9">
        <w:rPr>
          <w:sz w:val="28"/>
          <w:szCs w:val="28"/>
        </w:rPr>
        <w:t>бой смесь г</w:t>
      </w:r>
      <w:r w:rsidRPr="00677EA9">
        <w:rPr>
          <w:sz w:val="28"/>
          <w:szCs w:val="28"/>
        </w:rPr>
        <w:t>а</w:t>
      </w:r>
      <w:r w:rsidRPr="00677EA9">
        <w:rPr>
          <w:sz w:val="28"/>
          <w:szCs w:val="28"/>
        </w:rPr>
        <w:t>зов различной природы, имеет для всего живущего исключительное значение. Он является той материальной средой, с которой тесно связана жизнедеятел</w:t>
      </w:r>
      <w:r w:rsidRPr="00677EA9">
        <w:rPr>
          <w:sz w:val="28"/>
          <w:szCs w:val="28"/>
        </w:rPr>
        <w:t>ь</w:t>
      </w:r>
      <w:r w:rsidRPr="00677EA9">
        <w:rPr>
          <w:sz w:val="28"/>
          <w:szCs w:val="28"/>
        </w:rPr>
        <w:t>ность практически всех организмов. С позиции экологии воздух — это не только газовая оболочка планеты, но и газовая компонента почвы, растворе</w:t>
      </w:r>
      <w:r w:rsidRPr="00677EA9">
        <w:rPr>
          <w:sz w:val="28"/>
          <w:szCs w:val="28"/>
        </w:rPr>
        <w:t>н</w:t>
      </w:r>
      <w:r w:rsidRPr="00677EA9">
        <w:rPr>
          <w:sz w:val="28"/>
          <w:szCs w:val="28"/>
        </w:rPr>
        <w:t>ные газы природных вод и тканевых жидкостей организмов. Подобно другим экологическим факторам, воздух, воздействуя физически и химически на зе</w:t>
      </w:r>
      <w:r w:rsidRPr="00677EA9">
        <w:rPr>
          <w:sz w:val="28"/>
          <w:szCs w:val="28"/>
        </w:rPr>
        <w:t>м</w:t>
      </w:r>
      <w:r w:rsidRPr="00677EA9">
        <w:rPr>
          <w:sz w:val="28"/>
          <w:szCs w:val="28"/>
        </w:rPr>
        <w:t>ную кору, обусловливает важнейшие геологи</w:t>
      </w:r>
      <w:r w:rsidRPr="00677EA9">
        <w:rPr>
          <w:sz w:val="28"/>
          <w:szCs w:val="28"/>
        </w:rPr>
        <w:softHyphen/>
        <w:t>ческие процессы, которые прот</w:t>
      </w:r>
      <w:r w:rsidRPr="00677EA9">
        <w:rPr>
          <w:sz w:val="28"/>
          <w:szCs w:val="28"/>
        </w:rPr>
        <w:t>е</w:t>
      </w:r>
      <w:r w:rsidRPr="00677EA9">
        <w:rPr>
          <w:sz w:val="28"/>
          <w:szCs w:val="28"/>
        </w:rPr>
        <w:t>кают на поверхности планеты.</w:t>
      </w:r>
    </w:p>
    <w:p w:rsidR="00677EA9" w:rsidRPr="00677EA9" w:rsidRDefault="00677EA9" w:rsidP="00677EA9">
      <w:pPr>
        <w:shd w:val="clear" w:color="auto" w:fill="FFFFFF"/>
        <w:ind w:left="38" w:right="91" w:firstLine="288"/>
        <w:jc w:val="both"/>
        <w:rPr>
          <w:sz w:val="28"/>
          <w:szCs w:val="28"/>
        </w:rPr>
      </w:pPr>
      <w:r w:rsidRPr="00677EA9">
        <w:rPr>
          <w:sz w:val="28"/>
          <w:szCs w:val="28"/>
        </w:rPr>
        <w:t xml:space="preserve">Состав чистого сухого воздуха практически одинаков на всей планете (в объемных процентах): азот —78,01, кислород— 20,95, </w:t>
      </w:r>
      <w:r w:rsidRPr="00677EA9">
        <w:rPr>
          <w:spacing w:val="-1"/>
          <w:sz w:val="28"/>
          <w:szCs w:val="28"/>
        </w:rPr>
        <w:t>аргон — 0,93, диоксид углерода — 0,032. Кроме того, воздух содер</w:t>
      </w:r>
      <w:r w:rsidRPr="00677EA9">
        <w:rPr>
          <w:spacing w:val="-1"/>
          <w:sz w:val="28"/>
          <w:szCs w:val="28"/>
        </w:rPr>
        <w:softHyphen/>
      </w:r>
      <w:r w:rsidRPr="00677EA9">
        <w:rPr>
          <w:sz w:val="28"/>
          <w:szCs w:val="28"/>
        </w:rPr>
        <w:t>жит малые количества других бл</w:t>
      </w:r>
      <w:r w:rsidRPr="00677EA9">
        <w:rPr>
          <w:sz w:val="28"/>
          <w:szCs w:val="28"/>
        </w:rPr>
        <w:t>а</w:t>
      </w:r>
      <w:r w:rsidRPr="00677EA9">
        <w:rPr>
          <w:sz w:val="28"/>
          <w:szCs w:val="28"/>
        </w:rPr>
        <w:t>городных газов (неона, гелия, криптона, ксенона), а также водорода, озона, диоксида серы, ок</w:t>
      </w:r>
      <w:r w:rsidRPr="00677EA9">
        <w:rPr>
          <w:sz w:val="28"/>
          <w:szCs w:val="28"/>
        </w:rPr>
        <w:softHyphen/>
        <w:t>сида углерода (</w:t>
      </w:r>
      <w:r w:rsidRPr="00677EA9">
        <w:rPr>
          <w:sz w:val="28"/>
          <w:szCs w:val="28"/>
          <w:lang w:val="en-US"/>
        </w:rPr>
        <w:t>II</w:t>
      </w:r>
      <w:r w:rsidRPr="00677EA9">
        <w:rPr>
          <w:sz w:val="28"/>
          <w:szCs w:val="28"/>
        </w:rPr>
        <w:t>), аммиака и др. В воздухе имеются также водя</w:t>
      </w:r>
      <w:r w:rsidRPr="00677EA9">
        <w:rPr>
          <w:sz w:val="28"/>
          <w:szCs w:val="28"/>
        </w:rPr>
        <w:softHyphen/>
        <w:t>ной пар (до 4 %), количество которого определяется температу</w:t>
      </w:r>
      <w:r w:rsidRPr="00677EA9">
        <w:rPr>
          <w:sz w:val="28"/>
          <w:szCs w:val="28"/>
        </w:rPr>
        <w:softHyphen/>
        <w:t>рой, эфи</w:t>
      </w:r>
      <w:r w:rsidRPr="00677EA9">
        <w:rPr>
          <w:sz w:val="28"/>
          <w:szCs w:val="28"/>
        </w:rPr>
        <w:t>р</w:t>
      </w:r>
      <w:r w:rsidRPr="00677EA9">
        <w:rPr>
          <w:sz w:val="28"/>
          <w:szCs w:val="28"/>
        </w:rPr>
        <w:t>ные масла и другие выделения растений.</w:t>
      </w:r>
    </w:p>
    <w:p w:rsidR="00677EA9" w:rsidRPr="00677EA9" w:rsidRDefault="00677EA9" w:rsidP="00677EA9">
      <w:pPr>
        <w:shd w:val="clear" w:color="auto" w:fill="FFFFFF"/>
        <w:ind w:left="67" w:right="62" w:firstLine="283"/>
        <w:jc w:val="both"/>
        <w:rPr>
          <w:sz w:val="28"/>
          <w:szCs w:val="28"/>
        </w:rPr>
      </w:pPr>
      <w:r w:rsidRPr="00677EA9">
        <w:rPr>
          <w:sz w:val="28"/>
          <w:szCs w:val="28"/>
        </w:rPr>
        <w:t>Обладая низкой плотностью, довольно высоким содержани</w:t>
      </w:r>
      <w:r w:rsidRPr="00677EA9">
        <w:rPr>
          <w:sz w:val="28"/>
          <w:szCs w:val="28"/>
        </w:rPr>
        <w:softHyphen/>
        <w:t>ем кислорода и относительно малым водяных паров, воздух во многом определяет особенн</w:t>
      </w:r>
      <w:r w:rsidRPr="00677EA9">
        <w:rPr>
          <w:sz w:val="28"/>
          <w:szCs w:val="28"/>
        </w:rPr>
        <w:t>о</w:t>
      </w:r>
      <w:r w:rsidRPr="00677EA9">
        <w:rPr>
          <w:sz w:val="28"/>
          <w:szCs w:val="28"/>
        </w:rPr>
        <w:t>сти передвижения и образа жизни сухопутных живых существ, а также их д</w:t>
      </w:r>
      <w:r w:rsidRPr="00677EA9">
        <w:rPr>
          <w:sz w:val="28"/>
          <w:szCs w:val="28"/>
        </w:rPr>
        <w:t>ы</w:t>
      </w:r>
      <w:r w:rsidRPr="00677EA9">
        <w:rPr>
          <w:sz w:val="28"/>
          <w:szCs w:val="28"/>
        </w:rPr>
        <w:t>хания и водообмена. Напомним, что наземно-воздушная среда обитания была освое</w:t>
      </w:r>
      <w:r w:rsidRPr="00677EA9">
        <w:rPr>
          <w:sz w:val="28"/>
          <w:szCs w:val="28"/>
        </w:rPr>
        <w:softHyphen/>
        <w:t>на организмами в ходе эволюции значительно позднее, нежели</w:t>
      </w:r>
    </w:p>
    <w:p w:rsidR="00677EA9" w:rsidRPr="00677EA9" w:rsidRDefault="00677EA9" w:rsidP="00677EA9">
      <w:pPr>
        <w:shd w:val="clear" w:color="auto" w:fill="FFFFFF"/>
        <w:ind w:left="82"/>
        <w:rPr>
          <w:sz w:val="28"/>
          <w:szCs w:val="28"/>
        </w:rPr>
      </w:pPr>
      <w:r w:rsidRPr="00677EA9">
        <w:rPr>
          <w:sz w:val="28"/>
          <w:szCs w:val="28"/>
        </w:rPr>
        <w:t>водная.</w:t>
      </w:r>
    </w:p>
    <w:p w:rsidR="00677EA9" w:rsidRPr="00677EA9" w:rsidRDefault="00677EA9" w:rsidP="00677EA9">
      <w:pPr>
        <w:shd w:val="clear" w:color="auto" w:fill="FFFFFF"/>
        <w:ind w:left="82" w:right="38" w:firstLine="293"/>
        <w:jc w:val="both"/>
        <w:rPr>
          <w:sz w:val="28"/>
          <w:szCs w:val="28"/>
        </w:rPr>
      </w:pPr>
      <w:r w:rsidRPr="00677EA9">
        <w:rPr>
          <w:sz w:val="28"/>
          <w:szCs w:val="28"/>
        </w:rPr>
        <w:t>Относительно низкая плотность воздуха и связанные с ней ма</w:t>
      </w:r>
      <w:r w:rsidRPr="00677EA9">
        <w:rPr>
          <w:sz w:val="28"/>
          <w:szCs w:val="28"/>
        </w:rPr>
        <w:softHyphen/>
        <w:t>лая подъемная сила и незначительная опорность обусловили не</w:t>
      </w:r>
      <w:r w:rsidRPr="00677EA9">
        <w:rPr>
          <w:sz w:val="28"/>
          <w:szCs w:val="28"/>
        </w:rPr>
        <w:softHyphen/>
        <w:t xml:space="preserve">обходимость для обитателей наземно-воздушной среды создания собственной опорной системы, которая </w:t>
      </w:r>
      <w:r w:rsidRPr="00677EA9">
        <w:rPr>
          <w:sz w:val="28"/>
          <w:szCs w:val="28"/>
        </w:rPr>
        <w:lastRenderedPageBreak/>
        <w:t>поддерживает тело. Для растений — это разнообразные механические ткани, для живот</w:t>
      </w:r>
      <w:r w:rsidRPr="00677EA9">
        <w:rPr>
          <w:sz w:val="28"/>
          <w:szCs w:val="28"/>
        </w:rPr>
        <w:softHyphen/>
        <w:t>ных — как правило, твердый скелет. Тем не менее, наземные орга</w:t>
      </w:r>
      <w:r w:rsidRPr="00677EA9">
        <w:rPr>
          <w:sz w:val="28"/>
          <w:szCs w:val="28"/>
        </w:rPr>
        <w:softHyphen/>
        <w:t>низмы имеют предельные размеры и массу. Известно, что самые крупные с</w:t>
      </w:r>
      <w:r w:rsidRPr="00677EA9">
        <w:rPr>
          <w:sz w:val="28"/>
          <w:szCs w:val="28"/>
        </w:rPr>
        <w:t>у</w:t>
      </w:r>
      <w:r w:rsidRPr="00677EA9">
        <w:rPr>
          <w:sz w:val="28"/>
          <w:szCs w:val="28"/>
        </w:rPr>
        <w:t>хопутные животные значительно меньше, нежели ги</w:t>
      </w:r>
      <w:r w:rsidRPr="00677EA9">
        <w:rPr>
          <w:sz w:val="28"/>
          <w:szCs w:val="28"/>
        </w:rPr>
        <w:softHyphen/>
        <w:t>ганты водной среды.</w:t>
      </w:r>
    </w:p>
    <w:p w:rsidR="00677EA9" w:rsidRPr="00677EA9" w:rsidRDefault="00677EA9" w:rsidP="00531655">
      <w:pPr>
        <w:shd w:val="clear" w:color="auto" w:fill="FFFFFF"/>
        <w:ind w:left="125" w:right="19" w:firstLine="283"/>
        <w:jc w:val="both"/>
        <w:rPr>
          <w:sz w:val="28"/>
          <w:szCs w:val="28"/>
        </w:rPr>
      </w:pPr>
      <w:r w:rsidRPr="00677EA9">
        <w:rPr>
          <w:sz w:val="28"/>
          <w:szCs w:val="28"/>
        </w:rPr>
        <w:t>Низкая плотность воздуха обусловливает и сравнительно низ</w:t>
      </w:r>
      <w:r w:rsidRPr="00677EA9">
        <w:rPr>
          <w:sz w:val="28"/>
          <w:szCs w:val="28"/>
        </w:rPr>
        <w:softHyphen/>
        <w:t xml:space="preserve">кое давление на суше (на уровне моря оно составляет </w:t>
      </w:r>
      <w:smartTag w:uri="urn:schemas-microsoft-com:office:smarttags" w:element="metricconverter">
        <w:smartTagPr>
          <w:attr w:name="ProductID" w:val="760 мм"/>
        </w:smartTagPr>
        <w:r w:rsidRPr="00677EA9">
          <w:rPr>
            <w:sz w:val="28"/>
            <w:szCs w:val="28"/>
          </w:rPr>
          <w:t>760 мм</w:t>
        </w:r>
      </w:smartTag>
      <w:r w:rsidRPr="00677EA9">
        <w:rPr>
          <w:sz w:val="28"/>
          <w:szCs w:val="28"/>
        </w:rPr>
        <w:t xml:space="preserve"> рт. ст.). Поскольку с увелич</w:t>
      </w:r>
      <w:r w:rsidRPr="00677EA9">
        <w:rPr>
          <w:sz w:val="28"/>
          <w:szCs w:val="28"/>
        </w:rPr>
        <w:t>е</w:t>
      </w:r>
      <w:r w:rsidRPr="00677EA9">
        <w:rPr>
          <w:sz w:val="28"/>
          <w:szCs w:val="28"/>
        </w:rPr>
        <w:t>нием высоты давление падает, а с ним и количество кислорода, низкое давл</w:t>
      </w:r>
      <w:r w:rsidRPr="00677EA9">
        <w:rPr>
          <w:sz w:val="28"/>
          <w:szCs w:val="28"/>
        </w:rPr>
        <w:t>е</w:t>
      </w:r>
      <w:r w:rsidRPr="00677EA9">
        <w:rPr>
          <w:sz w:val="28"/>
          <w:szCs w:val="28"/>
        </w:rPr>
        <w:t>ние ограничивает распрост</w:t>
      </w:r>
      <w:r w:rsidRPr="00677EA9">
        <w:rPr>
          <w:sz w:val="28"/>
          <w:szCs w:val="28"/>
        </w:rPr>
        <w:softHyphen/>
        <w:t>ранение видов живых организмов в горах: для большинства позво</w:t>
      </w:r>
      <w:r>
        <w:rPr>
          <w:noProof/>
          <w:sz w:val="28"/>
          <w:szCs w:val="28"/>
        </w:rPr>
        <mc:AlternateContent>
          <mc:Choice Requires="wps">
            <w:drawing>
              <wp:anchor distT="0" distB="0" distL="114300" distR="114300" simplePos="0" relativeHeight="251673600" behindDoc="0" locked="0" layoutInCell="0" allowOverlap="1" wp14:anchorId="73293277" wp14:editId="0E81EF54">
                <wp:simplePos x="0" y="0"/>
                <wp:positionH relativeFrom="margin">
                  <wp:posOffset>9342120</wp:posOffset>
                </wp:positionH>
                <wp:positionV relativeFrom="paragraph">
                  <wp:posOffset>-155575</wp:posOffset>
                </wp:positionV>
                <wp:extent cx="0" cy="2597150"/>
                <wp:effectExtent l="7620" t="6350" r="11430" b="6350"/>
                <wp:wrapNone/>
                <wp:docPr id="12" name="Прямая соединительная линия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59715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4106DDFD" id="Прямая соединительная линия 12" o:spid="_x0000_s1026" style="position:absolute;z-index:2516736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735.6pt,-12.25pt" to="735.6pt,19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" o:allowincell="f" strokeweight=".25pt">
                <w10:wrap anchorx="margin"/>
              </v:line>
            </w:pict>
          </mc:Fallback>
        </mc:AlternateContent>
      </w:r>
      <w:r>
        <w:rPr>
          <w:noProof/>
          <w:sz w:val="28"/>
          <w:szCs w:val="28"/>
        </w:rPr>
        <mc:AlternateContent>
          <mc:Choice Requires="wps">
            <w:drawing>
              <wp:anchor distT="0" distB="0" distL="114300" distR="114300" simplePos="0" relativeHeight="251674624" behindDoc="0" locked="0" layoutInCell="0" allowOverlap="1" wp14:anchorId="29C712CE" wp14:editId="55291F88">
                <wp:simplePos x="0" y="0"/>
                <wp:positionH relativeFrom="margin">
                  <wp:posOffset>9369425</wp:posOffset>
                </wp:positionH>
                <wp:positionV relativeFrom="paragraph">
                  <wp:posOffset>-252730</wp:posOffset>
                </wp:positionV>
                <wp:extent cx="0" cy="313690"/>
                <wp:effectExtent l="6350" t="13970" r="12700" b="5715"/>
                <wp:wrapNone/>
                <wp:docPr id="11" name="Прямая соединительная линия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1369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344FF4F7" id="Прямая соединительная линия 11" o:spid="_x0000_s1026" style="position:absolute;z-index:2516746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737.75pt,-19.9pt" to="737.75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" o:allowincell="f" strokeweight=".25pt">
                <w10:wrap anchorx="margin"/>
              </v:line>
            </w:pict>
          </mc:Fallback>
        </mc:AlternateContent>
      </w:r>
      <w:r w:rsidRPr="00677EA9">
        <w:rPr>
          <w:sz w:val="28"/>
          <w:szCs w:val="28"/>
        </w:rPr>
        <w:t xml:space="preserve">ночных животных верхняя граница жизни около </w:t>
      </w:r>
      <w:smartTag w:uri="urn:schemas-microsoft-com:office:smarttags" w:element="metricconverter">
        <w:smartTagPr>
          <w:attr w:name="ProductID" w:val="6000 м"/>
        </w:smartTagPr>
        <w:r w:rsidRPr="00677EA9">
          <w:rPr>
            <w:sz w:val="28"/>
            <w:szCs w:val="28"/>
          </w:rPr>
          <w:t>6000 м</w:t>
        </w:r>
      </w:smartTag>
      <w:r w:rsidRPr="00677EA9">
        <w:rPr>
          <w:sz w:val="28"/>
          <w:szCs w:val="28"/>
        </w:rPr>
        <w:t xml:space="preserve"> над уров</w:t>
      </w:r>
      <w:r w:rsidRPr="00677EA9">
        <w:rPr>
          <w:sz w:val="28"/>
          <w:szCs w:val="28"/>
        </w:rPr>
        <w:softHyphen/>
        <w:t>нем моря. Примерно таковы же пределы продвижения в горы выс</w:t>
      </w:r>
      <w:r w:rsidRPr="00677EA9">
        <w:rPr>
          <w:sz w:val="28"/>
          <w:szCs w:val="28"/>
        </w:rPr>
        <w:softHyphen/>
        <w:t>ших растений.</w:t>
      </w:r>
    </w:p>
    <w:p w:rsidR="00677EA9" w:rsidRPr="00677EA9" w:rsidRDefault="00677EA9" w:rsidP="00677EA9">
      <w:pPr>
        <w:shd w:val="clear" w:color="auto" w:fill="FFFFFF"/>
        <w:ind w:left="96" w:firstLine="298"/>
        <w:jc w:val="both"/>
        <w:rPr>
          <w:sz w:val="28"/>
          <w:szCs w:val="28"/>
        </w:rPr>
      </w:pPr>
      <w:r w:rsidRPr="00677EA9">
        <w:rPr>
          <w:sz w:val="28"/>
          <w:szCs w:val="28"/>
        </w:rPr>
        <w:t>Поскольку низкая плотность воздуха обусловливает и низкую сопротивля</w:t>
      </w:r>
      <w:r w:rsidRPr="00677EA9">
        <w:rPr>
          <w:sz w:val="28"/>
          <w:szCs w:val="28"/>
        </w:rPr>
        <w:t>е</w:t>
      </w:r>
      <w:r w:rsidRPr="00677EA9">
        <w:rPr>
          <w:sz w:val="28"/>
          <w:szCs w:val="28"/>
        </w:rPr>
        <w:t>мость передвижению в нем, многие наземные живот</w:t>
      </w:r>
      <w:r w:rsidRPr="00677EA9">
        <w:rPr>
          <w:sz w:val="28"/>
          <w:szCs w:val="28"/>
        </w:rPr>
        <w:softHyphen/>
        <w:t>ные (до 75 % видов) в ходе эволюции приобрели способность к полету. Летают наземные животные (пр</w:t>
      </w:r>
      <w:r w:rsidRPr="00677EA9">
        <w:rPr>
          <w:sz w:val="28"/>
          <w:szCs w:val="28"/>
        </w:rPr>
        <w:t>е</w:t>
      </w:r>
      <w:r w:rsidRPr="00677EA9">
        <w:rPr>
          <w:sz w:val="28"/>
          <w:szCs w:val="28"/>
        </w:rPr>
        <w:t>имущественно птицы и насекомые) в основном с помощью мышечных усилий, но некото</w:t>
      </w:r>
      <w:r w:rsidRPr="00677EA9">
        <w:rPr>
          <w:sz w:val="28"/>
          <w:szCs w:val="28"/>
        </w:rPr>
        <w:softHyphen/>
        <w:t>рые могут и планировать.</w:t>
      </w:r>
    </w:p>
    <w:p w:rsidR="00677EA9" w:rsidRPr="00677EA9" w:rsidRDefault="00677EA9" w:rsidP="00677EA9">
      <w:pPr>
        <w:shd w:val="clear" w:color="auto" w:fill="FFFFFF"/>
        <w:ind w:left="86" w:right="19" w:firstLine="278"/>
        <w:jc w:val="both"/>
        <w:rPr>
          <w:sz w:val="28"/>
          <w:szCs w:val="28"/>
        </w:rPr>
      </w:pPr>
      <w:r w:rsidRPr="00677EA9">
        <w:rPr>
          <w:sz w:val="28"/>
          <w:szCs w:val="28"/>
        </w:rPr>
        <w:t>Жизнь во взвешенном состоянии в воздухе невозможна. Хотя многие ж</w:t>
      </w:r>
      <w:r w:rsidRPr="00677EA9">
        <w:rPr>
          <w:sz w:val="28"/>
          <w:szCs w:val="28"/>
        </w:rPr>
        <w:t>и</w:t>
      </w:r>
      <w:r w:rsidRPr="00677EA9">
        <w:rPr>
          <w:sz w:val="28"/>
          <w:szCs w:val="28"/>
        </w:rPr>
        <w:t>вотные, микроорганизмы, споры, семена и пыльца рас</w:t>
      </w:r>
      <w:r w:rsidRPr="00677EA9">
        <w:rPr>
          <w:sz w:val="28"/>
          <w:szCs w:val="28"/>
        </w:rPr>
        <w:softHyphen/>
        <w:t>тений способны дл</w:t>
      </w:r>
      <w:r w:rsidRPr="00677EA9">
        <w:rPr>
          <w:sz w:val="28"/>
          <w:szCs w:val="28"/>
        </w:rPr>
        <w:t>и</w:t>
      </w:r>
      <w:r w:rsidRPr="00677EA9">
        <w:rPr>
          <w:sz w:val="28"/>
          <w:szCs w:val="28"/>
        </w:rPr>
        <w:t>тельно находиться в воздухе, но основная функция жизненного цикла орг</w:t>
      </w:r>
      <w:r w:rsidRPr="00677EA9">
        <w:rPr>
          <w:sz w:val="28"/>
          <w:szCs w:val="28"/>
        </w:rPr>
        <w:t>а</w:t>
      </w:r>
      <w:r w:rsidRPr="00677EA9">
        <w:rPr>
          <w:sz w:val="28"/>
          <w:szCs w:val="28"/>
        </w:rPr>
        <w:t>низмов — размножение — осуще</w:t>
      </w:r>
      <w:r w:rsidRPr="00677EA9">
        <w:rPr>
          <w:sz w:val="28"/>
          <w:szCs w:val="28"/>
        </w:rPr>
        <w:softHyphen/>
        <w:t>ствляется только на поверхности земли.</w:t>
      </w:r>
    </w:p>
    <w:p w:rsidR="00677EA9" w:rsidRPr="00677EA9" w:rsidRDefault="00677EA9" w:rsidP="00677EA9">
      <w:pPr>
        <w:shd w:val="clear" w:color="auto" w:fill="FFFFFF"/>
        <w:ind w:left="77" w:right="38" w:firstLine="298"/>
        <w:jc w:val="both"/>
        <w:rPr>
          <w:sz w:val="28"/>
          <w:szCs w:val="28"/>
        </w:rPr>
      </w:pPr>
      <w:r w:rsidRPr="00677EA9">
        <w:rPr>
          <w:sz w:val="28"/>
          <w:szCs w:val="28"/>
        </w:rPr>
        <w:t>Кроме физических средств воздушной среды, для существова</w:t>
      </w:r>
      <w:r w:rsidRPr="00677EA9">
        <w:rPr>
          <w:sz w:val="28"/>
          <w:szCs w:val="28"/>
        </w:rPr>
        <w:softHyphen/>
        <w:t>ния наземных организмов весьма важны многие ее компоненты.</w:t>
      </w:r>
    </w:p>
    <w:p w:rsidR="00677EA9" w:rsidRPr="00677EA9" w:rsidRDefault="00677EA9" w:rsidP="00677EA9">
      <w:pPr>
        <w:shd w:val="clear" w:color="auto" w:fill="FFFFFF"/>
        <w:ind w:left="48" w:right="43" w:firstLine="302"/>
        <w:jc w:val="both"/>
        <w:rPr>
          <w:sz w:val="28"/>
          <w:szCs w:val="28"/>
        </w:rPr>
      </w:pPr>
      <w:r w:rsidRPr="00677EA9">
        <w:rPr>
          <w:b/>
          <w:bCs/>
          <w:spacing w:val="-10"/>
          <w:sz w:val="28"/>
          <w:szCs w:val="28"/>
        </w:rPr>
        <w:t xml:space="preserve">Экологическое значение некоторых компонентов воздуха. </w:t>
      </w:r>
      <w:r w:rsidRPr="00677EA9">
        <w:rPr>
          <w:sz w:val="28"/>
          <w:szCs w:val="28"/>
        </w:rPr>
        <w:t>Кис</w:t>
      </w:r>
      <w:r w:rsidRPr="00677EA9">
        <w:rPr>
          <w:sz w:val="28"/>
          <w:szCs w:val="28"/>
        </w:rPr>
        <w:softHyphen/>
      </w:r>
      <w:r w:rsidRPr="00677EA9">
        <w:rPr>
          <w:spacing w:val="56"/>
          <w:sz w:val="28"/>
          <w:szCs w:val="28"/>
        </w:rPr>
        <w:t>лород</w:t>
      </w:r>
      <w:r w:rsidRPr="00677EA9">
        <w:rPr>
          <w:sz w:val="28"/>
          <w:szCs w:val="28"/>
        </w:rPr>
        <w:t xml:space="preserve"> (0</w:t>
      </w:r>
      <w:r w:rsidRPr="00677EA9">
        <w:rPr>
          <w:sz w:val="28"/>
          <w:szCs w:val="28"/>
          <w:vertAlign w:val="subscript"/>
        </w:rPr>
        <w:t>2</w:t>
      </w:r>
      <w:r w:rsidRPr="00677EA9">
        <w:rPr>
          <w:sz w:val="28"/>
          <w:szCs w:val="28"/>
        </w:rPr>
        <w:t>) — жизненно необходимый элемент для абсолютно</w:t>
      </w:r>
      <w:r w:rsidRPr="00677EA9">
        <w:rPr>
          <w:sz w:val="28"/>
          <w:szCs w:val="28"/>
        </w:rPr>
        <w:softHyphen/>
        <w:t>го большинства живых орг</w:t>
      </w:r>
      <w:r w:rsidRPr="00677EA9">
        <w:rPr>
          <w:sz w:val="28"/>
          <w:szCs w:val="28"/>
        </w:rPr>
        <w:t>а</w:t>
      </w:r>
      <w:r w:rsidRPr="00677EA9">
        <w:rPr>
          <w:sz w:val="28"/>
          <w:szCs w:val="28"/>
        </w:rPr>
        <w:t>низмов. Только анаэробные бактерии могут развиваться в бескислородной среде. Благодаря ему обеспе</w:t>
      </w:r>
      <w:r w:rsidRPr="00677EA9">
        <w:rPr>
          <w:sz w:val="28"/>
          <w:szCs w:val="28"/>
        </w:rPr>
        <w:softHyphen/>
        <w:t>чивается протекание экзотермических реакций, в результате кото</w:t>
      </w:r>
      <w:r w:rsidRPr="00677EA9">
        <w:rPr>
          <w:sz w:val="28"/>
          <w:szCs w:val="28"/>
        </w:rPr>
        <w:softHyphen/>
        <w:t>рых освобождается необходимая для жизнедеятельности орг</w:t>
      </w:r>
      <w:r w:rsidRPr="00677EA9">
        <w:rPr>
          <w:sz w:val="28"/>
          <w:szCs w:val="28"/>
        </w:rPr>
        <w:t>а</w:t>
      </w:r>
      <w:r w:rsidRPr="00677EA9">
        <w:rPr>
          <w:sz w:val="28"/>
          <w:szCs w:val="28"/>
        </w:rPr>
        <w:t>низ</w:t>
      </w:r>
      <w:r w:rsidRPr="00677EA9">
        <w:rPr>
          <w:sz w:val="28"/>
          <w:szCs w:val="28"/>
        </w:rPr>
        <w:softHyphen/>
        <w:t>мов энергия. Кислород в химически связанном состоянии входит в состав многих важных органических и минеральных соединений живых* организмов.</w:t>
      </w:r>
    </w:p>
    <w:p w:rsidR="00677EA9" w:rsidRPr="00677EA9" w:rsidRDefault="00677EA9" w:rsidP="00677EA9">
      <w:pPr>
        <w:shd w:val="clear" w:color="auto" w:fill="FFFFFF"/>
        <w:ind w:left="48" w:right="53" w:firstLine="298"/>
        <w:jc w:val="both"/>
        <w:rPr>
          <w:sz w:val="28"/>
          <w:szCs w:val="28"/>
        </w:rPr>
      </w:pPr>
      <w:r w:rsidRPr="00677EA9">
        <w:rPr>
          <w:sz w:val="28"/>
          <w:szCs w:val="28"/>
        </w:rPr>
        <w:t>Весьма важна роль кислорода в процессах дыхания животных и растител</w:t>
      </w:r>
      <w:r w:rsidRPr="00677EA9">
        <w:rPr>
          <w:sz w:val="28"/>
          <w:szCs w:val="28"/>
        </w:rPr>
        <w:t>ь</w:t>
      </w:r>
      <w:r w:rsidRPr="00677EA9">
        <w:rPr>
          <w:sz w:val="28"/>
          <w:szCs w:val="28"/>
        </w:rPr>
        <w:t>ных организмов: при содержании его в воздухе на уровне 14 % многие млек</w:t>
      </w:r>
      <w:r w:rsidRPr="00677EA9">
        <w:rPr>
          <w:sz w:val="28"/>
          <w:szCs w:val="28"/>
        </w:rPr>
        <w:t>о</w:t>
      </w:r>
      <w:r w:rsidRPr="00677EA9">
        <w:rPr>
          <w:sz w:val="28"/>
          <w:szCs w:val="28"/>
        </w:rPr>
        <w:t>питающие гибнут.</w:t>
      </w:r>
    </w:p>
    <w:p w:rsidR="00677EA9" w:rsidRPr="00677EA9" w:rsidRDefault="00677EA9" w:rsidP="00677EA9">
      <w:pPr>
        <w:shd w:val="clear" w:color="auto" w:fill="FFFFFF"/>
        <w:ind w:left="24" w:right="62" w:firstLine="298"/>
        <w:jc w:val="both"/>
        <w:rPr>
          <w:sz w:val="28"/>
          <w:szCs w:val="28"/>
        </w:rPr>
      </w:pPr>
      <w:r w:rsidRPr="00677EA9">
        <w:rPr>
          <w:sz w:val="28"/>
          <w:szCs w:val="28"/>
        </w:rPr>
        <w:t>Важным экологическим аспектом является повышение раство</w:t>
      </w:r>
      <w:r w:rsidRPr="00677EA9">
        <w:rPr>
          <w:sz w:val="28"/>
          <w:szCs w:val="28"/>
        </w:rPr>
        <w:softHyphen/>
        <w:t>римости ки</w:t>
      </w:r>
      <w:r w:rsidRPr="00677EA9">
        <w:rPr>
          <w:sz w:val="28"/>
          <w:szCs w:val="28"/>
        </w:rPr>
        <w:t>с</w:t>
      </w:r>
      <w:r w:rsidRPr="00677EA9">
        <w:rPr>
          <w:sz w:val="28"/>
          <w:szCs w:val="28"/>
        </w:rPr>
        <w:t>лорода в воде по мере снижения ее температуры. В результате этого фауна водных бассейнов полярных и приполяр</w:t>
      </w:r>
      <w:r w:rsidRPr="00677EA9">
        <w:rPr>
          <w:sz w:val="28"/>
          <w:szCs w:val="28"/>
        </w:rPr>
        <w:softHyphen/>
        <w:t>ных широт весьма обильна и разноо</w:t>
      </w:r>
      <w:r w:rsidRPr="00677EA9">
        <w:rPr>
          <w:sz w:val="28"/>
          <w:szCs w:val="28"/>
        </w:rPr>
        <w:t>б</w:t>
      </w:r>
      <w:r w:rsidRPr="00677EA9">
        <w:rPr>
          <w:sz w:val="28"/>
          <w:szCs w:val="28"/>
        </w:rPr>
        <w:t>разна главным образом вследствие повышенного содержания кислорода в х</w:t>
      </w:r>
      <w:r w:rsidRPr="00677EA9">
        <w:rPr>
          <w:sz w:val="28"/>
          <w:szCs w:val="28"/>
        </w:rPr>
        <w:t>о</w:t>
      </w:r>
      <w:r w:rsidRPr="00677EA9">
        <w:rPr>
          <w:sz w:val="28"/>
          <w:szCs w:val="28"/>
        </w:rPr>
        <w:t>лодной воде. Напротив, в теплых водах тропических бассейнов пониженная концентрация растворенного кислорода ограничивает дыхание, что, в свою очередь, затрудняет жизнедеятельность и соответ</w:t>
      </w:r>
      <w:r w:rsidRPr="00677EA9">
        <w:rPr>
          <w:sz w:val="28"/>
          <w:szCs w:val="28"/>
        </w:rPr>
        <w:softHyphen/>
        <w:t>ственно снижает численность водных животных.</w:t>
      </w:r>
    </w:p>
    <w:p w:rsidR="00677EA9" w:rsidRPr="00677EA9" w:rsidRDefault="00677EA9" w:rsidP="00677EA9">
      <w:pPr>
        <w:shd w:val="clear" w:color="auto" w:fill="FFFFFF"/>
        <w:ind w:left="14" w:right="86" w:firstLine="278"/>
        <w:jc w:val="both"/>
        <w:rPr>
          <w:sz w:val="28"/>
          <w:szCs w:val="28"/>
        </w:rPr>
      </w:pPr>
      <w:r w:rsidRPr="00677EA9">
        <w:rPr>
          <w:spacing w:val="57"/>
          <w:sz w:val="28"/>
          <w:szCs w:val="28"/>
        </w:rPr>
        <w:t>Диоксид</w:t>
      </w:r>
      <w:r w:rsidRPr="00677EA9">
        <w:rPr>
          <w:sz w:val="28"/>
          <w:szCs w:val="28"/>
        </w:rPr>
        <w:t xml:space="preserve"> </w:t>
      </w:r>
      <w:r w:rsidRPr="00677EA9">
        <w:rPr>
          <w:spacing w:val="59"/>
          <w:sz w:val="28"/>
          <w:szCs w:val="28"/>
        </w:rPr>
        <w:t>углерода</w:t>
      </w:r>
      <w:r w:rsidRPr="00677EA9">
        <w:rPr>
          <w:sz w:val="28"/>
          <w:szCs w:val="28"/>
        </w:rPr>
        <w:t xml:space="preserve"> (С0</w:t>
      </w:r>
      <w:r w:rsidRPr="00677EA9">
        <w:rPr>
          <w:sz w:val="28"/>
          <w:szCs w:val="28"/>
          <w:vertAlign w:val="subscript"/>
        </w:rPr>
        <w:t>2</w:t>
      </w:r>
      <w:r w:rsidRPr="00677EA9">
        <w:rPr>
          <w:sz w:val="28"/>
          <w:szCs w:val="28"/>
        </w:rPr>
        <w:t>) — один из важнейших и преобладающих форм первостепенного биогенного элемента угле</w:t>
      </w:r>
      <w:r w:rsidRPr="00677EA9">
        <w:rPr>
          <w:sz w:val="28"/>
          <w:szCs w:val="28"/>
        </w:rPr>
        <w:softHyphen/>
        <w:t>рода в природе. Обладая ос</w:t>
      </w:r>
      <w:r w:rsidRPr="00677EA9">
        <w:rPr>
          <w:sz w:val="28"/>
          <w:szCs w:val="28"/>
        </w:rPr>
        <w:t>о</w:t>
      </w:r>
      <w:r w:rsidRPr="00677EA9">
        <w:rPr>
          <w:sz w:val="28"/>
          <w:szCs w:val="28"/>
        </w:rPr>
        <w:t>быми физическими и химическими свойствами, он представляет собой цирк</w:t>
      </w:r>
      <w:r w:rsidRPr="00677EA9">
        <w:rPr>
          <w:sz w:val="28"/>
          <w:szCs w:val="28"/>
        </w:rPr>
        <w:t>у</w:t>
      </w:r>
      <w:r w:rsidRPr="00677EA9">
        <w:rPr>
          <w:sz w:val="28"/>
          <w:szCs w:val="28"/>
        </w:rPr>
        <w:t>лирующую форму неор</w:t>
      </w:r>
      <w:r w:rsidRPr="00677EA9">
        <w:rPr>
          <w:sz w:val="28"/>
          <w:szCs w:val="28"/>
        </w:rPr>
        <w:softHyphen/>
        <w:t>ганического углерода.</w:t>
      </w:r>
    </w:p>
    <w:p w:rsidR="00677EA9" w:rsidRPr="00677EA9" w:rsidRDefault="00677EA9" w:rsidP="00677EA9">
      <w:pPr>
        <w:shd w:val="clear" w:color="auto" w:fill="FFFFFF"/>
        <w:ind w:right="96" w:firstLine="302"/>
        <w:jc w:val="both"/>
        <w:rPr>
          <w:sz w:val="28"/>
          <w:szCs w:val="28"/>
        </w:rPr>
      </w:pPr>
      <w:r w:rsidRPr="00677EA9">
        <w:rPr>
          <w:spacing w:val="-3"/>
          <w:sz w:val="28"/>
          <w:szCs w:val="28"/>
        </w:rPr>
        <w:lastRenderedPageBreak/>
        <w:t>Вследствие относительно небольшого количества этого газа в воз</w:t>
      </w:r>
      <w:r w:rsidRPr="00677EA9">
        <w:rPr>
          <w:spacing w:val="-3"/>
          <w:sz w:val="28"/>
          <w:szCs w:val="28"/>
        </w:rPr>
        <w:softHyphen/>
      </w:r>
      <w:r w:rsidRPr="00677EA9">
        <w:rPr>
          <w:spacing w:val="-1"/>
          <w:sz w:val="28"/>
          <w:szCs w:val="28"/>
        </w:rPr>
        <w:t>духе даже небольшие колебания в его содержании заметно отража</w:t>
      </w:r>
      <w:r w:rsidRPr="00677EA9">
        <w:rPr>
          <w:spacing w:val="-1"/>
          <w:sz w:val="28"/>
          <w:szCs w:val="28"/>
        </w:rPr>
        <w:softHyphen/>
        <w:t>ются на непосредстве</w:t>
      </w:r>
      <w:r w:rsidRPr="00677EA9">
        <w:rPr>
          <w:spacing w:val="-1"/>
          <w:sz w:val="28"/>
          <w:szCs w:val="28"/>
        </w:rPr>
        <w:t>н</w:t>
      </w:r>
      <w:r w:rsidRPr="00677EA9">
        <w:rPr>
          <w:spacing w:val="-1"/>
          <w:sz w:val="28"/>
          <w:szCs w:val="28"/>
        </w:rPr>
        <w:t>но зависящем от него процессе фотосинтеза.</w:t>
      </w:r>
    </w:p>
    <w:p w:rsidR="00677EA9" w:rsidRPr="00677EA9" w:rsidRDefault="00677EA9" w:rsidP="00677EA9">
      <w:pPr>
        <w:shd w:val="clear" w:color="auto" w:fill="FFFFFF"/>
        <w:ind w:right="86" w:firstLine="302"/>
        <w:jc w:val="both"/>
        <w:rPr>
          <w:sz w:val="28"/>
          <w:szCs w:val="28"/>
        </w:rPr>
      </w:pPr>
      <w:r w:rsidRPr="00677EA9">
        <w:rPr>
          <w:sz w:val="28"/>
          <w:szCs w:val="28"/>
        </w:rPr>
        <w:t>В природе основным источником диоксида углерода служит так называемое почвенное дыхание. Например, почва букового леса выделяет от 15 до 22 кг/га в 1 ч этого газа. Другими источни</w:t>
      </w:r>
      <w:r w:rsidRPr="00677EA9">
        <w:rPr>
          <w:sz w:val="28"/>
          <w:szCs w:val="28"/>
        </w:rPr>
        <w:softHyphen/>
        <w:t>ками являются процессы горения, вулканы, промышленные пред</w:t>
      </w:r>
      <w:r w:rsidRPr="00677EA9">
        <w:rPr>
          <w:sz w:val="28"/>
          <w:szCs w:val="28"/>
        </w:rPr>
        <w:softHyphen/>
        <w:t>приятия и транспорт; особенно мощный антропогенный загряз</w:t>
      </w:r>
      <w:r w:rsidRPr="00677EA9">
        <w:rPr>
          <w:sz w:val="28"/>
          <w:szCs w:val="28"/>
        </w:rPr>
        <w:softHyphen/>
        <w:t>нитель атмосферы — теплоэнергетика.</w:t>
      </w:r>
    </w:p>
    <w:p w:rsidR="00677EA9" w:rsidRPr="00677EA9" w:rsidRDefault="00677EA9" w:rsidP="00677EA9">
      <w:pPr>
        <w:shd w:val="clear" w:color="auto" w:fill="FFFFFF"/>
        <w:ind w:left="19" w:right="106" w:firstLine="269"/>
        <w:jc w:val="both"/>
        <w:rPr>
          <w:sz w:val="28"/>
          <w:szCs w:val="28"/>
        </w:rPr>
      </w:pPr>
      <w:r w:rsidRPr="00677EA9">
        <w:rPr>
          <w:sz w:val="28"/>
          <w:szCs w:val="28"/>
        </w:rPr>
        <w:t>Азот воздуха составляет 80 % атмосферы, но большинство организмов, ос</w:t>
      </w:r>
      <w:r w:rsidRPr="00677EA9">
        <w:rPr>
          <w:sz w:val="28"/>
          <w:szCs w:val="28"/>
        </w:rPr>
        <w:t>о</w:t>
      </w:r>
      <w:r w:rsidRPr="00677EA9">
        <w:rPr>
          <w:sz w:val="28"/>
          <w:szCs w:val="28"/>
        </w:rPr>
        <w:t>бенно животных, не могут использовать его в та</w:t>
      </w:r>
      <w:r w:rsidRPr="00677EA9">
        <w:rPr>
          <w:sz w:val="28"/>
          <w:szCs w:val="28"/>
        </w:rPr>
        <w:softHyphen/>
        <w:t>кой форме. Для значительной группы микроорганизмов (клубень</w:t>
      </w:r>
      <w:r w:rsidRPr="00677EA9">
        <w:rPr>
          <w:sz w:val="28"/>
          <w:szCs w:val="28"/>
        </w:rPr>
        <w:softHyphen/>
        <w:t>ковых бактерий, сине-зеленых водорослей и др.) азот — фактор жизнедеятельности. Эти микроорганизмы, усваивая м</w:t>
      </w:r>
      <w:r w:rsidRPr="00677EA9">
        <w:rPr>
          <w:sz w:val="28"/>
          <w:szCs w:val="28"/>
        </w:rPr>
        <w:t>о</w:t>
      </w:r>
      <w:r w:rsidRPr="00677EA9">
        <w:rPr>
          <w:sz w:val="28"/>
          <w:szCs w:val="28"/>
        </w:rPr>
        <w:t>лекуляр</w:t>
      </w:r>
      <w:r w:rsidRPr="00677EA9">
        <w:rPr>
          <w:sz w:val="28"/>
          <w:szCs w:val="28"/>
        </w:rPr>
        <w:softHyphen/>
        <w:t>ный азот, после отмирания и минерализации снабжают корни высших растений доступными формами этого элемента. Таким образом, азот включ</w:t>
      </w:r>
      <w:r w:rsidRPr="00677EA9">
        <w:rPr>
          <w:sz w:val="28"/>
          <w:szCs w:val="28"/>
        </w:rPr>
        <w:t>а</w:t>
      </w:r>
      <w:r w:rsidRPr="00677EA9">
        <w:rPr>
          <w:sz w:val="28"/>
          <w:szCs w:val="28"/>
        </w:rPr>
        <w:t>ется в азотсодержащие вещества растений (аминокислоты, белки, пигменты и др.). В дальнейшем биомасса этих растений потребляется травоядными ж</w:t>
      </w:r>
      <w:r w:rsidRPr="00677EA9">
        <w:rPr>
          <w:sz w:val="28"/>
          <w:szCs w:val="28"/>
        </w:rPr>
        <w:t>и</w:t>
      </w:r>
      <w:r w:rsidRPr="00677EA9">
        <w:rPr>
          <w:sz w:val="28"/>
          <w:szCs w:val="28"/>
        </w:rPr>
        <w:t>вотными и далее по</w:t>
      </w:r>
    </w:p>
    <w:p w:rsidR="00677EA9" w:rsidRPr="00677EA9" w:rsidRDefault="00677EA9" w:rsidP="00677EA9">
      <w:pPr>
        <w:shd w:val="clear" w:color="auto" w:fill="FFFFFF"/>
        <w:ind w:left="48"/>
        <w:rPr>
          <w:sz w:val="28"/>
          <w:szCs w:val="28"/>
        </w:rPr>
      </w:pPr>
      <w:r w:rsidRPr="00677EA9">
        <w:rPr>
          <w:sz w:val="28"/>
          <w:szCs w:val="28"/>
        </w:rPr>
        <w:t>пищевой цепи.</w:t>
      </w:r>
    </w:p>
    <w:p w:rsidR="00677EA9" w:rsidRPr="00677EA9" w:rsidRDefault="00677EA9" w:rsidP="00677EA9">
      <w:pPr>
        <w:shd w:val="clear" w:color="auto" w:fill="FFFFFF"/>
        <w:ind w:left="53" w:right="91" w:firstLine="283"/>
        <w:jc w:val="both"/>
        <w:rPr>
          <w:sz w:val="28"/>
          <w:szCs w:val="28"/>
        </w:rPr>
      </w:pPr>
      <w:r w:rsidRPr="00677EA9">
        <w:rPr>
          <w:sz w:val="28"/>
          <w:szCs w:val="28"/>
        </w:rPr>
        <w:t>Озон — один из важнейших компонентов воздуха. Он имеет существенное эколого-биологическое значение, несмотря на крайне низкое количественное содержание в атмосфере (6 • 10</w:t>
      </w:r>
      <w:r w:rsidRPr="00677EA9">
        <w:rPr>
          <w:sz w:val="28"/>
          <w:szCs w:val="28"/>
          <w:vertAlign w:val="superscript"/>
        </w:rPr>
        <w:t>5</w:t>
      </w:r>
      <w:r w:rsidRPr="00677EA9">
        <w:rPr>
          <w:sz w:val="28"/>
          <w:szCs w:val="28"/>
        </w:rPr>
        <w:t xml:space="preserve"> по массе). Это связано с тем, что молекула озона весьма активно по</w:t>
      </w:r>
      <w:r w:rsidRPr="00677EA9">
        <w:rPr>
          <w:sz w:val="28"/>
          <w:szCs w:val="28"/>
        </w:rPr>
        <w:softHyphen/>
        <w:t>глощает коротковолновое УФ-излучение Солнца и т</w:t>
      </w:r>
      <w:r w:rsidRPr="00677EA9">
        <w:rPr>
          <w:sz w:val="28"/>
          <w:szCs w:val="28"/>
        </w:rPr>
        <w:t>а</w:t>
      </w:r>
      <w:r w:rsidRPr="00677EA9">
        <w:rPr>
          <w:sz w:val="28"/>
          <w:szCs w:val="28"/>
        </w:rPr>
        <w:t>ким образом служит защитным экраном от жесткого, короче 280 нм, УФ-излучения, крайне опасного для всего живого на Земле.</w:t>
      </w:r>
    </w:p>
    <w:p w:rsidR="00677EA9" w:rsidRPr="00677EA9" w:rsidRDefault="00677EA9" w:rsidP="00677EA9">
      <w:pPr>
        <w:shd w:val="clear" w:color="auto" w:fill="FFFFFF"/>
        <w:ind w:left="77" w:right="77" w:firstLine="269"/>
        <w:jc w:val="both"/>
        <w:rPr>
          <w:sz w:val="28"/>
          <w:szCs w:val="28"/>
        </w:rPr>
      </w:pPr>
      <w:r w:rsidRPr="00677EA9">
        <w:rPr>
          <w:spacing w:val="45"/>
          <w:sz w:val="28"/>
          <w:szCs w:val="28"/>
        </w:rPr>
        <w:t>Аргон,</w:t>
      </w:r>
      <w:r w:rsidRPr="00677EA9">
        <w:rPr>
          <w:sz w:val="28"/>
          <w:szCs w:val="28"/>
        </w:rPr>
        <w:t xml:space="preserve"> неон, </w:t>
      </w:r>
      <w:r w:rsidRPr="00677EA9">
        <w:rPr>
          <w:spacing w:val="54"/>
          <w:sz w:val="28"/>
          <w:szCs w:val="28"/>
        </w:rPr>
        <w:t>гелий</w:t>
      </w:r>
      <w:r w:rsidRPr="00677EA9">
        <w:rPr>
          <w:sz w:val="28"/>
          <w:szCs w:val="28"/>
        </w:rPr>
        <w:t xml:space="preserve"> и другие благородные газы атмос</w:t>
      </w:r>
      <w:r w:rsidRPr="00677EA9">
        <w:rPr>
          <w:sz w:val="28"/>
          <w:szCs w:val="28"/>
        </w:rPr>
        <w:softHyphen/>
        <w:t>феры в экологич</w:t>
      </w:r>
      <w:r w:rsidRPr="00677EA9">
        <w:rPr>
          <w:sz w:val="28"/>
          <w:szCs w:val="28"/>
        </w:rPr>
        <w:t>е</w:t>
      </w:r>
      <w:r w:rsidRPr="00677EA9">
        <w:rPr>
          <w:sz w:val="28"/>
          <w:szCs w:val="28"/>
        </w:rPr>
        <w:t>ском аспекте считают нейтральными (на данном уровне знания).</w:t>
      </w:r>
    </w:p>
    <w:p w:rsidR="00677EA9" w:rsidRPr="00677EA9" w:rsidRDefault="00677EA9" w:rsidP="00677EA9">
      <w:pPr>
        <w:shd w:val="clear" w:color="auto" w:fill="FFFFFF"/>
        <w:ind w:left="91" w:right="38" w:firstLine="283"/>
        <w:jc w:val="both"/>
        <w:rPr>
          <w:sz w:val="28"/>
          <w:szCs w:val="28"/>
        </w:rPr>
      </w:pPr>
      <w:r w:rsidRPr="00677EA9">
        <w:rPr>
          <w:spacing w:val="61"/>
          <w:sz w:val="28"/>
          <w:szCs w:val="28"/>
        </w:rPr>
        <w:t>Примеси</w:t>
      </w:r>
      <w:r w:rsidRPr="00677EA9">
        <w:rPr>
          <w:sz w:val="28"/>
          <w:szCs w:val="28"/>
        </w:rPr>
        <w:t xml:space="preserve"> </w:t>
      </w:r>
      <w:r w:rsidRPr="00677EA9">
        <w:rPr>
          <w:spacing w:val="58"/>
          <w:sz w:val="28"/>
          <w:szCs w:val="28"/>
        </w:rPr>
        <w:t>антропогенного</w:t>
      </w:r>
      <w:r w:rsidRPr="00677EA9">
        <w:rPr>
          <w:sz w:val="28"/>
          <w:szCs w:val="28"/>
        </w:rPr>
        <w:t xml:space="preserve"> происхождения, по</w:t>
      </w:r>
      <w:r w:rsidRPr="00677EA9">
        <w:rPr>
          <w:sz w:val="28"/>
          <w:szCs w:val="28"/>
        </w:rPr>
        <w:softHyphen/>
        <w:t>ступающие в воздух, весьма существенно влияют на живые орга</w:t>
      </w:r>
      <w:r w:rsidRPr="00677EA9">
        <w:rPr>
          <w:sz w:val="28"/>
          <w:szCs w:val="28"/>
        </w:rPr>
        <w:softHyphen/>
        <w:t>низмы. Особенно это присуще яд</w:t>
      </w:r>
      <w:r w:rsidRPr="00677EA9">
        <w:rPr>
          <w:sz w:val="28"/>
          <w:szCs w:val="28"/>
        </w:rPr>
        <w:t>о</w:t>
      </w:r>
      <w:r w:rsidRPr="00677EA9">
        <w:rPr>
          <w:sz w:val="28"/>
          <w:szCs w:val="28"/>
        </w:rPr>
        <w:t>витым газообразным веще</w:t>
      </w:r>
      <w:r w:rsidRPr="00677EA9">
        <w:rPr>
          <w:sz w:val="28"/>
          <w:szCs w:val="28"/>
        </w:rPr>
        <w:softHyphen/>
        <w:t>ствам—диоксиду серы, метану, оксиду углерода (</w:t>
      </w:r>
      <w:r w:rsidRPr="00677EA9">
        <w:rPr>
          <w:sz w:val="28"/>
          <w:szCs w:val="28"/>
          <w:lang w:val="en-US"/>
        </w:rPr>
        <w:t>II</w:t>
      </w:r>
      <w:r w:rsidRPr="00677EA9">
        <w:rPr>
          <w:sz w:val="28"/>
          <w:szCs w:val="28"/>
        </w:rPr>
        <w:t>), диоксиду азота, сероводороду, соединениям хлора, а также частицам пыли, свинца и др. Например, лишайники погибают даже при следах диоксида серы в воздухе среды их обитания. Напротив, присут</w:t>
      </w:r>
      <w:r w:rsidRPr="00677EA9">
        <w:rPr>
          <w:sz w:val="28"/>
          <w:szCs w:val="28"/>
        </w:rPr>
        <w:softHyphen/>
      </w:r>
      <w:r w:rsidRPr="00677EA9">
        <w:rPr>
          <w:spacing w:val="-1"/>
          <w:sz w:val="28"/>
          <w:szCs w:val="28"/>
        </w:rPr>
        <w:t>ствие их в лесах вокруг гор</w:t>
      </w:r>
      <w:r w:rsidRPr="00677EA9">
        <w:rPr>
          <w:spacing w:val="-1"/>
          <w:sz w:val="28"/>
          <w:szCs w:val="28"/>
        </w:rPr>
        <w:t>о</w:t>
      </w:r>
      <w:r w:rsidRPr="00677EA9">
        <w:rPr>
          <w:spacing w:val="-1"/>
          <w:sz w:val="28"/>
          <w:szCs w:val="28"/>
        </w:rPr>
        <w:t xml:space="preserve">дов свидетельствует о высокой чистоте </w:t>
      </w:r>
      <w:r w:rsidRPr="00677EA9">
        <w:rPr>
          <w:sz w:val="28"/>
          <w:szCs w:val="28"/>
        </w:rPr>
        <w:t>воздуха. Наиболее устойчивы к загря</w:t>
      </w:r>
      <w:r w:rsidRPr="00677EA9">
        <w:rPr>
          <w:sz w:val="28"/>
          <w:szCs w:val="28"/>
        </w:rPr>
        <w:t>з</w:t>
      </w:r>
      <w:r w:rsidRPr="00677EA9">
        <w:rPr>
          <w:sz w:val="28"/>
          <w:szCs w:val="28"/>
        </w:rPr>
        <w:t>нениям тополь канадский, клен американский, бузина, поэтому их часто и</w:t>
      </w:r>
      <w:r w:rsidRPr="00677EA9">
        <w:rPr>
          <w:sz w:val="28"/>
          <w:szCs w:val="28"/>
        </w:rPr>
        <w:t>с</w:t>
      </w:r>
      <w:r w:rsidRPr="00677EA9">
        <w:rPr>
          <w:sz w:val="28"/>
          <w:szCs w:val="28"/>
        </w:rPr>
        <w:t>пользуют при подборе видов для озеленения населенных пунктов.</w:t>
      </w:r>
    </w:p>
    <w:p w:rsidR="00677EA9" w:rsidRPr="00677EA9" w:rsidRDefault="00677EA9" w:rsidP="00677EA9">
      <w:pPr>
        <w:shd w:val="clear" w:color="auto" w:fill="FFFFFF"/>
        <w:ind w:left="1234"/>
        <w:rPr>
          <w:b/>
          <w:bCs/>
          <w:sz w:val="28"/>
          <w:szCs w:val="28"/>
        </w:rPr>
      </w:pPr>
    </w:p>
    <w:p w:rsidR="00677EA9" w:rsidRPr="00677EA9" w:rsidRDefault="00677EA9" w:rsidP="00677EA9">
      <w:pPr>
        <w:shd w:val="clear" w:color="auto" w:fill="FFFFFF"/>
        <w:ind w:left="970"/>
        <w:rPr>
          <w:sz w:val="28"/>
          <w:szCs w:val="28"/>
        </w:rPr>
      </w:pPr>
    </w:p>
    <w:p w:rsidR="00677EA9" w:rsidRPr="00677EA9" w:rsidRDefault="00677EA9" w:rsidP="00677EA9">
      <w:pPr>
        <w:shd w:val="clear" w:color="auto" w:fill="FFFFFF"/>
        <w:ind w:left="970"/>
        <w:rPr>
          <w:b/>
          <w:sz w:val="28"/>
          <w:szCs w:val="28"/>
        </w:rPr>
      </w:pPr>
      <w:r w:rsidRPr="00677EA9">
        <w:rPr>
          <w:b/>
          <w:sz w:val="28"/>
          <w:szCs w:val="28"/>
        </w:rPr>
        <w:t>Питание как экологический фактор</w:t>
      </w:r>
    </w:p>
    <w:p w:rsidR="00677EA9" w:rsidRPr="00677EA9" w:rsidRDefault="00677EA9" w:rsidP="00677EA9">
      <w:pPr>
        <w:shd w:val="clear" w:color="auto" w:fill="FFFFFF"/>
        <w:ind w:right="77" w:firstLine="278"/>
        <w:jc w:val="both"/>
        <w:rPr>
          <w:sz w:val="28"/>
          <w:szCs w:val="28"/>
        </w:rPr>
      </w:pPr>
      <w:r w:rsidRPr="00677EA9">
        <w:rPr>
          <w:sz w:val="28"/>
          <w:szCs w:val="28"/>
        </w:rPr>
        <w:t>Одно из характерных свойств живых организмов состоит в их способности к обмену веществ и осуществлению множества хими</w:t>
      </w:r>
      <w:r w:rsidRPr="00677EA9">
        <w:rPr>
          <w:sz w:val="28"/>
          <w:szCs w:val="28"/>
        </w:rPr>
        <w:softHyphen/>
        <w:t>ческих реакций. Процесс потребления энергии и вещества назы</w:t>
      </w:r>
      <w:r w:rsidRPr="00677EA9">
        <w:rPr>
          <w:sz w:val="28"/>
          <w:szCs w:val="28"/>
        </w:rPr>
        <w:softHyphen/>
        <w:t xml:space="preserve">вается питанием. Известны два способа питания: </w:t>
      </w:r>
      <w:r w:rsidRPr="00677EA9">
        <w:rPr>
          <w:spacing w:val="59"/>
          <w:sz w:val="28"/>
          <w:szCs w:val="28"/>
        </w:rPr>
        <w:t>голофит</w:t>
      </w:r>
      <w:r w:rsidRPr="00677EA9">
        <w:rPr>
          <w:sz w:val="28"/>
          <w:szCs w:val="28"/>
        </w:rPr>
        <w:t>н ы й — посредством всасывания (без захвата) растворе</w:t>
      </w:r>
      <w:r w:rsidRPr="00677EA9">
        <w:rPr>
          <w:sz w:val="28"/>
          <w:szCs w:val="28"/>
        </w:rPr>
        <w:t>н</w:t>
      </w:r>
      <w:r w:rsidRPr="00677EA9">
        <w:rPr>
          <w:sz w:val="28"/>
          <w:szCs w:val="28"/>
        </w:rPr>
        <w:t>ных пи</w:t>
      </w:r>
      <w:r w:rsidRPr="00677EA9">
        <w:rPr>
          <w:sz w:val="28"/>
          <w:szCs w:val="28"/>
        </w:rPr>
        <w:softHyphen/>
        <w:t xml:space="preserve">щевых веществ через поверхностные структуры организма и г о </w:t>
      </w:r>
      <w:r w:rsidRPr="00677EA9">
        <w:rPr>
          <w:spacing w:val="61"/>
          <w:sz w:val="28"/>
          <w:szCs w:val="28"/>
        </w:rPr>
        <w:t>л</w:t>
      </w:r>
      <w:r w:rsidRPr="00677EA9">
        <w:rPr>
          <w:spacing w:val="61"/>
          <w:sz w:val="28"/>
          <w:szCs w:val="28"/>
        </w:rPr>
        <w:t>о</w:t>
      </w:r>
      <w:r w:rsidRPr="00677EA9">
        <w:rPr>
          <w:spacing w:val="61"/>
          <w:sz w:val="28"/>
          <w:szCs w:val="28"/>
        </w:rPr>
        <w:t>зойный</w:t>
      </w:r>
      <w:r w:rsidRPr="00677EA9">
        <w:rPr>
          <w:sz w:val="28"/>
          <w:szCs w:val="28"/>
        </w:rPr>
        <w:t xml:space="preserve"> — посредством захвата частиц пищи внутрь тела. Пищевые вещ</w:t>
      </w:r>
      <w:r w:rsidRPr="00677EA9">
        <w:rPr>
          <w:sz w:val="28"/>
          <w:szCs w:val="28"/>
        </w:rPr>
        <w:t>е</w:t>
      </w:r>
      <w:r w:rsidRPr="00677EA9">
        <w:rPr>
          <w:sz w:val="28"/>
          <w:szCs w:val="28"/>
        </w:rPr>
        <w:lastRenderedPageBreak/>
        <w:t xml:space="preserve">ства, попавшие в организм, вовлекаются в обмен веществ (метаболизм). </w:t>
      </w:r>
      <w:r w:rsidRPr="00677EA9">
        <w:rPr>
          <w:spacing w:val="61"/>
          <w:sz w:val="28"/>
          <w:szCs w:val="28"/>
        </w:rPr>
        <w:t>М</w:t>
      </w:r>
      <w:r w:rsidRPr="00677EA9">
        <w:rPr>
          <w:spacing w:val="61"/>
          <w:sz w:val="28"/>
          <w:szCs w:val="28"/>
        </w:rPr>
        <w:t>е</w:t>
      </w:r>
      <w:r w:rsidRPr="00677EA9">
        <w:rPr>
          <w:spacing w:val="61"/>
          <w:sz w:val="28"/>
          <w:szCs w:val="28"/>
        </w:rPr>
        <w:t>таболизм</w:t>
      </w:r>
      <w:r w:rsidRPr="00677EA9">
        <w:rPr>
          <w:sz w:val="28"/>
          <w:szCs w:val="28"/>
        </w:rPr>
        <w:t xml:space="preserve"> представляет собой со</w:t>
      </w:r>
      <w:r w:rsidRPr="00677EA9">
        <w:rPr>
          <w:sz w:val="28"/>
          <w:szCs w:val="28"/>
        </w:rPr>
        <w:softHyphen/>
        <w:t>вокупность взаимосвязанных и сбаланс</w:t>
      </w:r>
      <w:r w:rsidRPr="00677EA9">
        <w:rPr>
          <w:sz w:val="28"/>
          <w:szCs w:val="28"/>
        </w:rPr>
        <w:t>и</w:t>
      </w:r>
      <w:r w:rsidRPr="00677EA9">
        <w:rPr>
          <w:sz w:val="28"/>
          <w:szCs w:val="28"/>
        </w:rPr>
        <w:t xml:space="preserve">рованных процессов, включающих разнообразные химические превращения веществ в организме. Реакции синтеза сложных веществ, осуществляющиеся с потреблением энергии, составляют основу </w:t>
      </w:r>
      <w:r w:rsidRPr="00677EA9">
        <w:rPr>
          <w:spacing w:val="53"/>
          <w:sz w:val="28"/>
          <w:szCs w:val="28"/>
        </w:rPr>
        <w:t xml:space="preserve">анаболизма, </w:t>
      </w:r>
      <w:r w:rsidRPr="00677EA9">
        <w:rPr>
          <w:sz w:val="28"/>
          <w:szCs w:val="28"/>
        </w:rPr>
        <w:t>или ассимиляции.</w:t>
      </w:r>
    </w:p>
    <w:p w:rsidR="00677EA9" w:rsidRPr="00677EA9" w:rsidRDefault="00677EA9" w:rsidP="00677EA9">
      <w:pPr>
        <w:shd w:val="clear" w:color="auto" w:fill="FFFFFF"/>
        <w:ind w:left="24" w:right="67" w:firstLine="283"/>
        <w:jc w:val="both"/>
        <w:rPr>
          <w:sz w:val="28"/>
          <w:szCs w:val="28"/>
        </w:rPr>
      </w:pPr>
      <w:r w:rsidRPr="00677EA9">
        <w:rPr>
          <w:sz w:val="28"/>
          <w:szCs w:val="28"/>
        </w:rPr>
        <w:t>Пища — важнейший экологический фактор. В зависимости от ее качества и количества она способна изменять плодовитость, продолжительность жизни, развитие и смертность живых существ. Помимо этого разнообразие пищевых рационов лежит в основе многочисленных морфологических, физиологических и экологи</w:t>
      </w:r>
      <w:r w:rsidRPr="00677EA9">
        <w:rPr>
          <w:sz w:val="28"/>
          <w:szCs w:val="28"/>
        </w:rPr>
        <w:softHyphen/>
        <w:t>ческих адаптации.</w:t>
      </w:r>
    </w:p>
    <w:p w:rsidR="00677EA9" w:rsidRPr="00677EA9" w:rsidRDefault="00677EA9" w:rsidP="00677EA9">
      <w:pPr>
        <w:shd w:val="clear" w:color="auto" w:fill="FFFFFF"/>
        <w:ind w:left="38" w:right="53" w:firstLine="264"/>
        <w:jc w:val="both"/>
        <w:rPr>
          <w:sz w:val="28"/>
          <w:szCs w:val="28"/>
        </w:rPr>
      </w:pPr>
      <w:r w:rsidRPr="00677EA9">
        <w:rPr>
          <w:sz w:val="28"/>
          <w:szCs w:val="28"/>
        </w:rPr>
        <w:t>Действительно, большинство жизненных приспособлений и функций любых видов организмов так или иначе связаны с пита</w:t>
      </w:r>
      <w:r w:rsidRPr="00677EA9">
        <w:rPr>
          <w:sz w:val="28"/>
          <w:szCs w:val="28"/>
        </w:rPr>
        <w:softHyphen/>
        <w:t>нием: приспособления раст</w:t>
      </w:r>
      <w:r w:rsidRPr="00677EA9">
        <w:rPr>
          <w:sz w:val="28"/>
          <w:szCs w:val="28"/>
        </w:rPr>
        <w:t>е</w:t>
      </w:r>
      <w:r w:rsidRPr="00677EA9">
        <w:rPr>
          <w:sz w:val="28"/>
          <w:szCs w:val="28"/>
        </w:rPr>
        <w:t>ний к почвам, растительноядных животных к поискам корма, хищников — к захвату добычи. Большинство пищевых отношений носит взаимоприспособи</w:t>
      </w:r>
      <w:r w:rsidRPr="00677EA9">
        <w:rPr>
          <w:sz w:val="28"/>
          <w:szCs w:val="28"/>
        </w:rPr>
        <w:softHyphen/>
        <w:t>тельный характер. Весьма тонки взаимные приспособления цве</w:t>
      </w:r>
      <w:r w:rsidRPr="00677EA9">
        <w:rPr>
          <w:sz w:val="28"/>
          <w:szCs w:val="28"/>
        </w:rPr>
        <w:softHyphen/>
        <w:t>тов и их оп</w:t>
      </w:r>
      <w:r w:rsidRPr="00677EA9">
        <w:rPr>
          <w:sz w:val="28"/>
          <w:szCs w:val="28"/>
        </w:rPr>
        <w:t>ы</w:t>
      </w:r>
      <w:r w:rsidRPr="00677EA9">
        <w:rPr>
          <w:sz w:val="28"/>
          <w:szCs w:val="28"/>
        </w:rPr>
        <w:t>лителей, плодов и распространителей семян, даже между паразитами и их х</w:t>
      </w:r>
      <w:r w:rsidRPr="00677EA9">
        <w:rPr>
          <w:sz w:val="28"/>
          <w:szCs w:val="28"/>
        </w:rPr>
        <w:t>о</w:t>
      </w:r>
      <w:r w:rsidRPr="00677EA9">
        <w:rPr>
          <w:sz w:val="28"/>
          <w:szCs w:val="28"/>
        </w:rPr>
        <w:t>зяевами, между хищниками и их жерт</w:t>
      </w:r>
      <w:r w:rsidRPr="00677EA9">
        <w:rPr>
          <w:sz w:val="28"/>
          <w:szCs w:val="28"/>
        </w:rPr>
        <w:softHyphen/>
        <w:t>вами.</w:t>
      </w:r>
    </w:p>
    <w:p w:rsidR="00677EA9" w:rsidRPr="00677EA9" w:rsidRDefault="00677EA9" w:rsidP="00677EA9">
      <w:pPr>
        <w:shd w:val="clear" w:color="auto" w:fill="FFFFFF"/>
        <w:ind w:left="58" w:right="14" w:firstLine="278"/>
        <w:jc w:val="both"/>
        <w:rPr>
          <w:sz w:val="28"/>
          <w:szCs w:val="28"/>
        </w:rPr>
      </w:pPr>
      <w:r w:rsidRPr="00677EA9">
        <w:rPr>
          <w:sz w:val="28"/>
          <w:szCs w:val="28"/>
        </w:rPr>
        <w:t>Изучение качества пищи и пищеварительных процессов — задача физиол</w:t>
      </w:r>
      <w:r w:rsidRPr="00677EA9">
        <w:rPr>
          <w:sz w:val="28"/>
          <w:szCs w:val="28"/>
        </w:rPr>
        <w:t>о</w:t>
      </w:r>
      <w:r w:rsidRPr="00677EA9">
        <w:rPr>
          <w:sz w:val="28"/>
          <w:szCs w:val="28"/>
        </w:rPr>
        <w:t>гов. Экологов же интересует влияние пищи на численность, продолжител</w:t>
      </w:r>
      <w:r w:rsidRPr="00677EA9">
        <w:rPr>
          <w:sz w:val="28"/>
          <w:szCs w:val="28"/>
        </w:rPr>
        <w:t>ь</w:t>
      </w:r>
      <w:r w:rsidRPr="00677EA9">
        <w:rPr>
          <w:sz w:val="28"/>
          <w:szCs w:val="28"/>
        </w:rPr>
        <w:t>ность жизни, скорость роста и пло</w:t>
      </w:r>
      <w:r w:rsidRPr="00677EA9">
        <w:rPr>
          <w:sz w:val="28"/>
          <w:szCs w:val="28"/>
        </w:rPr>
        <w:softHyphen/>
        <w:t>довитость живых организмов: общеизвестно положительное влияние улучшения качества пищи при достаточном ее количе</w:t>
      </w:r>
      <w:r w:rsidRPr="00677EA9">
        <w:rPr>
          <w:sz w:val="28"/>
          <w:szCs w:val="28"/>
        </w:rPr>
        <w:softHyphen/>
        <w:t>стве на указанные показатели. Приведем пример. Установлено, какую бол</w:t>
      </w:r>
      <w:r w:rsidRPr="00677EA9">
        <w:rPr>
          <w:sz w:val="28"/>
          <w:szCs w:val="28"/>
        </w:rPr>
        <w:t>ь</w:t>
      </w:r>
      <w:r w:rsidRPr="00677EA9">
        <w:rPr>
          <w:sz w:val="28"/>
          <w:szCs w:val="28"/>
        </w:rPr>
        <w:t>шую роль играют белки в жизни организмов. Так как животные не могут си</w:t>
      </w:r>
      <w:r w:rsidRPr="00677EA9">
        <w:rPr>
          <w:sz w:val="28"/>
          <w:szCs w:val="28"/>
        </w:rPr>
        <w:t>н</w:t>
      </w:r>
      <w:r w:rsidRPr="00677EA9">
        <w:rPr>
          <w:sz w:val="28"/>
          <w:szCs w:val="28"/>
        </w:rPr>
        <w:t>тезировать белки из неживого вещества и берут их из растительной пищи, ци</w:t>
      </w:r>
      <w:r w:rsidRPr="00677EA9">
        <w:rPr>
          <w:sz w:val="28"/>
          <w:szCs w:val="28"/>
        </w:rPr>
        <w:t>к</w:t>
      </w:r>
      <w:r w:rsidRPr="00677EA9">
        <w:rPr>
          <w:sz w:val="28"/>
          <w:szCs w:val="28"/>
        </w:rPr>
        <w:t>лы развития животных и периоды размножения связаны с сезонными колеб</w:t>
      </w:r>
      <w:r w:rsidRPr="00677EA9">
        <w:rPr>
          <w:sz w:val="28"/>
          <w:szCs w:val="28"/>
        </w:rPr>
        <w:t>а</w:t>
      </w:r>
      <w:r w:rsidRPr="00677EA9">
        <w:rPr>
          <w:sz w:val="28"/>
          <w:szCs w:val="28"/>
        </w:rPr>
        <w:t>ниями со</w:t>
      </w:r>
      <w:r w:rsidRPr="00677EA9">
        <w:rPr>
          <w:sz w:val="28"/>
          <w:szCs w:val="28"/>
        </w:rPr>
        <w:softHyphen/>
        <w:t>держания белка в растениях. В умеренном поясе Северного по</w:t>
      </w:r>
      <w:r w:rsidRPr="00677EA9">
        <w:rPr>
          <w:sz w:val="28"/>
          <w:szCs w:val="28"/>
        </w:rPr>
        <w:softHyphen/>
        <w:t>лушария пик размножения и выкармливание детенышей у боль</w:t>
      </w:r>
      <w:r w:rsidRPr="00677EA9">
        <w:rPr>
          <w:sz w:val="28"/>
          <w:szCs w:val="28"/>
        </w:rPr>
        <w:softHyphen/>
        <w:t>шинства ж</w:t>
      </w:r>
      <w:r w:rsidRPr="00677EA9">
        <w:rPr>
          <w:sz w:val="28"/>
          <w:szCs w:val="28"/>
        </w:rPr>
        <w:t>и</w:t>
      </w:r>
      <w:r w:rsidRPr="00677EA9">
        <w:rPr>
          <w:sz w:val="28"/>
          <w:szCs w:val="28"/>
        </w:rPr>
        <w:t>вотных приходится на май—июнь: именно тогда наивысшее содержание бе</w:t>
      </w:r>
      <w:r w:rsidRPr="00677EA9">
        <w:rPr>
          <w:sz w:val="28"/>
          <w:szCs w:val="28"/>
        </w:rPr>
        <w:t>л</w:t>
      </w:r>
      <w:r w:rsidRPr="00677EA9">
        <w:rPr>
          <w:sz w:val="28"/>
          <w:szCs w:val="28"/>
        </w:rPr>
        <w:t>ков в растительности (20 % и более от сухой массы). В случае недостатка бе</w:t>
      </w:r>
      <w:r w:rsidRPr="00677EA9">
        <w:rPr>
          <w:sz w:val="28"/>
          <w:szCs w:val="28"/>
        </w:rPr>
        <w:t>л</w:t>
      </w:r>
      <w:r w:rsidRPr="00677EA9">
        <w:rPr>
          <w:sz w:val="28"/>
          <w:szCs w:val="28"/>
        </w:rPr>
        <w:t>ков молодые организ</w:t>
      </w:r>
      <w:r w:rsidRPr="00677EA9">
        <w:rPr>
          <w:sz w:val="28"/>
          <w:szCs w:val="28"/>
        </w:rPr>
        <w:softHyphen/>
        <w:t xml:space="preserve">мы не могут развиваться, поэтому к маю—июню привязан сезон </w:t>
      </w:r>
      <w:r w:rsidRPr="00677EA9">
        <w:rPr>
          <w:spacing w:val="-2"/>
          <w:sz w:val="28"/>
          <w:szCs w:val="28"/>
        </w:rPr>
        <w:t xml:space="preserve"> </w:t>
      </w:r>
      <w:r>
        <w:rPr>
          <w:noProof/>
          <w:sz w:val="28"/>
          <w:szCs w:val="28"/>
        </w:rPr>
        <mc:AlternateContent>
          <mc:Choice Requires="wps">
            <w:drawing>
              <wp:anchor distT="0" distB="0" distL="114300" distR="114300" simplePos="0" relativeHeight="251677696" behindDoc="0" locked="0" layoutInCell="0" allowOverlap="1">
                <wp:simplePos x="0" y="0"/>
                <wp:positionH relativeFrom="margin">
                  <wp:posOffset>9235440</wp:posOffset>
                </wp:positionH>
                <wp:positionV relativeFrom="paragraph">
                  <wp:posOffset>-316865</wp:posOffset>
                </wp:positionV>
                <wp:extent cx="0" cy="2749550"/>
                <wp:effectExtent l="5715" t="6985" r="13335" b="5715"/>
                <wp:wrapNone/>
                <wp:docPr id="8" name="Прямая соединительная линия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74955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577140CD" id="Прямая соединительная линия 8" o:spid="_x0000_s1026" style="position:absolute;z-index:25167769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727.2pt,-24.95pt" to="727.2pt,19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" o:allowincell="f" strokeweight=".25pt">
                <w10:wrap anchorx="margin"/>
              </v:line>
            </w:pict>
          </mc:Fallback>
        </mc:AlternateContent>
      </w:r>
      <w:r>
        <w:rPr>
          <w:noProof/>
          <w:sz w:val="28"/>
          <w:szCs w:val="28"/>
        </w:rPr>
        <mc:AlternateContent>
          <mc:Choice Requires="wps">
            <w:drawing>
              <wp:anchor distT="0" distB="0" distL="114300" distR="114300" simplePos="0" relativeHeight="251678720" behindDoc="0" locked="0" layoutInCell="0" allowOverlap="1">
                <wp:simplePos x="0" y="0"/>
                <wp:positionH relativeFrom="margin">
                  <wp:posOffset>9238615</wp:posOffset>
                </wp:positionH>
                <wp:positionV relativeFrom="paragraph">
                  <wp:posOffset>658495</wp:posOffset>
                </wp:positionV>
                <wp:extent cx="0" cy="234950"/>
                <wp:effectExtent l="8890" t="10795" r="10160" b="11430"/>
                <wp:wrapNone/>
                <wp:docPr id="7" name="Прямая соединительная линия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3495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38883378" id="Прямая соединительная линия 7" o:spid="_x0000_s1026" style="position:absolute;z-index:2516787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727.45pt,51.85pt" to="727.45pt,70.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" o:allowincell="f" strokeweight=".25pt">
                <w10:wrap anchorx="margin"/>
              </v:line>
            </w:pict>
          </mc:Fallback>
        </mc:AlternateContent>
      </w:r>
      <w:r>
        <w:rPr>
          <w:noProof/>
          <w:sz w:val="28"/>
          <w:szCs w:val="28"/>
        </w:rPr>
        <mc:AlternateContent>
          <mc:Choice Requires="wps">
            <w:drawing>
              <wp:anchor distT="0" distB="0" distL="114300" distR="114300" simplePos="0" relativeHeight="251679744" behindDoc="0" locked="0" layoutInCell="0" allowOverlap="1">
                <wp:simplePos x="0" y="0"/>
                <wp:positionH relativeFrom="margin">
                  <wp:posOffset>9253855</wp:posOffset>
                </wp:positionH>
                <wp:positionV relativeFrom="paragraph">
                  <wp:posOffset>186055</wp:posOffset>
                </wp:positionV>
                <wp:extent cx="0" cy="1066800"/>
                <wp:effectExtent l="5080" t="5080" r="13970" b="13970"/>
                <wp:wrapNone/>
                <wp:docPr id="6" name="Прямая соединительная линия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06680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3DFDD896" id="Прямая соединительная линия 6" o:spid="_x0000_s1026" style="position:absolute;z-index:2516797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728.65pt,14.65pt" to="728.65pt,9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" o:allowincell="f" strokeweight=".25pt">
                <w10:wrap anchorx="margin"/>
              </v:line>
            </w:pict>
          </mc:Fallback>
        </mc:AlternateContent>
      </w:r>
      <w:r>
        <w:rPr>
          <w:noProof/>
          <w:sz w:val="28"/>
          <w:szCs w:val="28"/>
        </w:rPr>
        <mc:AlternateContent>
          <mc:Choice Requires="wps">
            <w:drawing>
              <wp:anchor distT="0" distB="0" distL="114300" distR="114300" simplePos="0" relativeHeight="251680768" behindDoc="0" locked="0" layoutInCell="0" allowOverlap="1">
                <wp:simplePos x="0" y="0"/>
                <wp:positionH relativeFrom="margin">
                  <wp:posOffset>9403080</wp:posOffset>
                </wp:positionH>
                <wp:positionV relativeFrom="paragraph">
                  <wp:posOffset>5315585</wp:posOffset>
                </wp:positionV>
                <wp:extent cx="0" cy="423545"/>
                <wp:effectExtent l="11430" t="10160" r="7620" b="13970"/>
                <wp:wrapNone/>
                <wp:docPr id="5" name="Прямая соединительная линия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23545"/>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4082DC10" id="Прямая соединительная линия 5" o:spid="_x0000_s1026" style="position:absolute;z-index:25168076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740.4pt,418.55pt" to="740.4pt,45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" o:allowincell="f" strokeweight=".5pt">
                <w10:wrap anchorx="margin"/>
              </v:line>
            </w:pict>
          </mc:Fallback>
        </mc:AlternateContent>
      </w:r>
      <w:r w:rsidRPr="00677EA9">
        <w:rPr>
          <w:sz w:val="28"/>
          <w:szCs w:val="28"/>
        </w:rPr>
        <w:t>размножения и развития растительноядных животных, прежде всего наиболее многочисленных из них — насекомых. Избыток растительноядных животных, молодняк которых наиболее досту</w:t>
      </w:r>
      <w:r w:rsidRPr="00677EA9">
        <w:rPr>
          <w:sz w:val="28"/>
          <w:szCs w:val="28"/>
        </w:rPr>
        <w:softHyphen/>
        <w:t>пен для хищников, создает бл</w:t>
      </w:r>
      <w:r w:rsidRPr="00677EA9">
        <w:rPr>
          <w:sz w:val="28"/>
          <w:szCs w:val="28"/>
        </w:rPr>
        <w:t>а</w:t>
      </w:r>
      <w:r w:rsidRPr="00677EA9">
        <w:rPr>
          <w:sz w:val="28"/>
          <w:szCs w:val="28"/>
        </w:rPr>
        <w:t>гоприятные условия и для размно</w:t>
      </w:r>
      <w:r w:rsidRPr="00677EA9">
        <w:rPr>
          <w:sz w:val="28"/>
          <w:szCs w:val="28"/>
        </w:rPr>
        <w:softHyphen/>
        <w:t>жения последних. Однако имеются и люб</w:t>
      </w:r>
      <w:r w:rsidRPr="00677EA9">
        <w:rPr>
          <w:sz w:val="28"/>
          <w:szCs w:val="28"/>
        </w:rPr>
        <w:t>о</w:t>
      </w:r>
      <w:r w:rsidRPr="00677EA9">
        <w:rPr>
          <w:sz w:val="28"/>
          <w:szCs w:val="28"/>
        </w:rPr>
        <w:t>пытные исключения: многие высшие растения тундры зимуют под снегом и отличают</w:t>
      </w:r>
      <w:r w:rsidRPr="00677EA9">
        <w:rPr>
          <w:sz w:val="28"/>
          <w:szCs w:val="28"/>
        </w:rPr>
        <w:softHyphen/>
        <w:t>ся в это время высокой питательностью, в частности большим соде</w:t>
      </w:r>
      <w:r w:rsidRPr="00677EA9">
        <w:rPr>
          <w:sz w:val="28"/>
          <w:szCs w:val="28"/>
        </w:rPr>
        <w:t>р</w:t>
      </w:r>
      <w:r w:rsidRPr="00677EA9">
        <w:rPr>
          <w:sz w:val="28"/>
          <w:szCs w:val="28"/>
        </w:rPr>
        <w:t>жанием белков и биогенных солей. Вследствие этого тунд</w:t>
      </w:r>
      <w:r w:rsidRPr="00677EA9">
        <w:rPr>
          <w:sz w:val="28"/>
          <w:szCs w:val="28"/>
        </w:rPr>
        <w:softHyphen/>
        <w:t>ровые грызуны — лемминги — размножаются под снегом. Отме</w:t>
      </w:r>
      <w:r w:rsidRPr="00677EA9">
        <w:rPr>
          <w:sz w:val="28"/>
          <w:szCs w:val="28"/>
        </w:rPr>
        <w:softHyphen/>
        <w:t>тим, что пища, будучи для ж</w:t>
      </w:r>
      <w:r w:rsidRPr="00677EA9">
        <w:rPr>
          <w:sz w:val="28"/>
          <w:szCs w:val="28"/>
        </w:rPr>
        <w:t>и</w:t>
      </w:r>
      <w:r w:rsidRPr="00677EA9">
        <w:rPr>
          <w:sz w:val="28"/>
          <w:szCs w:val="28"/>
        </w:rPr>
        <w:t>вотных единственным источником энергии, может в случае ее недостатка стать ограничивающим фактором. Мелким видам в расчете на единицу массы тела необ</w:t>
      </w:r>
      <w:r w:rsidRPr="00677EA9">
        <w:rPr>
          <w:sz w:val="28"/>
          <w:szCs w:val="28"/>
        </w:rPr>
        <w:softHyphen/>
        <w:t>ходимо больше пищи, чем крупным. Точно так же гомойотермные живо</w:t>
      </w:r>
      <w:r w:rsidRPr="00677EA9">
        <w:rPr>
          <w:sz w:val="28"/>
          <w:szCs w:val="28"/>
        </w:rPr>
        <w:t>т</w:t>
      </w:r>
      <w:r w:rsidRPr="00677EA9">
        <w:rPr>
          <w:sz w:val="28"/>
          <w:szCs w:val="28"/>
        </w:rPr>
        <w:t>ные, которые должны поддерживать постоянную внут</w:t>
      </w:r>
      <w:r w:rsidRPr="00677EA9">
        <w:rPr>
          <w:sz w:val="28"/>
          <w:szCs w:val="28"/>
        </w:rPr>
        <w:softHyphen/>
        <w:t>реннюю температуру, потребляют пищи больше, нежели пойкилотермные.</w:t>
      </w:r>
    </w:p>
    <w:p w:rsidR="00677EA9" w:rsidRPr="00677EA9" w:rsidRDefault="00677EA9" w:rsidP="00677EA9">
      <w:pPr>
        <w:shd w:val="clear" w:color="auto" w:fill="FFFFFF"/>
        <w:ind w:left="394"/>
        <w:rPr>
          <w:b/>
          <w:bCs/>
          <w:sz w:val="28"/>
          <w:szCs w:val="28"/>
        </w:rPr>
      </w:pPr>
    </w:p>
    <w:p w:rsidR="00677EA9" w:rsidRPr="00677EA9" w:rsidRDefault="00677EA9" w:rsidP="00677EA9">
      <w:pPr>
        <w:shd w:val="clear" w:color="auto" w:fill="FFFFFF"/>
        <w:ind w:left="394"/>
        <w:rPr>
          <w:sz w:val="28"/>
          <w:szCs w:val="28"/>
        </w:rPr>
      </w:pPr>
      <w:r w:rsidRPr="00677EA9">
        <w:rPr>
          <w:b/>
          <w:bCs/>
          <w:sz w:val="28"/>
          <w:szCs w:val="28"/>
        </w:rPr>
        <w:lastRenderedPageBreak/>
        <w:t xml:space="preserve">      Геомагнитное поле как экологический фактор</w:t>
      </w:r>
    </w:p>
    <w:p w:rsidR="00677EA9" w:rsidRPr="00677EA9" w:rsidRDefault="00677EA9" w:rsidP="00677EA9">
      <w:pPr>
        <w:shd w:val="clear" w:color="auto" w:fill="FFFFFF"/>
        <w:ind w:left="5" w:right="29" w:firstLine="288"/>
        <w:jc w:val="both"/>
        <w:rPr>
          <w:sz w:val="28"/>
          <w:szCs w:val="28"/>
        </w:rPr>
      </w:pPr>
      <w:r w:rsidRPr="00677EA9">
        <w:rPr>
          <w:sz w:val="28"/>
          <w:szCs w:val="28"/>
        </w:rPr>
        <w:t>Земля представляет собой как бы огромный магнит, вообража</w:t>
      </w:r>
      <w:r w:rsidRPr="00677EA9">
        <w:rPr>
          <w:sz w:val="28"/>
          <w:szCs w:val="28"/>
        </w:rPr>
        <w:softHyphen/>
        <w:t>емая ось кот</w:t>
      </w:r>
      <w:r w:rsidRPr="00677EA9">
        <w:rPr>
          <w:sz w:val="28"/>
          <w:szCs w:val="28"/>
        </w:rPr>
        <w:t>о</w:t>
      </w:r>
      <w:r w:rsidRPr="00677EA9">
        <w:rPr>
          <w:sz w:val="28"/>
          <w:szCs w:val="28"/>
        </w:rPr>
        <w:t>рого лежит относительно близко к оси вращения планеты. Магнитное поле планеты удерживает электроны и протоны (ядра водорода), которые образуют вокруг Земли радиацион</w:t>
      </w:r>
      <w:r w:rsidRPr="00677EA9">
        <w:rPr>
          <w:sz w:val="28"/>
          <w:szCs w:val="28"/>
        </w:rPr>
        <w:softHyphen/>
        <w:t>ный пояс. Частицы, образующие последний, захват</w:t>
      </w:r>
      <w:r w:rsidRPr="00677EA9">
        <w:rPr>
          <w:sz w:val="28"/>
          <w:szCs w:val="28"/>
        </w:rPr>
        <w:t>ы</w:t>
      </w:r>
      <w:r w:rsidRPr="00677EA9">
        <w:rPr>
          <w:sz w:val="28"/>
          <w:szCs w:val="28"/>
        </w:rPr>
        <w:t>ваются зем</w:t>
      </w:r>
      <w:r w:rsidRPr="00677EA9">
        <w:rPr>
          <w:sz w:val="28"/>
          <w:szCs w:val="28"/>
        </w:rPr>
        <w:softHyphen/>
        <w:t>ным магнитным полем, состоящим из частиц, непрерывно выбра</w:t>
      </w:r>
      <w:r w:rsidRPr="00677EA9">
        <w:rPr>
          <w:sz w:val="28"/>
          <w:szCs w:val="28"/>
        </w:rPr>
        <w:softHyphen/>
        <w:t>сываемых Солнцем и образующих «солнечный ветер» — корпуску</w:t>
      </w:r>
      <w:r w:rsidRPr="00677EA9">
        <w:rPr>
          <w:sz w:val="28"/>
          <w:szCs w:val="28"/>
        </w:rPr>
        <w:softHyphen/>
        <w:t>лярный п</w:t>
      </w:r>
      <w:r w:rsidRPr="00677EA9">
        <w:rPr>
          <w:sz w:val="28"/>
          <w:szCs w:val="28"/>
        </w:rPr>
        <w:t>о</w:t>
      </w:r>
      <w:r w:rsidRPr="00677EA9">
        <w:rPr>
          <w:sz w:val="28"/>
          <w:szCs w:val="28"/>
        </w:rPr>
        <w:t>ток.</w:t>
      </w:r>
    </w:p>
    <w:p w:rsidR="00677EA9" w:rsidRPr="00677EA9" w:rsidRDefault="00677EA9" w:rsidP="00677EA9">
      <w:pPr>
        <w:shd w:val="clear" w:color="auto" w:fill="FFFFFF"/>
        <w:ind w:left="5" w:right="29" w:firstLine="278"/>
        <w:jc w:val="both"/>
        <w:rPr>
          <w:sz w:val="28"/>
          <w:szCs w:val="28"/>
        </w:rPr>
      </w:pPr>
      <w:r w:rsidRPr="00677EA9">
        <w:rPr>
          <w:sz w:val="28"/>
          <w:szCs w:val="28"/>
        </w:rPr>
        <w:t>Давно замечено, что изменения в геомагнитном поле (ГМП) в основном св</w:t>
      </w:r>
      <w:r w:rsidRPr="00677EA9">
        <w:rPr>
          <w:sz w:val="28"/>
          <w:szCs w:val="28"/>
        </w:rPr>
        <w:t>я</w:t>
      </w:r>
      <w:r w:rsidRPr="00677EA9">
        <w:rPr>
          <w:sz w:val="28"/>
          <w:szCs w:val="28"/>
        </w:rPr>
        <w:t>заны с солнечной активностью. Циклические возму</w:t>
      </w:r>
      <w:r w:rsidRPr="00677EA9">
        <w:rPr>
          <w:sz w:val="28"/>
          <w:szCs w:val="28"/>
        </w:rPr>
        <w:softHyphen/>
        <w:t>щения ГМП достигают м</w:t>
      </w:r>
      <w:r w:rsidRPr="00677EA9">
        <w:rPr>
          <w:sz w:val="28"/>
          <w:szCs w:val="28"/>
        </w:rPr>
        <w:t>и</w:t>
      </w:r>
      <w:r w:rsidRPr="00677EA9">
        <w:rPr>
          <w:sz w:val="28"/>
          <w:szCs w:val="28"/>
        </w:rPr>
        <w:t>нимума одновременно с минимумом солнечной деятельности или на год позже. Вспышки на Солнце вызывают более мощные корпускулярные потоки, кот</w:t>
      </w:r>
      <w:r w:rsidRPr="00677EA9">
        <w:rPr>
          <w:sz w:val="28"/>
          <w:szCs w:val="28"/>
        </w:rPr>
        <w:t>о</w:t>
      </w:r>
      <w:r w:rsidRPr="00677EA9">
        <w:rPr>
          <w:sz w:val="28"/>
          <w:szCs w:val="28"/>
        </w:rPr>
        <w:t>рые возму</w:t>
      </w:r>
      <w:r w:rsidRPr="00677EA9">
        <w:rPr>
          <w:sz w:val="28"/>
          <w:szCs w:val="28"/>
        </w:rPr>
        <w:softHyphen/>
        <w:t>щают магнитное поле Земли. При этом быстро и сильно меняются характеристики магнитного поля, возникает так называемая «маг</w:t>
      </w:r>
      <w:r w:rsidRPr="00677EA9">
        <w:rPr>
          <w:sz w:val="28"/>
          <w:szCs w:val="28"/>
        </w:rPr>
        <w:softHyphen/>
        <w:t>нитная буря».</w:t>
      </w:r>
    </w:p>
    <w:p w:rsidR="00677EA9" w:rsidRPr="00677EA9" w:rsidRDefault="00677EA9" w:rsidP="00677EA9">
      <w:pPr>
        <w:shd w:val="clear" w:color="auto" w:fill="FFFFFF"/>
        <w:ind w:right="34" w:firstLine="293"/>
        <w:jc w:val="both"/>
        <w:rPr>
          <w:sz w:val="28"/>
          <w:szCs w:val="28"/>
        </w:rPr>
      </w:pPr>
      <w:r w:rsidRPr="00677EA9">
        <w:rPr>
          <w:sz w:val="28"/>
          <w:szCs w:val="28"/>
        </w:rPr>
        <w:t>Подобно гравитационному полю, ГМП является всепроника</w:t>
      </w:r>
      <w:r w:rsidRPr="00677EA9">
        <w:rPr>
          <w:sz w:val="28"/>
          <w:szCs w:val="28"/>
        </w:rPr>
        <w:softHyphen/>
        <w:t>ющим и все</w:t>
      </w:r>
      <w:r w:rsidRPr="00677EA9">
        <w:rPr>
          <w:sz w:val="28"/>
          <w:szCs w:val="28"/>
        </w:rPr>
        <w:t>о</w:t>
      </w:r>
      <w:r w:rsidRPr="00677EA9">
        <w:rPr>
          <w:sz w:val="28"/>
          <w:szCs w:val="28"/>
        </w:rPr>
        <w:t>хватывающим физическим фактором, который не</w:t>
      </w:r>
      <w:r w:rsidRPr="00677EA9">
        <w:rPr>
          <w:sz w:val="28"/>
          <w:szCs w:val="28"/>
        </w:rPr>
        <w:softHyphen/>
        <w:t>избежно оказывает влияние на процессы, происходящие на Зем</w:t>
      </w:r>
      <w:r w:rsidRPr="00677EA9">
        <w:rPr>
          <w:sz w:val="28"/>
          <w:szCs w:val="28"/>
        </w:rPr>
        <w:softHyphen/>
        <w:t>ле и в окружающем ее пространстве, а также воздействует на все живое, в том числе и на человека. Это влияние носит вес</w:t>
      </w:r>
      <w:r w:rsidRPr="00677EA9">
        <w:rPr>
          <w:sz w:val="28"/>
          <w:szCs w:val="28"/>
        </w:rPr>
        <w:t>ь</w:t>
      </w:r>
      <w:r w:rsidRPr="00677EA9">
        <w:rPr>
          <w:sz w:val="28"/>
          <w:szCs w:val="28"/>
        </w:rPr>
        <w:t>ма сложный характер, по-видимому, оно проявляется на клеточном уровне и затрагивает генетический аппарат. Поэтому изучение характера магнитного поля и воздействия на живые организмы представляет одно из новых и пе</w:t>
      </w:r>
      <w:r w:rsidRPr="00677EA9">
        <w:rPr>
          <w:sz w:val="28"/>
          <w:szCs w:val="28"/>
        </w:rPr>
        <w:t>р</w:t>
      </w:r>
      <w:r w:rsidRPr="00677EA9">
        <w:rPr>
          <w:sz w:val="28"/>
          <w:szCs w:val="28"/>
        </w:rPr>
        <w:t>спективных направлений в биологии. В результате наблюдений достоверно установлено, что в периоды магнитных бурь возрастает количество сердечно-сосудистых заболеваний, ухудшается состояние больных, страдаю</w:t>
      </w:r>
      <w:r w:rsidRPr="00677EA9">
        <w:rPr>
          <w:sz w:val="28"/>
          <w:szCs w:val="28"/>
        </w:rPr>
        <w:softHyphen/>
        <w:t>щих гипе</w:t>
      </w:r>
      <w:r w:rsidRPr="00677EA9">
        <w:rPr>
          <w:sz w:val="28"/>
          <w:szCs w:val="28"/>
        </w:rPr>
        <w:t>р</w:t>
      </w:r>
      <w:r w:rsidRPr="00677EA9">
        <w:rPr>
          <w:sz w:val="28"/>
          <w:szCs w:val="28"/>
        </w:rPr>
        <w:t>тонией.</w:t>
      </w:r>
    </w:p>
    <w:p w:rsidR="00677EA9" w:rsidRPr="00677EA9" w:rsidRDefault="00677EA9" w:rsidP="00677EA9">
      <w:pPr>
        <w:shd w:val="clear" w:color="auto" w:fill="FFFFFF"/>
        <w:ind w:left="14" w:right="134" w:firstLine="288"/>
        <w:jc w:val="both"/>
        <w:rPr>
          <w:sz w:val="28"/>
          <w:szCs w:val="28"/>
        </w:rPr>
      </w:pPr>
      <w:r w:rsidRPr="00677EA9">
        <w:rPr>
          <w:sz w:val="28"/>
          <w:szCs w:val="28"/>
        </w:rPr>
        <w:t>В годы спокойного Солнца (1963—1964) отмечено меньшее число инфар</w:t>
      </w:r>
      <w:r w:rsidRPr="00677EA9">
        <w:rPr>
          <w:sz w:val="28"/>
          <w:szCs w:val="28"/>
        </w:rPr>
        <w:t>к</w:t>
      </w:r>
      <w:r w:rsidRPr="00677EA9">
        <w:rPr>
          <w:sz w:val="28"/>
          <w:szCs w:val="28"/>
        </w:rPr>
        <w:t>тов миокарда, мозговых инсультов, гипертоничес</w:t>
      </w:r>
      <w:r w:rsidRPr="00677EA9">
        <w:rPr>
          <w:sz w:val="28"/>
          <w:szCs w:val="28"/>
        </w:rPr>
        <w:softHyphen/>
        <w:t>ких кризов, однако в годы активного Солнца (1967—1968) сосу</w:t>
      </w:r>
      <w:r w:rsidRPr="00677EA9">
        <w:rPr>
          <w:sz w:val="28"/>
          <w:szCs w:val="28"/>
        </w:rPr>
        <w:softHyphen/>
        <w:t xml:space="preserve">дистые катастрофы заметно учащались. Любопытно, что еще в </w:t>
      </w:r>
      <w:smartTag w:uri="urn:schemas-microsoft-com:office:smarttags" w:element="metricconverter">
        <w:smartTagPr>
          <w:attr w:name="ProductID" w:val="1930 г"/>
        </w:smartTagPr>
        <w:r w:rsidRPr="00677EA9">
          <w:rPr>
            <w:sz w:val="28"/>
            <w:szCs w:val="28"/>
          </w:rPr>
          <w:t>1930 г</w:t>
        </w:r>
      </w:smartTag>
      <w:r w:rsidRPr="00677EA9">
        <w:rPr>
          <w:sz w:val="28"/>
          <w:szCs w:val="28"/>
        </w:rPr>
        <w:t>. основоположник современной науки — гели</w:t>
      </w:r>
      <w:r w:rsidRPr="00677EA9">
        <w:rPr>
          <w:sz w:val="28"/>
          <w:szCs w:val="28"/>
        </w:rPr>
        <w:t>о</w:t>
      </w:r>
      <w:r w:rsidRPr="00677EA9">
        <w:rPr>
          <w:sz w:val="28"/>
          <w:szCs w:val="28"/>
        </w:rPr>
        <w:t>биологии — А. Л. Чижевский указывал, что больной организм следует рас</w:t>
      </w:r>
      <w:r w:rsidRPr="00677EA9">
        <w:rPr>
          <w:sz w:val="28"/>
          <w:szCs w:val="28"/>
        </w:rPr>
        <w:softHyphen/>
        <w:t>сматривать как систему, которая выведена из состояния устойчи</w:t>
      </w:r>
      <w:r w:rsidRPr="00677EA9">
        <w:rPr>
          <w:sz w:val="28"/>
          <w:szCs w:val="28"/>
        </w:rPr>
        <w:softHyphen/>
        <w:t>вого равнов</w:t>
      </w:r>
      <w:r w:rsidRPr="00677EA9">
        <w:rPr>
          <w:sz w:val="28"/>
          <w:szCs w:val="28"/>
        </w:rPr>
        <w:t>е</w:t>
      </w:r>
      <w:r w:rsidRPr="00677EA9">
        <w:rPr>
          <w:sz w:val="28"/>
          <w:szCs w:val="28"/>
        </w:rPr>
        <w:t>сия. Для таких биологических систем достаточно импульса извне, чтобы н</w:t>
      </w:r>
      <w:r w:rsidRPr="00677EA9">
        <w:rPr>
          <w:sz w:val="28"/>
          <w:szCs w:val="28"/>
        </w:rPr>
        <w:t>е</w:t>
      </w:r>
      <w:r w:rsidRPr="00677EA9">
        <w:rPr>
          <w:sz w:val="28"/>
          <w:szCs w:val="28"/>
        </w:rPr>
        <w:t>устойчивость постепенно или сразу увеличилась и организм погиб. Подобным импульсом могут быть резкие изменения метеорологических и гелиогеофиз</w:t>
      </w:r>
      <w:r w:rsidRPr="00677EA9">
        <w:rPr>
          <w:sz w:val="28"/>
          <w:szCs w:val="28"/>
        </w:rPr>
        <w:t>и</w:t>
      </w:r>
      <w:r w:rsidRPr="00677EA9">
        <w:rPr>
          <w:sz w:val="28"/>
          <w:szCs w:val="28"/>
        </w:rPr>
        <w:t>ческих факторов.</w:t>
      </w:r>
    </w:p>
    <w:p w:rsidR="00677EA9" w:rsidRPr="00677EA9" w:rsidRDefault="00677EA9" w:rsidP="00677EA9">
      <w:pPr>
        <w:shd w:val="clear" w:color="auto" w:fill="FFFFFF"/>
        <w:ind w:left="14" w:right="134" w:firstLine="288"/>
        <w:jc w:val="both"/>
        <w:rPr>
          <w:sz w:val="28"/>
          <w:szCs w:val="28"/>
        </w:rPr>
      </w:pPr>
    </w:p>
    <w:p w:rsidR="00677EA9" w:rsidRPr="00677EA9" w:rsidRDefault="00677EA9" w:rsidP="00531655">
      <w:pPr>
        <w:shd w:val="clear" w:color="auto" w:fill="FFFFFF"/>
        <w:ind w:left="709" w:right="1666"/>
        <w:jc w:val="both"/>
        <w:rPr>
          <w:sz w:val="28"/>
          <w:szCs w:val="28"/>
        </w:rPr>
      </w:pPr>
      <w:r w:rsidRPr="00677EA9">
        <w:rPr>
          <w:b/>
          <w:bCs/>
          <w:sz w:val="28"/>
          <w:szCs w:val="28"/>
        </w:rPr>
        <w:t xml:space="preserve"> Ионизирующее излучение как экологический фактор</w:t>
      </w:r>
    </w:p>
    <w:p w:rsidR="00677EA9" w:rsidRPr="00677EA9" w:rsidRDefault="00677EA9" w:rsidP="00677EA9">
      <w:pPr>
        <w:shd w:val="clear" w:color="auto" w:fill="FFFFFF"/>
        <w:ind w:left="77" w:right="110" w:firstLine="288"/>
        <w:jc w:val="both"/>
        <w:rPr>
          <w:sz w:val="28"/>
          <w:szCs w:val="28"/>
        </w:rPr>
      </w:pPr>
      <w:r w:rsidRPr="00677EA9">
        <w:rPr>
          <w:sz w:val="28"/>
          <w:szCs w:val="28"/>
        </w:rPr>
        <w:t>Ионизирующее излучение — любой вид излучения, прохожде</w:t>
      </w:r>
      <w:r w:rsidRPr="00677EA9">
        <w:rPr>
          <w:sz w:val="28"/>
          <w:szCs w:val="28"/>
        </w:rPr>
        <w:softHyphen/>
        <w:t>ние которого через вещество, живую клетку, ткани, организм вы</w:t>
      </w:r>
      <w:r w:rsidRPr="00677EA9">
        <w:rPr>
          <w:sz w:val="28"/>
          <w:szCs w:val="28"/>
        </w:rPr>
        <w:softHyphen/>
        <w:t>зывает ионизацию и во</w:t>
      </w:r>
      <w:r w:rsidRPr="00677EA9">
        <w:rPr>
          <w:sz w:val="28"/>
          <w:szCs w:val="28"/>
        </w:rPr>
        <w:t>з</w:t>
      </w:r>
      <w:r w:rsidRPr="00677EA9">
        <w:rPr>
          <w:sz w:val="28"/>
          <w:szCs w:val="28"/>
        </w:rPr>
        <w:t>буждение составляющих их молекул и ато</w:t>
      </w:r>
      <w:r w:rsidRPr="00677EA9">
        <w:rPr>
          <w:sz w:val="28"/>
          <w:szCs w:val="28"/>
        </w:rPr>
        <w:softHyphen/>
        <w:t>мов.</w:t>
      </w:r>
    </w:p>
    <w:p w:rsidR="00677EA9" w:rsidRPr="00677EA9" w:rsidRDefault="00677EA9" w:rsidP="00677EA9">
      <w:pPr>
        <w:shd w:val="clear" w:color="auto" w:fill="FFFFFF"/>
        <w:ind w:left="96" w:right="82" w:firstLine="288"/>
        <w:jc w:val="both"/>
        <w:rPr>
          <w:sz w:val="28"/>
          <w:szCs w:val="28"/>
        </w:rPr>
      </w:pPr>
      <w:r w:rsidRPr="00677EA9">
        <w:rPr>
          <w:sz w:val="28"/>
          <w:szCs w:val="28"/>
        </w:rPr>
        <w:t>Различают квантовое (электромагнитное) ионизирующее излу</w:t>
      </w:r>
      <w:r w:rsidRPr="00677EA9">
        <w:rPr>
          <w:sz w:val="28"/>
          <w:szCs w:val="28"/>
        </w:rPr>
        <w:softHyphen/>
        <w:t>чение, к к</w:t>
      </w:r>
      <w:r w:rsidRPr="00677EA9">
        <w:rPr>
          <w:sz w:val="28"/>
          <w:szCs w:val="28"/>
        </w:rPr>
        <w:t>о</w:t>
      </w:r>
      <w:r w:rsidRPr="00677EA9">
        <w:rPr>
          <w:sz w:val="28"/>
          <w:szCs w:val="28"/>
        </w:rPr>
        <w:t xml:space="preserve">торому относят </w:t>
      </w:r>
      <w:r w:rsidRPr="00677EA9">
        <w:rPr>
          <w:spacing w:val="58"/>
          <w:sz w:val="28"/>
          <w:szCs w:val="28"/>
        </w:rPr>
        <w:t>ультрафиолетовое</w:t>
      </w:r>
      <w:r w:rsidRPr="00677EA9">
        <w:rPr>
          <w:sz w:val="28"/>
          <w:szCs w:val="28"/>
        </w:rPr>
        <w:t xml:space="preserve"> излу</w:t>
      </w:r>
      <w:r w:rsidRPr="00677EA9">
        <w:rPr>
          <w:sz w:val="28"/>
          <w:szCs w:val="28"/>
        </w:rPr>
        <w:softHyphen/>
      </w:r>
      <w:r w:rsidRPr="00677EA9">
        <w:rPr>
          <w:spacing w:val="54"/>
          <w:sz w:val="28"/>
          <w:szCs w:val="28"/>
        </w:rPr>
        <w:t>чение</w:t>
      </w:r>
      <w:r w:rsidRPr="00677EA9">
        <w:rPr>
          <w:sz w:val="28"/>
          <w:szCs w:val="28"/>
        </w:rPr>
        <w:t xml:space="preserve"> </w:t>
      </w:r>
      <w:r w:rsidRPr="00677EA9">
        <w:rPr>
          <w:spacing w:val="-3"/>
          <w:sz w:val="28"/>
          <w:szCs w:val="28"/>
        </w:rPr>
        <w:t xml:space="preserve">(длина волны 380... 1 нм), </w:t>
      </w:r>
      <w:r w:rsidRPr="00677EA9">
        <w:rPr>
          <w:spacing w:val="55"/>
          <w:sz w:val="28"/>
          <w:szCs w:val="28"/>
        </w:rPr>
        <w:t>рентгеновское</w:t>
      </w:r>
      <w:r w:rsidRPr="00677EA9">
        <w:rPr>
          <w:spacing w:val="-3"/>
          <w:sz w:val="28"/>
          <w:szCs w:val="28"/>
        </w:rPr>
        <w:t xml:space="preserve"> </w:t>
      </w:r>
      <w:r w:rsidRPr="00677EA9">
        <w:rPr>
          <w:sz w:val="28"/>
          <w:szCs w:val="28"/>
        </w:rPr>
        <w:t>из</w:t>
      </w:r>
      <w:r w:rsidRPr="00677EA9">
        <w:rPr>
          <w:sz w:val="28"/>
          <w:szCs w:val="28"/>
        </w:rPr>
        <w:softHyphen/>
      </w:r>
      <w:r w:rsidRPr="00677EA9">
        <w:rPr>
          <w:spacing w:val="56"/>
          <w:sz w:val="28"/>
          <w:szCs w:val="28"/>
        </w:rPr>
        <w:t>лучение</w:t>
      </w:r>
      <w:r w:rsidRPr="00677EA9">
        <w:rPr>
          <w:sz w:val="28"/>
          <w:szCs w:val="28"/>
        </w:rPr>
        <w:t xml:space="preserve"> (от 10~</w:t>
      </w:r>
      <w:r w:rsidRPr="00677EA9">
        <w:rPr>
          <w:sz w:val="28"/>
          <w:szCs w:val="28"/>
          <w:vertAlign w:val="superscript"/>
        </w:rPr>
        <w:t>7</w:t>
      </w:r>
      <w:r w:rsidRPr="00677EA9">
        <w:rPr>
          <w:sz w:val="28"/>
          <w:szCs w:val="28"/>
        </w:rPr>
        <w:t xml:space="preserve"> до 10~</w:t>
      </w:r>
      <w:r w:rsidRPr="00677EA9">
        <w:rPr>
          <w:sz w:val="28"/>
          <w:szCs w:val="28"/>
          <w:vertAlign w:val="superscript"/>
        </w:rPr>
        <w:t>12</w:t>
      </w:r>
      <w:r w:rsidRPr="00677EA9">
        <w:rPr>
          <w:sz w:val="28"/>
          <w:szCs w:val="28"/>
        </w:rPr>
        <w:t xml:space="preserve"> м) и </w:t>
      </w:r>
      <w:r w:rsidRPr="00677EA9">
        <w:rPr>
          <w:spacing w:val="61"/>
          <w:sz w:val="28"/>
          <w:szCs w:val="28"/>
        </w:rPr>
        <w:t xml:space="preserve">гамма-излучение </w:t>
      </w:r>
      <w:r w:rsidRPr="00677EA9">
        <w:rPr>
          <w:sz w:val="28"/>
          <w:szCs w:val="28"/>
        </w:rPr>
        <w:t>(менее 0,1 нм), а также корпускулярное ионизирующее изл</w:t>
      </w:r>
      <w:r w:rsidRPr="00677EA9">
        <w:rPr>
          <w:sz w:val="28"/>
          <w:szCs w:val="28"/>
        </w:rPr>
        <w:t>у</w:t>
      </w:r>
      <w:r w:rsidRPr="00677EA9">
        <w:rPr>
          <w:sz w:val="28"/>
          <w:szCs w:val="28"/>
        </w:rPr>
        <w:lastRenderedPageBreak/>
        <w:t>чение: альфа-лучи (ядра атомов гелия), бета-лучи (электроны или позит</w:t>
      </w:r>
      <w:r w:rsidRPr="00677EA9">
        <w:rPr>
          <w:sz w:val="28"/>
          <w:szCs w:val="28"/>
        </w:rPr>
        <w:softHyphen/>
        <w:t>роны), потоки протонов и других частиц.</w:t>
      </w:r>
    </w:p>
    <w:p w:rsidR="00677EA9" w:rsidRPr="00677EA9" w:rsidRDefault="00677EA9" w:rsidP="00677EA9">
      <w:pPr>
        <w:shd w:val="clear" w:color="auto" w:fill="FFFFFF"/>
        <w:ind w:left="125" w:right="34" w:firstLine="278"/>
        <w:jc w:val="both"/>
        <w:rPr>
          <w:sz w:val="28"/>
          <w:szCs w:val="28"/>
        </w:rPr>
      </w:pPr>
      <w:r w:rsidRPr="00677EA9">
        <w:rPr>
          <w:sz w:val="28"/>
          <w:szCs w:val="28"/>
        </w:rPr>
        <w:t>К природным ионизирующим излучениям относят космичес</w:t>
      </w:r>
      <w:r w:rsidRPr="00677EA9">
        <w:rPr>
          <w:sz w:val="28"/>
          <w:szCs w:val="28"/>
        </w:rPr>
        <w:softHyphen/>
        <w:t>кое и радиоа</w:t>
      </w:r>
      <w:r w:rsidRPr="00677EA9">
        <w:rPr>
          <w:sz w:val="28"/>
          <w:szCs w:val="28"/>
        </w:rPr>
        <w:t>к</w:t>
      </w:r>
      <w:r w:rsidRPr="00677EA9">
        <w:rPr>
          <w:sz w:val="28"/>
          <w:szCs w:val="28"/>
        </w:rPr>
        <w:t xml:space="preserve">тивное. </w:t>
      </w:r>
      <w:r w:rsidRPr="00677EA9">
        <w:rPr>
          <w:spacing w:val="57"/>
          <w:sz w:val="28"/>
          <w:szCs w:val="28"/>
        </w:rPr>
        <w:t>Космическое</w:t>
      </w:r>
      <w:r w:rsidRPr="00677EA9">
        <w:rPr>
          <w:sz w:val="28"/>
          <w:szCs w:val="28"/>
        </w:rPr>
        <w:t xml:space="preserve"> </w:t>
      </w:r>
      <w:r w:rsidRPr="00677EA9">
        <w:rPr>
          <w:spacing w:val="58"/>
          <w:sz w:val="28"/>
          <w:szCs w:val="28"/>
        </w:rPr>
        <w:t>излучение</w:t>
      </w:r>
      <w:r w:rsidRPr="00677EA9">
        <w:rPr>
          <w:sz w:val="28"/>
          <w:szCs w:val="28"/>
        </w:rPr>
        <w:t xml:space="preserve"> — по</w:t>
      </w:r>
      <w:r w:rsidRPr="00677EA9">
        <w:rPr>
          <w:sz w:val="28"/>
          <w:szCs w:val="28"/>
        </w:rPr>
        <w:softHyphen/>
        <w:t>ток атомных ядер (в основном протонов) высокой энергии, при</w:t>
      </w:r>
      <w:r w:rsidRPr="00677EA9">
        <w:rPr>
          <w:sz w:val="28"/>
          <w:szCs w:val="28"/>
        </w:rPr>
        <w:softHyphen/>
        <w:t>ходящих на Землю из мирового пространства (первичное излуче</w:t>
      </w:r>
      <w:r w:rsidRPr="00677EA9">
        <w:rPr>
          <w:sz w:val="28"/>
          <w:szCs w:val="28"/>
        </w:rPr>
        <w:softHyphen/>
        <w:t>ние), а также образуемое ими в атмосфере планеты втори</w:t>
      </w:r>
      <w:r w:rsidRPr="00677EA9">
        <w:rPr>
          <w:sz w:val="28"/>
          <w:szCs w:val="28"/>
        </w:rPr>
        <w:t>ч</w:t>
      </w:r>
      <w:r w:rsidRPr="00677EA9">
        <w:rPr>
          <w:sz w:val="28"/>
          <w:szCs w:val="28"/>
        </w:rPr>
        <w:t>ное из</w:t>
      </w:r>
      <w:r w:rsidRPr="00677EA9">
        <w:rPr>
          <w:sz w:val="28"/>
          <w:szCs w:val="28"/>
        </w:rPr>
        <w:softHyphen/>
        <w:t>лучение, в котором встречаются все известные элементарные частицы. По современным представлениям первичные космичес</w:t>
      </w:r>
      <w:r w:rsidRPr="00677EA9">
        <w:rPr>
          <w:sz w:val="28"/>
          <w:szCs w:val="28"/>
        </w:rPr>
        <w:softHyphen/>
        <w:t>кие лучи имеют в о</w:t>
      </w:r>
      <w:r w:rsidRPr="00677EA9">
        <w:rPr>
          <w:sz w:val="28"/>
          <w:szCs w:val="28"/>
        </w:rPr>
        <w:t>с</w:t>
      </w:r>
      <w:r w:rsidRPr="00677EA9">
        <w:rPr>
          <w:sz w:val="28"/>
          <w:szCs w:val="28"/>
        </w:rPr>
        <w:t>новном галактическое происхождение. Неко</w:t>
      </w:r>
      <w:r w:rsidRPr="00677EA9">
        <w:rPr>
          <w:sz w:val="28"/>
          <w:szCs w:val="28"/>
        </w:rPr>
        <w:softHyphen/>
        <w:t>торая их часть приходит от Сол</w:t>
      </w:r>
      <w:r w:rsidRPr="00677EA9">
        <w:rPr>
          <w:sz w:val="28"/>
          <w:szCs w:val="28"/>
        </w:rPr>
        <w:t>н</w:t>
      </w:r>
      <w:r w:rsidRPr="00677EA9">
        <w:rPr>
          <w:sz w:val="28"/>
          <w:szCs w:val="28"/>
        </w:rPr>
        <w:t>ца. Предполагают, что частицы сверхвысоких энергий, возможно, зарождаю</w:t>
      </w:r>
      <w:r w:rsidRPr="00677EA9">
        <w:rPr>
          <w:sz w:val="28"/>
          <w:szCs w:val="28"/>
        </w:rPr>
        <w:t>т</w:t>
      </w:r>
      <w:r w:rsidRPr="00677EA9">
        <w:rPr>
          <w:sz w:val="28"/>
          <w:szCs w:val="28"/>
        </w:rPr>
        <w:t>ся вне нашей Галак</w:t>
      </w:r>
      <w:r w:rsidRPr="00677EA9">
        <w:rPr>
          <w:sz w:val="28"/>
          <w:szCs w:val="28"/>
        </w:rPr>
        <w:softHyphen/>
        <w:t>тики.</w:t>
      </w:r>
    </w:p>
    <w:p w:rsidR="00677EA9" w:rsidRPr="00677EA9" w:rsidRDefault="00677EA9" w:rsidP="00677EA9">
      <w:pPr>
        <w:shd w:val="clear" w:color="auto" w:fill="FFFFFF"/>
        <w:ind w:left="182" w:right="10" w:firstLine="283"/>
        <w:jc w:val="both"/>
        <w:rPr>
          <w:sz w:val="28"/>
          <w:szCs w:val="28"/>
        </w:rPr>
      </w:pPr>
      <w:r w:rsidRPr="00677EA9">
        <w:rPr>
          <w:sz w:val="28"/>
          <w:szCs w:val="28"/>
        </w:rPr>
        <w:t>Искусственное ионизирующее излучение (электроны, позитро</w:t>
      </w:r>
      <w:r w:rsidRPr="00677EA9">
        <w:rPr>
          <w:sz w:val="28"/>
          <w:szCs w:val="28"/>
        </w:rPr>
        <w:softHyphen/>
        <w:t>ны, протоны, нейтронные и другие атомные ядра и элементарные частицы, а также эле</w:t>
      </w:r>
      <w:r w:rsidRPr="00677EA9">
        <w:rPr>
          <w:sz w:val="28"/>
          <w:szCs w:val="28"/>
        </w:rPr>
        <w:t>к</w:t>
      </w:r>
      <w:r w:rsidRPr="00677EA9">
        <w:rPr>
          <w:sz w:val="28"/>
          <w:szCs w:val="28"/>
        </w:rPr>
        <w:t>тромагнитное излучение гамма, рентгено</w:t>
      </w:r>
      <w:r w:rsidRPr="00677EA9">
        <w:rPr>
          <w:sz w:val="28"/>
          <w:szCs w:val="28"/>
        </w:rPr>
        <w:softHyphen/>
        <w:t>вского и оптического диапазонов) создается главным образом на ускорителях заряженных частиц в результате испытаний ядерного оружия, работы ядерных энергетических установок и др.</w:t>
      </w:r>
    </w:p>
    <w:p w:rsidR="00677EA9" w:rsidRPr="00677EA9" w:rsidRDefault="00677EA9" w:rsidP="00677EA9">
      <w:pPr>
        <w:shd w:val="clear" w:color="auto" w:fill="FFFFFF"/>
        <w:ind w:left="125" w:firstLine="293"/>
        <w:jc w:val="both"/>
        <w:rPr>
          <w:sz w:val="28"/>
          <w:szCs w:val="28"/>
        </w:rPr>
      </w:pPr>
      <w:r>
        <w:rPr>
          <w:noProof/>
          <w:sz w:val="28"/>
          <w:szCs w:val="28"/>
        </w:rPr>
        <mc:AlternateContent>
          <mc:Choice Requires="wps">
            <w:drawing>
              <wp:anchor distT="0" distB="0" distL="114300" distR="114300" simplePos="0" relativeHeight="251681792" behindDoc="0" locked="0" layoutInCell="0" allowOverlap="1">
                <wp:simplePos x="0" y="0"/>
                <wp:positionH relativeFrom="margin">
                  <wp:posOffset>9351010</wp:posOffset>
                </wp:positionH>
                <wp:positionV relativeFrom="paragraph">
                  <wp:posOffset>402590</wp:posOffset>
                </wp:positionV>
                <wp:extent cx="0" cy="1569720"/>
                <wp:effectExtent l="6985" t="12065" r="12065" b="8890"/>
                <wp:wrapNone/>
                <wp:docPr id="4" name="Прямая соединительная линия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6972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781170F2" id="Прямая соединительная линия 4" o:spid="_x0000_s1026" style="position:absolute;z-index:25168179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736.3pt,31.7pt" to="736.3pt,15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" o:allowincell="f" strokeweight=".25pt">
                <w10:wrap anchorx="margin"/>
              </v:line>
            </w:pict>
          </mc:Fallback>
        </mc:AlternateContent>
      </w:r>
      <w:r>
        <w:rPr>
          <w:noProof/>
          <w:sz w:val="28"/>
          <w:szCs w:val="28"/>
        </w:rPr>
        <mc:AlternateContent>
          <mc:Choice Requires="wps">
            <w:drawing>
              <wp:anchor distT="0" distB="0" distL="114300" distR="114300" simplePos="0" relativeHeight="251682816" behindDoc="0" locked="0" layoutInCell="0" allowOverlap="1">
                <wp:simplePos x="0" y="0"/>
                <wp:positionH relativeFrom="margin">
                  <wp:posOffset>9375775</wp:posOffset>
                </wp:positionH>
                <wp:positionV relativeFrom="paragraph">
                  <wp:posOffset>1258570</wp:posOffset>
                </wp:positionV>
                <wp:extent cx="0" cy="661670"/>
                <wp:effectExtent l="12700" t="10795" r="6350" b="13335"/>
                <wp:wrapNone/>
                <wp:docPr id="3" name="Прямая соединительная линия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6167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16A60560" id="Прямая соединительная линия 3" o:spid="_x0000_s1026" style="position:absolute;z-index:2516828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738.25pt,99.1pt" to="738.25pt,15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" o:allowincell="f" strokeweight=".25pt">
                <w10:wrap anchorx="margin"/>
              </v:line>
            </w:pict>
          </mc:Fallback>
        </mc:AlternateContent>
      </w:r>
      <w:r>
        <w:rPr>
          <w:noProof/>
          <w:sz w:val="28"/>
          <w:szCs w:val="28"/>
        </w:rPr>
        <mc:AlternateContent>
          <mc:Choice Requires="wps">
            <w:drawing>
              <wp:anchor distT="0" distB="0" distL="114300" distR="114300" simplePos="0" relativeHeight="251683840" behindDoc="0" locked="0" layoutInCell="0" allowOverlap="1">
                <wp:simplePos x="0" y="0"/>
                <wp:positionH relativeFrom="margin">
                  <wp:posOffset>9409430</wp:posOffset>
                </wp:positionH>
                <wp:positionV relativeFrom="paragraph">
                  <wp:posOffset>4273550</wp:posOffset>
                </wp:positionV>
                <wp:extent cx="0" cy="844550"/>
                <wp:effectExtent l="17780" t="15875" r="10795" b="15875"/>
                <wp:wrapNone/>
                <wp:docPr id="2" name="Прямая соединительная линия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44550"/>
                        </a:xfrm>
                        <a:prstGeom prst="line">
                          <a:avLst/>
                        </a:prstGeom>
                        <a:noFill/>
                        <a:ln w="2159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4C51303C" id="Прямая соединительная линия 2" o:spid="_x0000_s1026" style="position:absolute;z-index:2516838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740.9pt,336.5pt" to="740.9pt,40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" o:allowincell="f" strokeweight="1.7pt">
                <w10:wrap anchorx="margin"/>
              </v:line>
            </w:pict>
          </mc:Fallback>
        </mc:AlternateContent>
      </w:r>
      <w:r>
        <w:rPr>
          <w:noProof/>
          <w:sz w:val="28"/>
          <w:szCs w:val="28"/>
        </w:rPr>
        <mc:AlternateContent>
          <mc:Choice Requires="wps">
            <w:drawing>
              <wp:anchor distT="0" distB="0" distL="114300" distR="114300" simplePos="0" relativeHeight="251684864" behindDoc="0" locked="0" layoutInCell="0" allowOverlap="1">
                <wp:simplePos x="0" y="0"/>
                <wp:positionH relativeFrom="margin">
                  <wp:posOffset>9467215</wp:posOffset>
                </wp:positionH>
                <wp:positionV relativeFrom="paragraph">
                  <wp:posOffset>5086985</wp:posOffset>
                </wp:positionV>
                <wp:extent cx="0" cy="1652270"/>
                <wp:effectExtent l="8890" t="10160" r="10160" b="13970"/>
                <wp:wrapNone/>
                <wp:docPr id="1" name="Прямая соединительная линия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65227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5A78C0B6" id="Прямая соединительная линия 1" o:spid="_x0000_s1026" style="position:absolute;z-index:2516848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745.45pt,400.55pt" to="745.45pt,53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" o:allowincell="f" strokeweight=".25pt">
                <w10:wrap anchorx="margin"/>
              </v:line>
            </w:pict>
          </mc:Fallback>
        </mc:AlternateContent>
      </w:r>
      <w:r w:rsidRPr="00677EA9">
        <w:rPr>
          <w:b/>
          <w:bCs/>
          <w:sz w:val="28"/>
          <w:szCs w:val="28"/>
        </w:rPr>
        <w:t xml:space="preserve">Радиационный фон Земли. </w:t>
      </w:r>
      <w:r w:rsidRPr="00677EA9">
        <w:rPr>
          <w:sz w:val="28"/>
          <w:szCs w:val="28"/>
        </w:rPr>
        <w:t>Складывается из разных источни</w:t>
      </w:r>
      <w:r w:rsidRPr="00677EA9">
        <w:rPr>
          <w:sz w:val="28"/>
          <w:szCs w:val="28"/>
        </w:rPr>
        <w:softHyphen/>
        <w:t>ков: около 30 % естественного фона ионизирующих излучений составляют космические л</w:t>
      </w:r>
      <w:r w:rsidRPr="00677EA9">
        <w:rPr>
          <w:sz w:val="28"/>
          <w:szCs w:val="28"/>
        </w:rPr>
        <w:t>у</w:t>
      </w:r>
      <w:r w:rsidRPr="00677EA9">
        <w:rPr>
          <w:sz w:val="28"/>
          <w:szCs w:val="28"/>
        </w:rPr>
        <w:t>чи, до 70 % — излучения рассеянных в земной коре, почве, атмосфере, воде радиоактивных элемен</w:t>
      </w:r>
      <w:r w:rsidRPr="00677EA9">
        <w:rPr>
          <w:sz w:val="28"/>
          <w:szCs w:val="28"/>
        </w:rPr>
        <w:softHyphen/>
        <w:t>тов (тория, урана, радия). Продукты их распада образ</w:t>
      </w:r>
      <w:r w:rsidRPr="00677EA9">
        <w:rPr>
          <w:sz w:val="28"/>
          <w:szCs w:val="28"/>
        </w:rPr>
        <w:t>у</w:t>
      </w:r>
      <w:r w:rsidRPr="00677EA9">
        <w:rPr>
          <w:sz w:val="28"/>
          <w:szCs w:val="28"/>
        </w:rPr>
        <w:t>ют альфа, бета и гамма излучения. Радиоактивные изотопы К</w:t>
      </w:r>
      <w:r w:rsidRPr="00677EA9">
        <w:rPr>
          <w:sz w:val="28"/>
          <w:szCs w:val="28"/>
          <w:vertAlign w:val="superscript"/>
        </w:rPr>
        <w:t>40</w:t>
      </w:r>
      <w:r w:rsidRPr="00677EA9">
        <w:rPr>
          <w:sz w:val="28"/>
          <w:szCs w:val="28"/>
        </w:rPr>
        <w:t>, Н</w:t>
      </w:r>
      <w:r w:rsidRPr="00677EA9">
        <w:rPr>
          <w:sz w:val="28"/>
          <w:szCs w:val="28"/>
          <w:vertAlign w:val="superscript"/>
        </w:rPr>
        <w:t>3</w:t>
      </w:r>
      <w:r w:rsidRPr="00677EA9">
        <w:rPr>
          <w:sz w:val="28"/>
          <w:szCs w:val="28"/>
        </w:rPr>
        <w:t>, С</w:t>
      </w:r>
      <w:r w:rsidRPr="00677EA9">
        <w:rPr>
          <w:sz w:val="28"/>
          <w:szCs w:val="28"/>
          <w:vertAlign w:val="superscript"/>
        </w:rPr>
        <w:t>14</w:t>
      </w:r>
      <w:r w:rsidRPr="00677EA9">
        <w:rPr>
          <w:sz w:val="28"/>
          <w:szCs w:val="28"/>
        </w:rPr>
        <w:t xml:space="preserve"> входят в со</w:t>
      </w:r>
      <w:r w:rsidRPr="00677EA9">
        <w:rPr>
          <w:sz w:val="28"/>
          <w:szCs w:val="28"/>
        </w:rPr>
        <w:softHyphen/>
        <w:t>став клеток и тканей организма и вносят свою долю в естествен</w:t>
      </w:r>
      <w:r w:rsidRPr="00677EA9">
        <w:rPr>
          <w:sz w:val="28"/>
          <w:szCs w:val="28"/>
        </w:rPr>
        <w:softHyphen/>
        <w:t>ный ради</w:t>
      </w:r>
      <w:r w:rsidRPr="00677EA9">
        <w:rPr>
          <w:sz w:val="28"/>
          <w:szCs w:val="28"/>
        </w:rPr>
        <w:t>а</w:t>
      </w:r>
      <w:r w:rsidRPr="00677EA9">
        <w:rPr>
          <w:sz w:val="28"/>
          <w:szCs w:val="28"/>
        </w:rPr>
        <w:t>ционный фон.</w:t>
      </w:r>
    </w:p>
    <w:p w:rsidR="00677EA9" w:rsidRPr="00677EA9" w:rsidRDefault="00677EA9" w:rsidP="00677EA9">
      <w:pPr>
        <w:shd w:val="clear" w:color="auto" w:fill="FFFFFF"/>
        <w:ind w:left="86" w:right="29"/>
        <w:jc w:val="both"/>
        <w:rPr>
          <w:sz w:val="28"/>
          <w:szCs w:val="28"/>
        </w:rPr>
      </w:pPr>
      <w:r w:rsidRPr="00677EA9">
        <w:rPr>
          <w:sz w:val="28"/>
          <w:szCs w:val="28"/>
        </w:rPr>
        <w:t>Весьма велик вклад радона в радиационный фон окружающей среды. В воздух жилых помещений радон проникает в основном из земной коры (через трещ</w:t>
      </w:r>
      <w:r w:rsidRPr="00677EA9">
        <w:rPr>
          <w:sz w:val="28"/>
          <w:szCs w:val="28"/>
        </w:rPr>
        <w:t>и</w:t>
      </w:r>
      <w:r w:rsidRPr="00677EA9">
        <w:rPr>
          <w:sz w:val="28"/>
          <w:szCs w:val="28"/>
        </w:rPr>
        <w:t>ны). Там он образуется при распаде Ка</w:t>
      </w:r>
      <w:r w:rsidRPr="00677EA9">
        <w:rPr>
          <w:sz w:val="28"/>
          <w:szCs w:val="28"/>
          <w:vertAlign w:val="superscript"/>
        </w:rPr>
        <w:t>226</w:t>
      </w:r>
      <w:r w:rsidRPr="00677EA9">
        <w:rPr>
          <w:sz w:val="28"/>
          <w:szCs w:val="28"/>
        </w:rPr>
        <w:t>. Любое строение (жилой дом и др.) препятствует рассеива</w:t>
      </w:r>
      <w:r w:rsidRPr="00677EA9">
        <w:rPr>
          <w:sz w:val="28"/>
          <w:szCs w:val="28"/>
        </w:rPr>
        <w:softHyphen/>
        <w:t>нию радиоактивного газа радона, поэтому он постепе</w:t>
      </w:r>
      <w:r w:rsidRPr="00677EA9">
        <w:rPr>
          <w:sz w:val="28"/>
          <w:szCs w:val="28"/>
        </w:rPr>
        <w:t>н</w:t>
      </w:r>
      <w:r w:rsidRPr="00677EA9">
        <w:rPr>
          <w:sz w:val="28"/>
          <w:szCs w:val="28"/>
        </w:rPr>
        <w:t>но накап</w:t>
      </w:r>
      <w:r w:rsidRPr="00677EA9">
        <w:rPr>
          <w:sz w:val="28"/>
          <w:szCs w:val="28"/>
        </w:rPr>
        <w:softHyphen/>
        <w:t>ливается в помещениях, подчас достигая опасных концентраций. Природные лучевые нагрузки организмов формируются за счет внешнего и внутреннего их облучения от естественных источни</w:t>
      </w:r>
      <w:r w:rsidRPr="00677EA9">
        <w:rPr>
          <w:sz w:val="28"/>
          <w:szCs w:val="28"/>
        </w:rPr>
        <w:softHyphen/>
        <w:t>ков ионизирующего изл</w:t>
      </w:r>
      <w:r w:rsidRPr="00677EA9">
        <w:rPr>
          <w:sz w:val="28"/>
          <w:szCs w:val="28"/>
        </w:rPr>
        <w:t>у</w:t>
      </w:r>
      <w:r w:rsidRPr="00677EA9">
        <w:rPr>
          <w:sz w:val="28"/>
          <w:szCs w:val="28"/>
        </w:rPr>
        <w:t>чения.</w:t>
      </w:r>
    </w:p>
    <w:p w:rsidR="00677EA9" w:rsidRPr="00677EA9" w:rsidRDefault="00677EA9" w:rsidP="00677EA9">
      <w:pPr>
        <w:shd w:val="clear" w:color="auto" w:fill="FFFFFF"/>
        <w:ind w:left="67" w:right="62" w:firstLine="293"/>
        <w:jc w:val="both"/>
        <w:rPr>
          <w:sz w:val="28"/>
          <w:szCs w:val="28"/>
        </w:rPr>
      </w:pPr>
      <w:r w:rsidRPr="00677EA9">
        <w:rPr>
          <w:sz w:val="28"/>
          <w:szCs w:val="28"/>
        </w:rPr>
        <w:t>Внешнее облучение б и о н т о в, т. е. живых организмов, фор</w:t>
      </w:r>
      <w:r w:rsidRPr="00677EA9">
        <w:rPr>
          <w:sz w:val="28"/>
          <w:szCs w:val="28"/>
        </w:rPr>
        <w:softHyphen/>
        <w:t>мируется из трех составляющих: 1) космическое излучение; 2) из</w:t>
      </w:r>
      <w:r w:rsidRPr="00677EA9">
        <w:rPr>
          <w:sz w:val="28"/>
          <w:szCs w:val="28"/>
        </w:rPr>
        <w:softHyphen/>
        <w:t>лучение радионуклидов, рассеянных в биосфере; 3) излучение ма</w:t>
      </w:r>
      <w:r w:rsidRPr="00677EA9">
        <w:rPr>
          <w:sz w:val="28"/>
          <w:szCs w:val="28"/>
        </w:rPr>
        <w:softHyphen/>
        <w:t>териалов и сооружений, созданных человеком.</w:t>
      </w:r>
    </w:p>
    <w:p w:rsidR="00677EA9" w:rsidRPr="00677EA9" w:rsidRDefault="00677EA9" w:rsidP="00677EA9">
      <w:pPr>
        <w:shd w:val="clear" w:color="auto" w:fill="FFFFFF"/>
        <w:ind w:left="38" w:right="77" w:firstLine="293"/>
        <w:jc w:val="both"/>
        <w:rPr>
          <w:sz w:val="28"/>
          <w:szCs w:val="28"/>
        </w:rPr>
      </w:pPr>
      <w:r w:rsidRPr="00677EA9">
        <w:rPr>
          <w:sz w:val="28"/>
          <w:szCs w:val="28"/>
        </w:rPr>
        <w:t>Внутреннее облучение бионтов обусловлено радионуклидами, накаплив</w:t>
      </w:r>
      <w:r w:rsidRPr="00677EA9">
        <w:rPr>
          <w:sz w:val="28"/>
          <w:szCs w:val="28"/>
        </w:rPr>
        <w:t>а</w:t>
      </w:r>
      <w:r w:rsidRPr="00677EA9">
        <w:rPr>
          <w:sz w:val="28"/>
          <w:szCs w:val="28"/>
        </w:rPr>
        <w:t>ющимися в их тканях в процессе поглощения питатель</w:t>
      </w:r>
      <w:r w:rsidRPr="00677EA9">
        <w:rPr>
          <w:sz w:val="28"/>
          <w:szCs w:val="28"/>
        </w:rPr>
        <w:softHyphen/>
        <w:t>ных веществ из окр</w:t>
      </w:r>
      <w:r w:rsidRPr="00677EA9">
        <w:rPr>
          <w:sz w:val="28"/>
          <w:szCs w:val="28"/>
        </w:rPr>
        <w:t>у</w:t>
      </w:r>
      <w:r w:rsidRPr="00677EA9">
        <w:rPr>
          <w:sz w:val="28"/>
          <w:szCs w:val="28"/>
        </w:rPr>
        <w:t>жающей среды. Количество этих радионукли</w:t>
      </w:r>
      <w:r w:rsidRPr="00677EA9">
        <w:rPr>
          <w:sz w:val="28"/>
          <w:szCs w:val="28"/>
        </w:rPr>
        <w:softHyphen/>
        <w:t>дов в организме, как правило, не превышает определенного уров</w:t>
      </w:r>
      <w:r w:rsidRPr="00677EA9">
        <w:rPr>
          <w:sz w:val="28"/>
          <w:szCs w:val="28"/>
        </w:rPr>
        <w:softHyphen/>
        <w:t>ня. У растений это достигается благодаря тому, что поступающие с питательными веществами радиоактивные изотопы в о</w:t>
      </w:r>
      <w:r w:rsidRPr="00677EA9">
        <w:rPr>
          <w:sz w:val="28"/>
          <w:szCs w:val="28"/>
        </w:rPr>
        <w:t>с</w:t>
      </w:r>
      <w:r w:rsidRPr="00677EA9">
        <w:rPr>
          <w:sz w:val="28"/>
          <w:szCs w:val="28"/>
        </w:rPr>
        <w:t>новном откладываются в растущих органах и частях, у животных — благо</w:t>
      </w:r>
      <w:r w:rsidRPr="00677EA9">
        <w:rPr>
          <w:sz w:val="28"/>
          <w:szCs w:val="28"/>
        </w:rPr>
        <w:softHyphen/>
        <w:t>даря установлению подвижного равновесия между поступлением и выделением.</w:t>
      </w:r>
    </w:p>
    <w:p w:rsidR="00677EA9" w:rsidRPr="00677EA9" w:rsidRDefault="00677EA9" w:rsidP="00677EA9">
      <w:pPr>
        <w:shd w:val="clear" w:color="auto" w:fill="FFFFFF"/>
        <w:ind w:left="19" w:right="96" w:firstLine="293"/>
        <w:jc w:val="both"/>
        <w:rPr>
          <w:sz w:val="28"/>
          <w:szCs w:val="28"/>
        </w:rPr>
      </w:pPr>
      <w:r w:rsidRPr="00677EA9">
        <w:rPr>
          <w:b/>
          <w:bCs/>
          <w:w w:val="84"/>
          <w:sz w:val="28"/>
          <w:szCs w:val="28"/>
        </w:rPr>
        <w:t xml:space="preserve">Чувствительность организмов к ионизирующим излучениям. </w:t>
      </w:r>
      <w:r w:rsidRPr="00677EA9">
        <w:rPr>
          <w:w w:val="84"/>
          <w:sz w:val="28"/>
          <w:szCs w:val="28"/>
        </w:rPr>
        <w:t xml:space="preserve">Все </w:t>
      </w:r>
      <w:r w:rsidRPr="00677EA9">
        <w:rPr>
          <w:sz w:val="28"/>
          <w:szCs w:val="28"/>
        </w:rPr>
        <w:t xml:space="preserve">живые существа в процессе исторического развития приобрели различные приспособления, </w:t>
      </w:r>
      <w:r w:rsidRPr="00677EA9">
        <w:rPr>
          <w:sz w:val="28"/>
          <w:szCs w:val="28"/>
        </w:rPr>
        <w:lastRenderedPageBreak/>
        <w:t>позволяющие им благополучно пере</w:t>
      </w:r>
      <w:r w:rsidRPr="00677EA9">
        <w:rPr>
          <w:sz w:val="28"/>
          <w:szCs w:val="28"/>
        </w:rPr>
        <w:softHyphen/>
        <w:t>носить естественный фон ионизирующего излучения; превыше</w:t>
      </w:r>
      <w:r w:rsidRPr="00677EA9">
        <w:rPr>
          <w:sz w:val="28"/>
          <w:szCs w:val="28"/>
        </w:rPr>
        <w:softHyphen/>
        <w:t>ние этого фона представляет опасность для каждого орг</w:t>
      </w:r>
      <w:r w:rsidRPr="00677EA9">
        <w:rPr>
          <w:sz w:val="28"/>
          <w:szCs w:val="28"/>
        </w:rPr>
        <w:t>а</w:t>
      </w:r>
      <w:r w:rsidRPr="00677EA9">
        <w:rPr>
          <w:sz w:val="28"/>
          <w:szCs w:val="28"/>
        </w:rPr>
        <w:t>низма. Только ионосфера защищает жизнь на Земле от губительного ко</w:t>
      </w:r>
      <w:r w:rsidRPr="00677EA9">
        <w:rPr>
          <w:sz w:val="28"/>
          <w:szCs w:val="28"/>
        </w:rPr>
        <w:softHyphen/>
        <w:t>ротковолнового жесткого космического излучения. Важно под</w:t>
      </w:r>
      <w:r w:rsidRPr="00677EA9">
        <w:rPr>
          <w:sz w:val="28"/>
          <w:szCs w:val="28"/>
        </w:rPr>
        <w:softHyphen/>
        <w:t xml:space="preserve">черкнуть, что в воздействиях последнего на организмы </w:t>
      </w:r>
      <w:r w:rsidRPr="00677EA9">
        <w:rPr>
          <w:i/>
          <w:iCs/>
          <w:sz w:val="28"/>
          <w:szCs w:val="28"/>
        </w:rPr>
        <w:t>не суще</w:t>
      </w:r>
      <w:r w:rsidRPr="00677EA9">
        <w:rPr>
          <w:i/>
          <w:iCs/>
          <w:sz w:val="28"/>
          <w:szCs w:val="28"/>
        </w:rPr>
        <w:softHyphen/>
      </w:r>
      <w:r w:rsidRPr="00677EA9">
        <w:rPr>
          <w:i/>
          <w:iCs/>
          <w:w w:val="84"/>
          <w:sz w:val="28"/>
          <w:szCs w:val="28"/>
        </w:rPr>
        <w:t>ствует низшей пороговой дозы.</w:t>
      </w:r>
    </w:p>
    <w:p w:rsidR="00677EA9" w:rsidRPr="00677EA9" w:rsidRDefault="00677EA9" w:rsidP="00677EA9">
      <w:pPr>
        <w:shd w:val="clear" w:color="auto" w:fill="FFFFFF"/>
        <w:ind w:left="14" w:right="125" w:firstLine="288"/>
        <w:jc w:val="both"/>
        <w:rPr>
          <w:sz w:val="28"/>
          <w:szCs w:val="28"/>
        </w:rPr>
      </w:pPr>
      <w:r w:rsidRPr="00677EA9">
        <w:rPr>
          <w:sz w:val="28"/>
          <w:szCs w:val="28"/>
        </w:rPr>
        <w:t>Чувствительность организма к ионизирующим излучениям за</w:t>
      </w:r>
      <w:r w:rsidRPr="00677EA9">
        <w:rPr>
          <w:sz w:val="28"/>
          <w:szCs w:val="28"/>
        </w:rPr>
        <w:softHyphen/>
        <w:t>висит от вид</w:t>
      </w:r>
      <w:r w:rsidRPr="00677EA9">
        <w:rPr>
          <w:sz w:val="28"/>
          <w:szCs w:val="28"/>
        </w:rPr>
        <w:t>о</w:t>
      </w:r>
      <w:r w:rsidRPr="00677EA9">
        <w:rPr>
          <w:sz w:val="28"/>
          <w:szCs w:val="28"/>
        </w:rPr>
        <w:t>вых особенностей.</w:t>
      </w:r>
    </w:p>
    <w:p w:rsidR="00677EA9" w:rsidRPr="00677EA9" w:rsidRDefault="00677EA9" w:rsidP="00677EA9">
      <w:pPr>
        <w:shd w:val="clear" w:color="auto" w:fill="FFFFFF"/>
        <w:ind w:right="130" w:firstLine="293"/>
        <w:jc w:val="both"/>
        <w:rPr>
          <w:sz w:val="28"/>
          <w:szCs w:val="28"/>
        </w:rPr>
      </w:pPr>
      <w:r w:rsidRPr="00677EA9">
        <w:rPr>
          <w:sz w:val="28"/>
          <w:szCs w:val="28"/>
        </w:rPr>
        <w:t>Различают следующие степени острой лучевой болезни у мле</w:t>
      </w:r>
      <w:r w:rsidRPr="00677EA9">
        <w:rPr>
          <w:sz w:val="28"/>
          <w:szCs w:val="28"/>
        </w:rPr>
        <w:softHyphen/>
        <w:t>копитающих в зависимости от поглощенной дозы: легкая (пер</w:t>
      </w:r>
      <w:r w:rsidRPr="00677EA9">
        <w:rPr>
          <w:sz w:val="28"/>
          <w:szCs w:val="28"/>
        </w:rPr>
        <w:softHyphen/>
      </w:r>
      <w:r w:rsidRPr="00677EA9">
        <w:rPr>
          <w:spacing w:val="-1"/>
          <w:sz w:val="28"/>
          <w:szCs w:val="28"/>
        </w:rPr>
        <w:t>вая) — 1...2,5 Гр; средняя (вт</w:t>
      </w:r>
      <w:r w:rsidRPr="00677EA9">
        <w:rPr>
          <w:spacing w:val="-1"/>
          <w:sz w:val="28"/>
          <w:szCs w:val="28"/>
        </w:rPr>
        <w:t>о</w:t>
      </w:r>
      <w:r w:rsidRPr="00677EA9">
        <w:rPr>
          <w:spacing w:val="-1"/>
          <w:sz w:val="28"/>
          <w:szCs w:val="28"/>
        </w:rPr>
        <w:t xml:space="preserve">рая ) — 2,5...4 Гр; тяжелая (третья) — </w:t>
      </w:r>
      <w:r w:rsidRPr="00677EA9">
        <w:rPr>
          <w:sz w:val="28"/>
          <w:szCs w:val="28"/>
        </w:rPr>
        <w:t>4... 10 Гр; крайне тяжелая (четвертая) — от 10 Гр и выше. В разви</w:t>
      </w:r>
      <w:r w:rsidRPr="00677EA9">
        <w:rPr>
          <w:sz w:val="28"/>
          <w:szCs w:val="28"/>
        </w:rPr>
        <w:softHyphen/>
        <w:t xml:space="preserve">тии острой лучевой болезни отмечают 3 периода: формирование, восстановление, исход и последствия. Кроме того, ее течение зависит от площади облученной поверхности и </w:t>
      </w:r>
    </w:p>
    <w:p w:rsidR="00677EA9" w:rsidRPr="00677EA9" w:rsidRDefault="00677EA9" w:rsidP="00677EA9">
      <w:pPr>
        <w:shd w:val="clear" w:color="auto" w:fill="FFFFFF"/>
        <w:ind w:right="130"/>
        <w:jc w:val="both"/>
        <w:rPr>
          <w:sz w:val="28"/>
          <w:szCs w:val="28"/>
        </w:rPr>
      </w:pPr>
      <w:r w:rsidRPr="00677EA9">
        <w:rPr>
          <w:sz w:val="28"/>
          <w:szCs w:val="28"/>
        </w:rPr>
        <w:t>зат</w:t>
      </w:r>
      <w:r w:rsidRPr="00677EA9">
        <w:rPr>
          <w:spacing w:val="-2"/>
          <w:sz w:val="28"/>
          <w:szCs w:val="28"/>
        </w:rPr>
        <w:t xml:space="preserve">ронутых при этом органов. </w:t>
      </w:r>
    </w:p>
    <w:p w:rsidR="00677EA9" w:rsidRPr="00677EA9" w:rsidRDefault="00677EA9" w:rsidP="00677EA9">
      <w:pPr>
        <w:shd w:val="clear" w:color="auto" w:fill="FFFFFF"/>
        <w:tabs>
          <w:tab w:val="left" w:pos="4934"/>
          <w:tab w:val="left" w:leader="underscore" w:pos="6216"/>
        </w:tabs>
        <w:ind w:left="53"/>
        <w:rPr>
          <w:sz w:val="28"/>
          <w:szCs w:val="28"/>
        </w:rPr>
      </w:pPr>
      <w:r w:rsidRPr="00677EA9">
        <w:rPr>
          <w:spacing w:val="-1"/>
          <w:sz w:val="28"/>
          <w:szCs w:val="28"/>
        </w:rPr>
        <w:t xml:space="preserve">Наиболее чувствительны к </w:t>
      </w:r>
      <w:r w:rsidRPr="00677EA9">
        <w:rPr>
          <w:sz w:val="28"/>
          <w:szCs w:val="28"/>
        </w:rPr>
        <w:t>облучению костный мозг, некоторые отделы кишеч</w:t>
      </w:r>
      <w:r w:rsidRPr="00677EA9">
        <w:rPr>
          <w:sz w:val="28"/>
          <w:szCs w:val="28"/>
        </w:rPr>
        <w:softHyphen/>
        <w:t>ника, селезенка</w:t>
      </w:r>
    </w:p>
    <w:p w:rsidR="00677EA9" w:rsidRPr="00677EA9" w:rsidRDefault="00677EA9" w:rsidP="00677EA9">
      <w:pPr>
        <w:shd w:val="clear" w:color="auto" w:fill="FFFFFF"/>
        <w:ind w:left="48" w:right="48" w:firstLine="283"/>
        <w:jc w:val="both"/>
        <w:rPr>
          <w:sz w:val="28"/>
          <w:szCs w:val="28"/>
        </w:rPr>
      </w:pPr>
      <w:r w:rsidRPr="00677EA9">
        <w:rPr>
          <w:sz w:val="28"/>
          <w:szCs w:val="28"/>
        </w:rPr>
        <w:t>В экосистемах удар ионизирующих излучений первым вос</w:t>
      </w:r>
      <w:r w:rsidRPr="00677EA9">
        <w:rPr>
          <w:sz w:val="28"/>
          <w:szCs w:val="28"/>
        </w:rPr>
        <w:softHyphen/>
        <w:t>принимает раст</w:t>
      </w:r>
      <w:r w:rsidRPr="00677EA9">
        <w:rPr>
          <w:sz w:val="28"/>
          <w:szCs w:val="28"/>
        </w:rPr>
        <w:t>и</w:t>
      </w:r>
      <w:r w:rsidRPr="00677EA9">
        <w:rPr>
          <w:sz w:val="28"/>
          <w:szCs w:val="28"/>
        </w:rPr>
        <w:t>тельное сообщество. Растения накапливают радионуклиды, способствуя их вертикальному и горизонтально</w:t>
      </w:r>
      <w:r w:rsidRPr="00677EA9">
        <w:rPr>
          <w:sz w:val="28"/>
          <w:szCs w:val="28"/>
        </w:rPr>
        <w:softHyphen/>
        <w:t>му перераспределению. Так, выпавший с д</w:t>
      </w:r>
      <w:r w:rsidRPr="00677EA9">
        <w:rPr>
          <w:sz w:val="28"/>
          <w:szCs w:val="28"/>
        </w:rPr>
        <w:t>о</w:t>
      </w:r>
      <w:r w:rsidRPr="00677EA9">
        <w:rPr>
          <w:sz w:val="28"/>
          <w:szCs w:val="28"/>
        </w:rPr>
        <w:t>ждем стронций-90 попадает сначала в траву, далее в съевшую эту траву кор</w:t>
      </w:r>
      <w:r w:rsidRPr="00677EA9">
        <w:rPr>
          <w:sz w:val="28"/>
          <w:szCs w:val="28"/>
        </w:rPr>
        <w:t>о</w:t>
      </w:r>
      <w:r w:rsidRPr="00677EA9">
        <w:rPr>
          <w:sz w:val="28"/>
          <w:szCs w:val="28"/>
        </w:rPr>
        <w:t>ву, а затем с молоком или сыром поступает в человеческий организм, где, в конце концов, будучи химическим аналогом кальция, на</w:t>
      </w:r>
      <w:r w:rsidRPr="00677EA9">
        <w:rPr>
          <w:sz w:val="28"/>
          <w:szCs w:val="28"/>
        </w:rPr>
        <w:softHyphen/>
        <w:t>капливается в костном мозге. Это может привести к лейкозу или опухоли кости. Менее растворимый Сз</w:t>
      </w:r>
      <w:r w:rsidRPr="00677EA9">
        <w:rPr>
          <w:sz w:val="28"/>
          <w:szCs w:val="28"/>
          <w:vertAlign w:val="superscript"/>
        </w:rPr>
        <w:t>133</w:t>
      </w:r>
      <w:r w:rsidRPr="00677EA9">
        <w:rPr>
          <w:sz w:val="28"/>
          <w:szCs w:val="28"/>
        </w:rPr>
        <w:t xml:space="preserve"> попадает в орга</w:t>
      </w:r>
      <w:r w:rsidRPr="00677EA9">
        <w:rPr>
          <w:sz w:val="28"/>
          <w:szCs w:val="28"/>
        </w:rPr>
        <w:softHyphen/>
        <w:t>низм животных и человека непосредственно с растител</w:t>
      </w:r>
      <w:r w:rsidRPr="00677EA9">
        <w:rPr>
          <w:sz w:val="28"/>
          <w:szCs w:val="28"/>
        </w:rPr>
        <w:t>ь</w:t>
      </w:r>
      <w:r w:rsidRPr="00677EA9">
        <w:rPr>
          <w:sz w:val="28"/>
          <w:szCs w:val="28"/>
        </w:rPr>
        <w:t>ной пи</w:t>
      </w:r>
      <w:r w:rsidRPr="00677EA9">
        <w:rPr>
          <w:sz w:val="28"/>
          <w:szCs w:val="28"/>
        </w:rPr>
        <w:softHyphen/>
        <w:t>щей, концентрируется в мягких тканях (печень или половые железы). Если затронуты последние, то это нередко приводит к возникновению забол</w:t>
      </w:r>
      <w:r w:rsidRPr="00677EA9">
        <w:rPr>
          <w:sz w:val="28"/>
          <w:szCs w:val="28"/>
        </w:rPr>
        <w:t>е</w:t>
      </w:r>
      <w:r w:rsidRPr="00677EA9">
        <w:rPr>
          <w:sz w:val="28"/>
          <w:szCs w:val="28"/>
        </w:rPr>
        <w:t>ваний, в частности, к потере детородных функций.</w:t>
      </w:r>
    </w:p>
    <w:p w:rsidR="00677EA9" w:rsidRPr="00531655" w:rsidRDefault="00C97DA4" w:rsidP="00C97DA4">
      <w:pPr>
        <w:shd w:val="clear" w:color="auto" w:fill="FFFFFF"/>
        <w:ind w:right="48"/>
        <w:jc w:val="both"/>
        <w:rPr>
          <w:b/>
          <w:sz w:val="28"/>
          <w:szCs w:val="28"/>
        </w:rPr>
      </w:pPr>
      <w:r>
        <w:rPr>
          <w:b/>
          <w:sz w:val="28"/>
          <w:szCs w:val="28"/>
          <w:lang w:val="kk-KZ"/>
        </w:rPr>
        <w:t>Қолданған әдебиеттер</w:t>
      </w:r>
      <w:r w:rsidR="00531655" w:rsidRPr="00531655">
        <w:rPr>
          <w:b/>
          <w:sz w:val="28"/>
          <w:szCs w:val="28"/>
        </w:rPr>
        <w:t>:</w:t>
      </w:r>
    </w:p>
    <w:p w:rsidR="00354DC7" w:rsidRPr="00354DC7" w:rsidRDefault="00354DC7" w:rsidP="00C97DA4">
      <w:pPr>
        <w:rPr>
          <w:color w:val="000000"/>
          <w:sz w:val="28"/>
          <w:szCs w:val="28"/>
        </w:rPr>
      </w:pPr>
      <w:r>
        <w:rPr>
          <w:color w:val="000000"/>
          <w:sz w:val="28"/>
          <w:szCs w:val="28"/>
        </w:rPr>
        <w:t>1</w:t>
      </w:r>
      <w:r w:rsidRPr="00354DC7">
        <w:rPr>
          <w:color w:val="000000"/>
          <w:sz w:val="28"/>
          <w:szCs w:val="28"/>
        </w:rPr>
        <w:t xml:space="preserve"> Николайкин Н.И., Николайкина Н.Е., Мелехова О.П. Экология. – М.: Дрофа, 2003. – 624с.</w:t>
      </w:r>
    </w:p>
    <w:p w:rsidR="00354DC7" w:rsidRPr="00354DC7" w:rsidRDefault="00354DC7" w:rsidP="00C97DA4">
      <w:pPr>
        <w:rPr>
          <w:color w:val="000000"/>
          <w:sz w:val="28"/>
          <w:szCs w:val="28"/>
        </w:rPr>
      </w:pPr>
      <w:r>
        <w:rPr>
          <w:color w:val="000000"/>
          <w:sz w:val="28"/>
          <w:szCs w:val="28"/>
        </w:rPr>
        <w:t>2</w:t>
      </w:r>
      <w:r w:rsidRPr="00354DC7">
        <w:rPr>
          <w:color w:val="000000"/>
          <w:sz w:val="28"/>
          <w:szCs w:val="28"/>
        </w:rPr>
        <w:t xml:space="preserve"> Чернова Н.М., Былова А.М. Экология. – М.: Просвещение, 1988. – 272с.</w:t>
      </w:r>
    </w:p>
    <w:p w:rsidR="00677EA9" w:rsidRPr="00677EA9" w:rsidRDefault="00C97DA4" w:rsidP="00C97DA4">
      <w:pPr>
        <w:rPr>
          <w:b/>
          <w:sz w:val="28"/>
          <w:szCs w:val="28"/>
        </w:rPr>
      </w:pPr>
      <w:r>
        <w:rPr>
          <w:b/>
          <w:sz w:val="28"/>
          <w:szCs w:val="28"/>
          <w:lang w:val="kk-KZ"/>
        </w:rPr>
        <w:t>Бақылау сұрақтары</w:t>
      </w:r>
      <w:r w:rsidR="00677EA9" w:rsidRPr="00677EA9">
        <w:rPr>
          <w:b/>
          <w:sz w:val="28"/>
          <w:szCs w:val="28"/>
        </w:rPr>
        <w:t>:</w:t>
      </w:r>
    </w:p>
    <w:p w:rsidR="00677EA9" w:rsidRPr="00677EA9" w:rsidRDefault="00677EA9" w:rsidP="00C97DA4">
      <w:pPr>
        <w:rPr>
          <w:sz w:val="28"/>
          <w:szCs w:val="28"/>
        </w:rPr>
      </w:pPr>
      <w:r w:rsidRPr="00677EA9">
        <w:rPr>
          <w:sz w:val="28"/>
          <w:szCs w:val="28"/>
        </w:rPr>
        <w:t xml:space="preserve">1 </w:t>
      </w:r>
      <w:r w:rsidR="00C97DA4">
        <w:rPr>
          <w:sz w:val="28"/>
          <w:szCs w:val="28"/>
          <w:lang w:val="kk-KZ"/>
        </w:rPr>
        <w:t>Э</w:t>
      </w:r>
      <w:r w:rsidRPr="00677EA9">
        <w:rPr>
          <w:sz w:val="28"/>
          <w:szCs w:val="28"/>
        </w:rPr>
        <w:t>кологи</w:t>
      </w:r>
      <w:r w:rsidR="00C97DA4">
        <w:rPr>
          <w:sz w:val="28"/>
          <w:szCs w:val="28"/>
          <w:lang w:val="kk-KZ"/>
        </w:rPr>
        <w:t>ялық</w:t>
      </w:r>
      <w:r w:rsidRPr="00677EA9">
        <w:rPr>
          <w:sz w:val="28"/>
          <w:szCs w:val="28"/>
        </w:rPr>
        <w:t xml:space="preserve"> фактор</w:t>
      </w:r>
      <w:r w:rsidR="00C97DA4">
        <w:rPr>
          <w:sz w:val="28"/>
          <w:szCs w:val="28"/>
          <w:lang w:val="kk-KZ"/>
        </w:rPr>
        <w:t>лар дегеніміз не</w:t>
      </w:r>
      <w:r w:rsidR="00C97DA4">
        <w:rPr>
          <w:sz w:val="28"/>
          <w:szCs w:val="28"/>
        </w:rPr>
        <w:t>?</w:t>
      </w:r>
    </w:p>
    <w:p w:rsidR="00677EA9" w:rsidRPr="00C97DA4" w:rsidRDefault="00677EA9" w:rsidP="004F22E2">
      <w:pPr>
        <w:rPr>
          <w:sz w:val="28"/>
          <w:szCs w:val="28"/>
          <w:lang w:val="kk-KZ"/>
        </w:rPr>
      </w:pPr>
      <w:r w:rsidRPr="00677EA9">
        <w:rPr>
          <w:sz w:val="28"/>
          <w:szCs w:val="28"/>
        </w:rPr>
        <w:t xml:space="preserve">2 </w:t>
      </w:r>
      <w:r w:rsidR="00C97DA4">
        <w:rPr>
          <w:sz w:val="28"/>
          <w:szCs w:val="28"/>
          <w:lang w:val="kk-KZ"/>
        </w:rPr>
        <w:t>Бейорганикалық факторларының жиынтықтары қалай аталады?</w:t>
      </w:r>
      <w:r w:rsidRPr="00677EA9">
        <w:rPr>
          <w:sz w:val="28"/>
          <w:szCs w:val="28"/>
        </w:rPr>
        <w:t xml:space="preserve"> </w:t>
      </w:r>
      <w:r w:rsidR="00C97DA4">
        <w:rPr>
          <w:sz w:val="28"/>
          <w:szCs w:val="28"/>
          <w:lang w:val="kk-KZ"/>
        </w:rPr>
        <w:t>Мысал келтіріңдер.</w:t>
      </w:r>
    </w:p>
    <w:p w:rsidR="00677EA9" w:rsidRPr="00C97DA4" w:rsidRDefault="00677EA9" w:rsidP="004F22E2">
      <w:pPr>
        <w:rPr>
          <w:sz w:val="28"/>
          <w:szCs w:val="28"/>
          <w:lang w:val="kk-KZ"/>
        </w:rPr>
      </w:pPr>
      <w:r w:rsidRPr="00C97DA4">
        <w:rPr>
          <w:sz w:val="28"/>
          <w:szCs w:val="28"/>
          <w:lang w:val="kk-KZ"/>
        </w:rPr>
        <w:t xml:space="preserve">3 </w:t>
      </w:r>
      <w:r w:rsidR="00C97DA4">
        <w:rPr>
          <w:sz w:val="28"/>
          <w:szCs w:val="28"/>
          <w:lang w:val="kk-KZ"/>
        </w:rPr>
        <w:t>Органикалық факторларының жиынтықтары қалай аталады?</w:t>
      </w:r>
      <w:r w:rsidR="00C97DA4" w:rsidRPr="00C97DA4">
        <w:rPr>
          <w:sz w:val="28"/>
          <w:szCs w:val="28"/>
          <w:lang w:val="kk-KZ"/>
        </w:rPr>
        <w:t xml:space="preserve"> </w:t>
      </w:r>
      <w:r w:rsidR="00C97DA4">
        <w:rPr>
          <w:sz w:val="28"/>
          <w:szCs w:val="28"/>
          <w:lang w:val="kk-KZ"/>
        </w:rPr>
        <w:t>Мысал келтіріңдер.</w:t>
      </w:r>
    </w:p>
    <w:p w:rsidR="00677EA9" w:rsidRPr="00C97DA4" w:rsidRDefault="00677EA9" w:rsidP="004F22E2">
      <w:pPr>
        <w:rPr>
          <w:sz w:val="28"/>
          <w:szCs w:val="28"/>
          <w:lang w:val="kk-KZ"/>
        </w:rPr>
      </w:pPr>
      <w:r w:rsidRPr="00C97DA4">
        <w:rPr>
          <w:sz w:val="28"/>
          <w:szCs w:val="28"/>
          <w:lang w:val="kk-KZ"/>
        </w:rPr>
        <w:t xml:space="preserve">4  </w:t>
      </w:r>
      <w:r w:rsidR="00C97DA4">
        <w:rPr>
          <w:sz w:val="28"/>
          <w:szCs w:val="28"/>
          <w:lang w:val="kk-KZ"/>
        </w:rPr>
        <w:t>Бейімделудің маңыздылығы неде</w:t>
      </w:r>
      <w:r w:rsidRPr="00C97DA4">
        <w:rPr>
          <w:sz w:val="28"/>
          <w:szCs w:val="28"/>
          <w:lang w:val="kk-KZ"/>
        </w:rPr>
        <w:t xml:space="preserve">? </w:t>
      </w:r>
      <w:r w:rsidR="00C97DA4">
        <w:rPr>
          <w:sz w:val="28"/>
          <w:szCs w:val="28"/>
          <w:lang w:val="kk-KZ"/>
        </w:rPr>
        <w:t xml:space="preserve">Бейімделу үрдісінде </w:t>
      </w:r>
      <w:r w:rsidR="00C97DA4" w:rsidRPr="00C97DA4">
        <w:rPr>
          <w:sz w:val="28"/>
          <w:szCs w:val="28"/>
          <w:lang w:val="kk-KZ"/>
        </w:rPr>
        <w:t>период</w:t>
      </w:r>
      <w:r w:rsidR="00C97DA4">
        <w:rPr>
          <w:sz w:val="28"/>
          <w:szCs w:val="28"/>
          <w:lang w:val="kk-KZ"/>
        </w:rPr>
        <w:t>тық</w:t>
      </w:r>
      <w:r w:rsidR="00C97DA4" w:rsidRPr="00C97DA4">
        <w:rPr>
          <w:sz w:val="28"/>
          <w:szCs w:val="28"/>
          <w:lang w:val="kk-KZ"/>
        </w:rPr>
        <w:t xml:space="preserve"> </w:t>
      </w:r>
      <w:r w:rsidR="00C97DA4">
        <w:rPr>
          <w:sz w:val="28"/>
          <w:szCs w:val="28"/>
          <w:lang w:val="kk-KZ"/>
        </w:rPr>
        <w:t>және</w:t>
      </w:r>
      <w:r w:rsidR="00C97DA4" w:rsidRPr="00C97DA4">
        <w:rPr>
          <w:sz w:val="28"/>
          <w:szCs w:val="28"/>
          <w:lang w:val="kk-KZ"/>
        </w:rPr>
        <w:t xml:space="preserve"> период</w:t>
      </w:r>
      <w:r w:rsidR="00C97DA4">
        <w:rPr>
          <w:sz w:val="28"/>
          <w:szCs w:val="28"/>
          <w:lang w:val="kk-KZ"/>
        </w:rPr>
        <w:t>тық емес</w:t>
      </w:r>
      <w:r w:rsidR="00C97DA4" w:rsidRPr="00C97DA4">
        <w:rPr>
          <w:sz w:val="28"/>
          <w:szCs w:val="28"/>
          <w:lang w:val="kk-KZ"/>
        </w:rPr>
        <w:t xml:space="preserve"> фактор</w:t>
      </w:r>
      <w:r w:rsidR="00C97DA4">
        <w:rPr>
          <w:sz w:val="28"/>
          <w:szCs w:val="28"/>
          <w:lang w:val="kk-KZ"/>
        </w:rPr>
        <w:t>ларының маңыздылығы қандай</w:t>
      </w:r>
      <w:r w:rsidRPr="00C97DA4">
        <w:rPr>
          <w:sz w:val="28"/>
          <w:szCs w:val="28"/>
          <w:lang w:val="kk-KZ"/>
        </w:rPr>
        <w:t>?</w:t>
      </w:r>
    </w:p>
    <w:p w:rsidR="00677EA9" w:rsidRPr="00677EA9" w:rsidRDefault="00677EA9" w:rsidP="004F22E2">
      <w:pPr>
        <w:rPr>
          <w:sz w:val="28"/>
          <w:szCs w:val="28"/>
        </w:rPr>
      </w:pPr>
      <w:r w:rsidRPr="00677EA9">
        <w:rPr>
          <w:sz w:val="28"/>
          <w:szCs w:val="28"/>
        </w:rPr>
        <w:t xml:space="preserve">5 </w:t>
      </w:r>
      <w:r w:rsidR="00496956">
        <w:rPr>
          <w:sz w:val="28"/>
          <w:szCs w:val="28"/>
          <w:lang w:val="kk-KZ"/>
        </w:rPr>
        <w:t>Организмнің дамуын шектейтін экологиялық факторлар қалай аталады</w:t>
      </w:r>
      <w:r w:rsidR="00496956">
        <w:rPr>
          <w:sz w:val="28"/>
          <w:szCs w:val="28"/>
        </w:rPr>
        <w:t xml:space="preserve">? </w:t>
      </w:r>
      <w:r w:rsidRPr="00677EA9">
        <w:rPr>
          <w:sz w:val="28"/>
          <w:szCs w:val="28"/>
        </w:rPr>
        <w:t>Ю.Либих</w:t>
      </w:r>
      <w:r w:rsidR="00496956">
        <w:rPr>
          <w:sz w:val="28"/>
          <w:szCs w:val="28"/>
          <w:lang w:val="kk-KZ"/>
        </w:rPr>
        <w:t>тың минимум заңы</w:t>
      </w:r>
      <w:r w:rsidRPr="00677EA9">
        <w:rPr>
          <w:sz w:val="28"/>
          <w:szCs w:val="28"/>
        </w:rPr>
        <w:t xml:space="preserve"> </w:t>
      </w:r>
      <w:r w:rsidR="00496956">
        <w:rPr>
          <w:sz w:val="28"/>
          <w:szCs w:val="28"/>
          <w:lang w:val="kk-KZ"/>
        </w:rPr>
        <w:t>және</w:t>
      </w:r>
      <w:r w:rsidRPr="00677EA9">
        <w:rPr>
          <w:sz w:val="28"/>
          <w:szCs w:val="28"/>
        </w:rPr>
        <w:t xml:space="preserve"> </w:t>
      </w:r>
      <w:r w:rsidR="00496956" w:rsidRPr="00677EA9">
        <w:rPr>
          <w:sz w:val="28"/>
          <w:szCs w:val="28"/>
        </w:rPr>
        <w:t>В.Шелфорд</w:t>
      </w:r>
      <w:r w:rsidR="00496956">
        <w:rPr>
          <w:sz w:val="28"/>
          <w:szCs w:val="28"/>
          <w:lang w:val="kk-KZ"/>
        </w:rPr>
        <w:t>тың</w:t>
      </w:r>
      <w:r w:rsidR="00496956" w:rsidRPr="00677EA9">
        <w:rPr>
          <w:sz w:val="28"/>
          <w:szCs w:val="28"/>
        </w:rPr>
        <w:t xml:space="preserve"> </w:t>
      </w:r>
      <w:r w:rsidRPr="00677EA9">
        <w:rPr>
          <w:sz w:val="28"/>
          <w:szCs w:val="28"/>
        </w:rPr>
        <w:t>толерант</w:t>
      </w:r>
      <w:r w:rsidR="00496956">
        <w:rPr>
          <w:sz w:val="28"/>
          <w:szCs w:val="28"/>
          <w:lang w:val="kk-KZ"/>
        </w:rPr>
        <w:t xml:space="preserve">тылық заңы </w:t>
      </w:r>
    </w:p>
    <w:p w:rsidR="00677EA9" w:rsidRPr="00496956" w:rsidRDefault="00677EA9" w:rsidP="004F22E2">
      <w:pPr>
        <w:rPr>
          <w:sz w:val="28"/>
          <w:szCs w:val="28"/>
          <w:lang w:val="kk-KZ"/>
        </w:rPr>
      </w:pPr>
      <w:r w:rsidRPr="00677EA9">
        <w:rPr>
          <w:sz w:val="28"/>
          <w:szCs w:val="28"/>
        </w:rPr>
        <w:t xml:space="preserve">6 </w:t>
      </w:r>
      <w:r w:rsidR="00496956">
        <w:rPr>
          <w:sz w:val="28"/>
          <w:szCs w:val="28"/>
          <w:lang w:val="kk-KZ"/>
        </w:rPr>
        <w:t>Организмнің толеранттылық диапазоны деген не?</w:t>
      </w:r>
    </w:p>
    <w:p w:rsidR="00677EA9" w:rsidRPr="006A024E" w:rsidRDefault="00677EA9" w:rsidP="004F22E2">
      <w:pPr>
        <w:rPr>
          <w:sz w:val="28"/>
          <w:szCs w:val="28"/>
          <w:lang w:val="kk-KZ"/>
        </w:rPr>
      </w:pPr>
      <w:r w:rsidRPr="006A024E">
        <w:rPr>
          <w:sz w:val="28"/>
          <w:szCs w:val="28"/>
          <w:lang w:val="kk-KZ"/>
        </w:rPr>
        <w:t xml:space="preserve">7  </w:t>
      </w:r>
      <w:r w:rsidR="006A024E">
        <w:rPr>
          <w:sz w:val="28"/>
          <w:szCs w:val="28"/>
          <w:lang w:val="kk-KZ"/>
        </w:rPr>
        <w:t>Т</w:t>
      </w:r>
      <w:r w:rsidRPr="006A024E">
        <w:rPr>
          <w:sz w:val="28"/>
          <w:szCs w:val="28"/>
          <w:lang w:val="kk-KZ"/>
        </w:rPr>
        <w:t xml:space="preserve">емпература </w:t>
      </w:r>
      <w:r w:rsidR="006A024E">
        <w:rPr>
          <w:sz w:val="28"/>
          <w:szCs w:val="28"/>
          <w:lang w:val="kk-KZ"/>
        </w:rPr>
        <w:t>жануарлар мен өсімдіктердің тіршілігіне қалай әсер етеді</w:t>
      </w:r>
      <w:r w:rsidRPr="006A024E">
        <w:rPr>
          <w:sz w:val="28"/>
          <w:szCs w:val="28"/>
          <w:lang w:val="kk-KZ"/>
        </w:rPr>
        <w:t>?</w:t>
      </w:r>
    </w:p>
    <w:p w:rsidR="00677EA9" w:rsidRPr="009B26D2" w:rsidRDefault="00677EA9" w:rsidP="004F22E2">
      <w:pPr>
        <w:rPr>
          <w:sz w:val="28"/>
          <w:szCs w:val="28"/>
          <w:lang w:val="kk-KZ"/>
        </w:rPr>
      </w:pPr>
      <w:r w:rsidRPr="009B26D2">
        <w:rPr>
          <w:sz w:val="28"/>
          <w:szCs w:val="28"/>
          <w:lang w:val="kk-KZ"/>
        </w:rPr>
        <w:t xml:space="preserve">8  </w:t>
      </w:r>
      <w:r w:rsidR="009B26D2">
        <w:rPr>
          <w:sz w:val="28"/>
          <w:szCs w:val="28"/>
          <w:lang w:val="kk-KZ"/>
        </w:rPr>
        <w:t>Жарықтың жер бетінің тіршілігіне қандай маңыздылығы бар</w:t>
      </w:r>
      <w:r w:rsidRPr="009B26D2">
        <w:rPr>
          <w:sz w:val="28"/>
          <w:szCs w:val="28"/>
          <w:lang w:val="kk-KZ"/>
        </w:rPr>
        <w:t>?</w:t>
      </w:r>
    </w:p>
    <w:p w:rsidR="00677EA9" w:rsidRPr="009E4F90" w:rsidRDefault="00677EA9" w:rsidP="004F22E2">
      <w:pPr>
        <w:rPr>
          <w:sz w:val="28"/>
          <w:szCs w:val="28"/>
          <w:lang w:val="kk-KZ"/>
        </w:rPr>
      </w:pPr>
      <w:r w:rsidRPr="009E4F90">
        <w:rPr>
          <w:sz w:val="28"/>
          <w:szCs w:val="28"/>
          <w:lang w:val="kk-KZ"/>
        </w:rPr>
        <w:lastRenderedPageBreak/>
        <w:t xml:space="preserve">9  </w:t>
      </w:r>
      <w:r w:rsidR="009E4F90">
        <w:rPr>
          <w:sz w:val="28"/>
          <w:szCs w:val="28"/>
          <w:lang w:val="kk-KZ"/>
        </w:rPr>
        <w:t>Ы</w:t>
      </w:r>
      <w:r w:rsidR="009B26D2">
        <w:rPr>
          <w:sz w:val="28"/>
          <w:szCs w:val="28"/>
          <w:lang w:val="kk-KZ"/>
        </w:rPr>
        <w:t>лғалдылыққа бейімделуі</w:t>
      </w:r>
      <w:r w:rsidR="009E4F90">
        <w:rPr>
          <w:sz w:val="28"/>
          <w:szCs w:val="28"/>
          <w:lang w:val="kk-KZ"/>
        </w:rPr>
        <w:t xml:space="preserve"> бойынша өсімдіктер мен жануарлардың қандай маңызды экологиялық тобтарына бөлінеді</w:t>
      </w:r>
      <w:r w:rsidRPr="009E4F90">
        <w:rPr>
          <w:sz w:val="28"/>
          <w:szCs w:val="28"/>
          <w:lang w:val="kk-KZ"/>
        </w:rPr>
        <w:t>?</w:t>
      </w:r>
    </w:p>
    <w:p w:rsidR="00677EA9" w:rsidRPr="00677EA9" w:rsidRDefault="00677EA9" w:rsidP="004F22E2">
      <w:pPr>
        <w:rPr>
          <w:sz w:val="28"/>
          <w:szCs w:val="28"/>
        </w:rPr>
      </w:pPr>
      <w:r w:rsidRPr="009E4F90">
        <w:rPr>
          <w:sz w:val="28"/>
          <w:szCs w:val="28"/>
          <w:lang w:val="kk-KZ"/>
        </w:rPr>
        <w:t xml:space="preserve">10  </w:t>
      </w:r>
      <w:r w:rsidR="009E4F90">
        <w:rPr>
          <w:sz w:val="28"/>
          <w:szCs w:val="28"/>
          <w:lang w:val="kk-KZ"/>
        </w:rPr>
        <w:t>Су ортасының қандай негізгі экологиялық факторларын білесіңдер</w:t>
      </w:r>
      <w:r w:rsidRPr="009E4F90">
        <w:rPr>
          <w:sz w:val="28"/>
          <w:szCs w:val="28"/>
          <w:lang w:val="kk-KZ"/>
        </w:rPr>
        <w:t xml:space="preserve">? </w:t>
      </w:r>
      <w:r w:rsidR="00783C8D">
        <w:rPr>
          <w:sz w:val="28"/>
          <w:szCs w:val="28"/>
          <w:lang w:val="kk-KZ"/>
        </w:rPr>
        <w:t>Оған сипаттама беріңдер</w:t>
      </w:r>
      <w:r w:rsidRPr="00677EA9">
        <w:rPr>
          <w:sz w:val="28"/>
          <w:szCs w:val="28"/>
        </w:rPr>
        <w:t>.</w:t>
      </w:r>
    </w:p>
    <w:p w:rsidR="00677EA9" w:rsidRPr="00783C8D" w:rsidRDefault="00677EA9" w:rsidP="004F22E2">
      <w:pPr>
        <w:rPr>
          <w:sz w:val="28"/>
          <w:szCs w:val="28"/>
          <w:lang w:val="kk-KZ"/>
        </w:rPr>
      </w:pPr>
      <w:r w:rsidRPr="00677EA9">
        <w:rPr>
          <w:sz w:val="28"/>
          <w:szCs w:val="28"/>
        </w:rPr>
        <w:t>1</w:t>
      </w:r>
      <w:r w:rsidR="00783C8D">
        <w:rPr>
          <w:sz w:val="28"/>
          <w:szCs w:val="28"/>
          <w:lang w:val="kk-KZ"/>
        </w:rPr>
        <w:t>1</w:t>
      </w:r>
      <w:r w:rsidRPr="00677EA9">
        <w:rPr>
          <w:sz w:val="28"/>
          <w:szCs w:val="28"/>
        </w:rPr>
        <w:t xml:space="preserve">  Макр</w:t>
      </w:r>
      <w:proofErr w:type="gramStart"/>
      <w:r w:rsidRPr="00677EA9">
        <w:rPr>
          <w:sz w:val="28"/>
          <w:szCs w:val="28"/>
        </w:rPr>
        <w:t>о-</w:t>
      </w:r>
      <w:proofErr w:type="gramEnd"/>
      <w:r w:rsidRPr="00677EA9">
        <w:rPr>
          <w:sz w:val="28"/>
          <w:szCs w:val="28"/>
        </w:rPr>
        <w:t xml:space="preserve"> </w:t>
      </w:r>
      <w:r w:rsidR="00783C8D">
        <w:rPr>
          <w:sz w:val="28"/>
          <w:szCs w:val="28"/>
          <w:lang w:val="kk-KZ"/>
        </w:rPr>
        <w:t>және</w:t>
      </w:r>
      <w:r w:rsidRPr="00677EA9">
        <w:rPr>
          <w:sz w:val="28"/>
          <w:szCs w:val="28"/>
        </w:rPr>
        <w:t xml:space="preserve"> микроэлемент</w:t>
      </w:r>
      <w:r w:rsidR="00783C8D">
        <w:rPr>
          <w:sz w:val="28"/>
          <w:szCs w:val="28"/>
          <w:lang w:val="kk-KZ"/>
        </w:rPr>
        <w:t>тер</w:t>
      </w:r>
      <w:r w:rsidRPr="00677EA9">
        <w:rPr>
          <w:sz w:val="28"/>
          <w:szCs w:val="28"/>
        </w:rPr>
        <w:t xml:space="preserve"> экологи</w:t>
      </w:r>
      <w:r w:rsidR="00783C8D">
        <w:rPr>
          <w:sz w:val="28"/>
          <w:szCs w:val="28"/>
          <w:lang w:val="kk-KZ"/>
        </w:rPr>
        <w:t>ялық</w:t>
      </w:r>
      <w:r w:rsidRPr="00677EA9">
        <w:rPr>
          <w:sz w:val="28"/>
          <w:szCs w:val="28"/>
        </w:rPr>
        <w:t xml:space="preserve"> фактор</w:t>
      </w:r>
      <w:r w:rsidR="00783C8D">
        <w:rPr>
          <w:sz w:val="28"/>
          <w:szCs w:val="28"/>
          <w:lang w:val="kk-KZ"/>
        </w:rPr>
        <w:t>лар ретінде</w:t>
      </w:r>
    </w:p>
    <w:p w:rsidR="00677EA9" w:rsidRPr="00337089" w:rsidRDefault="00783C8D" w:rsidP="004F22E2">
      <w:pPr>
        <w:rPr>
          <w:sz w:val="28"/>
          <w:szCs w:val="28"/>
          <w:lang w:val="kk-KZ"/>
        </w:rPr>
      </w:pPr>
      <w:r w:rsidRPr="00337089">
        <w:rPr>
          <w:sz w:val="28"/>
          <w:szCs w:val="28"/>
          <w:lang w:val="kk-KZ"/>
        </w:rPr>
        <w:t>1</w:t>
      </w:r>
      <w:r w:rsidR="007F4B50">
        <w:rPr>
          <w:sz w:val="28"/>
          <w:szCs w:val="28"/>
          <w:lang w:val="kk-KZ"/>
        </w:rPr>
        <w:t>2</w:t>
      </w:r>
      <w:r w:rsidRPr="00337089">
        <w:rPr>
          <w:sz w:val="28"/>
          <w:szCs w:val="28"/>
          <w:lang w:val="kk-KZ"/>
        </w:rPr>
        <w:t xml:space="preserve">  Э</w:t>
      </w:r>
      <w:r w:rsidR="00677EA9" w:rsidRPr="00337089">
        <w:rPr>
          <w:sz w:val="28"/>
          <w:szCs w:val="28"/>
          <w:lang w:val="kk-KZ"/>
        </w:rPr>
        <w:t>дафи</w:t>
      </w:r>
      <w:r>
        <w:rPr>
          <w:sz w:val="28"/>
          <w:szCs w:val="28"/>
          <w:lang w:val="kk-KZ"/>
        </w:rPr>
        <w:t>калық</w:t>
      </w:r>
      <w:r w:rsidR="00677EA9" w:rsidRPr="00337089">
        <w:rPr>
          <w:sz w:val="28"/>
          <w:szCs w:val="28"/>
          <w:lang w:val="kk-KZ"/>
        </w:rPr>
        <w:t xml:space="preserve"> фактор</w:t>
      </w:r>
      <w:r>
        <w:rPr>
          <w:sz w:val="28"/>
          <w:szCs w:val="28"/>
          <w:lang w:val="kk-KZ"/>
        </w:rPr>
        <w:t xml:space="preserve"> дегеніміз не</w:t>
      </w:r>
      <w:r w:rsidR="00677EA9" w:rsidRPr="00337089">
        <w:rPr>
          <w:sz w:val="28"/>
          <w:szCs w:val="28"/>
          <w:lang w:val="kk-KZ"/>
        </w:rPr>
        <w:t xml:space="preserve">? </w:t>
      </w:r>
      <w:r>
        <w:rPr>
          <w:sz w:val="28"/>
          <w:szCs w:val="28"/>
          <w:lang w:val="kk-KZ"/>
        </w:rPr>
        <w:t>Топырақтың</w:t>
      </w:r>
      <w:r w:rsidR="00677EA9" w:rsidRPr="00337089">
        <w:rPr>
          <w:sz w:val="28"/>
          <w:szCs w:val="28"/>
          <w:lang w:val="kk-KZ"/>
        </w:rPr>
        <w:t xml:space="preserve"> экологи</w:t>
      </w:r>
      <w:r>
        <w:rPr>
          <w:sz w:val="28"/>
          <w:szCs w:val="28"/>
          <w:lang w:val="kk-KZ"/>
        </w:rPr>
        <w:t>ялық</w:t>
      </w:r>
      <w:r w:rsidR="00677EA9" w:rsidRPr="00337089">
        <w:rPr>
          <w:sz w:val="28"/>
          <w:szCs w:val="28"/>
          <w:lang w:val="kk-KZ"/>
        </w:rPr>
        <w:t xml:space="preserve"> фактор</w:t>
      </w:r>
      <w:r>
        <w:rPr>
          <w:sz w:val="28"/>
          <w:szCs w:val="28"/>
          <w:lang w:val="kk-KZ"/>
        </w:rPr>
        <w:t>ларына</w:t>
      </w:r>
      <w:r w:rsidR="00677EA9" w:rsidRPr="00337089">
        <w:rPr>
          <w:sz w:val="28"/>
          <w:szCs w:val="28"/>
          <w:lang w:val="kk-KZ"/>
        </w:rPr>
        <w:t xml:space="preserve"> </w:t>
      </w:r>
      <w:r>
        <w:rPr>
          <w:sz w:val="28"/>
          <w:szCs w:val="28"/>
          <w:lang w:val="kk-KZ"/>
        </w:rPr>
        <w:t>сипаттама беріңдер</w:t>
      </w:r>
      <w:r w:rsidR="00677EA9" w:rsidRPr="00337089">
        <w:rPr>
          <w:sz w:val="28"/>
          <w:szCs w:val="28"/>
          <w:lang w:val="kk-KZ"/>
        </w:rPr>
        <w:t>.</w:t>
      </w:r>
    </w:p>
    <w:p w:rsidR="004F22E2" w:rsidRDefault="00677EA9" w:rsidP="004F22E2">
      <w:pPr>
        <w:rPr>
          <w:sz w:val="28"/>
          <w:szCs w:val="28"/>
        </w:rPr>
      </w:pPr>
      <w:r w:rsidRPr="00677EA9">
        <w:rPr>
          <w:sz w:val="28"/>
          <w:szCs w:val="28"/>
        </w:rPr>
        <w:t>1</w:t>
      </w:r>
      <w:r w:rsidR="007F4B50">
        <w:rPr>
          <w:sz w:val="28"/>
          <w:szCs w:val="28"/>
          <w:lang w:val="kk-KZ"/>
        </w:rPr>
        <w:t>3</w:t>
      </w:r>
      <w:r w:rsidRPr="00677EA9">
        <w:rPr>
          <w:sz w:val="28"/>
          <w:szCs w:val="28"/>
        </w:rPr>
        <w:t xml:space="preserve">  </w:t>
      </w:r>
      <w:r w:rsidR="007F4B50">
        <w:rPr>
          <w:sz w:val="28"/>
          <w:szCs w:val="28"/>
        </w:rPr>
        <w:t>Геофизи</w:t>
      </w:r>
      <w:r w:rsidR="007F4B50">
        <w:rPr>
          <w:sz w:val="28"/>
          <w:szCs w:val="28"/>
          <w:lang w:val="kk-KZ"/>
        </w:rPr>
        <w:t>калық</w:t>
      </w:r>
      <w:r w:rsidR="004F22E2">
        <w:rPr>
          <w:sz w:val="28"/>
          <w:szCs w:val="28"/>
        </w:rPr>
        <w:t xml:space="preserve"> </w:t>
      </w:r>
      <w:r w:rsidR="007F4B50">
        <w:rPr>
          <w:sz w:val="28"/>
          <w:szCs w:val="28"/>
          <w:lang w:val="kk-KZ"/>
        </w:rPr>
        <w:t>ө</w:t>
      </w:r>
      <w:proofErr w:type="gramStart"/>
      <w:r w:rsidR="007F4B50">
        <w:rPr>
          <w:sz w:val="28"/>
          <w:szCs w:val="28"/>
          <w:lang w:val="kk-KZ"/>
        </w:rPr>
        <w:t>р</w:t>
      </w:r>
      <w:proofErr w:type="gramEnd"/>
      <w:r w:rsidR="007F4B50">
        <w:rPr>
          <w:sz w:val="28"/>
          <w:szCs w:val="28"/>
          <w:lang w:val="kk-KZ"/>
        </w:rPr>
        <w:t>істер организмге қандай экологиялық әсер келтіреді</w:t>
      </w:r>
      <w:r w:rsidR="004F22E2">
        <w:rPr>
          <w:sz w:val="28"/>
          <w:szCs w:val="28"/>
        </w:rPr>
        <w:t>?</w:t>
      </w:r>
    </w:p>
    <w:p w:rsidR="002C0005" w:rsidRDefault="002C0005" w:rsidP="00B402D8">
      <w:pPr>
        <w:ind w:firstLine="709"/>
        <w:jc w:val="both"/>
        <w:rPr>
          <w:rFonts w:eastAsiaTheme="minorHAnsi"/>
          <w:b/>
          <w:sz w:val="28"/>
          <w:szCs w:val="28"/>
          <w:lang w:eastAsia="en-US"/>
        </w:rPr>
      </w:pPr>
    </w:p>
    <w:p w:rsidR="00B402D8" w:rsidRPr="00437113" w:rsidRDefault="00437113" w:rsidP="00494C13">
      <w:pPr>
        <w:jc w:val="both"/>
        <w:rPr>
          <w:rFonts w:eastAsiaTheme="minorHAnsi"/>
          <w:b/>
          <w:sz w:val="28"/>
          <w:szCs w:val="28"/>
          <w:lang w:val="kk-KZ" w:eastAsia="en-US"/>
        </w:rPr>
      </w:pPr>
      <w:r>
        <w:rPr>
          <w:rFonts w:eastAsiaTheme="minorHAnsi"/>
          <w:b/>
          <w:sz w:val="28"/>
          <w:szCs w:val="28"/>
          <w:lang w:val="kk-KZ" w:eastAsia="en-US"/>
        </w:rPr>
        <w:t>Дәріс</w:t>
      </w:r>
      <w:r w:rsidR="00B402D8" w:rsidRPr="00A835D7">
        <w:rPr>
          <w:rFonts w:eastAsiaTheme="minorHAnsi"/>
          <w:b/>
          <w:sz w:val="28"/>
          <w:szCs w:val="28"/>
          <w:lang w:eastAsia="en-US"/>
        </w:rPr>
        <w:t xml:space="preserve"> </w:t>
      </w:r>
      <w:r w:rsidR="002C0005">
        <w:rPr>
          <w:rFonts w:eastAsiaTheme="minorHAnsi"/>
          <w:b/>
          <w:sz w:val="28"/>
          <w:szCs w:val="28"/>
          <w:lang w:eastAsia="en-US"/>
        </w:rPr>
        <w:t>3</w:t>
      </w:r>
      <w:r w:rsidR="00B402D8" w:rsidRPr="00A835D7">
        <w:rPr>
          <w:rFonts w:eastAsiaTheme="minorHAnsi"/>
          <w:b/>
          <w:sz w:val="28"/>
          <w:szCs w:val="28"/>
          <w:lang w:eastAsia="en-US"/>
        </w:rPr>
        <w:t xml:space="preserve">  </w:t>
      </w:r>
      <w:r>
        <w:rPr>
          <w:rFonts w:eastAsiaTheme="minorHAnsi"/>
          <w:b/>
          <w:sz w:val="28"/>
          <w:szCs w:val="28"/>
          <w:lang w:val="kk-KZ" w:eastAsia="en-US"/>
        </w:rPr>
        <w:t>П</w:t>
      </w:r>
      <w:r w:rsidR="00B402D8" w:rsidRPr="00A835D7">
        <w:rPr>
          <w:rFonts w:eastAsiaTheme="minorHAnsi"/>
          <w:b/>
          <w:sz w:val="28"/>
          <w:szCs w:val="28"/>
          <w:lang w:eastAsia="en-US"/>
        </w:rPr>
        <w:t>опуляци</w:t>
      </w:r>
      <w:r>
        <w:rPr>
          <w:rFonts w:eastAsiaTheme="minorHAnsi"/>
          <w:b/>
          <w:sz w:val="28"/>
          <w:szCs w:val="28"/>
          <w:lang w:val="kk-KZ" w:eastAsia="en-US"/>
        </w:rPr>
        <w:t>ялар</w:t>
      </w:r>
      <w:r w:rsidRPr="00437113">
        <w:rPr>
          <w:rFonts w:eastAsiaTheme="minorHAnsi"/>
          <w:b/>
          <w:sz w:val="28"/>
          <w:szCs w:val="28"/>
          <w:lang w:eastAsia="en-US"/>
        </w:rPr>
        <w:t xml:space="preserve"> </w:t>
      </w:r>
      <w:r>
        <w:rPr>
          <w:rFonts w:eastAsiaTheme="minorHAnsi"/>
          <w:b/>
          <w:sz w:val="28"/>
          <w:szCs w:val="28"/>
          <w:lang w:val="kk-KZ" w:eastAsia="en-US"/>
        </w:rPr>
        <w:t>э</w:t>
      </w:r>
      <w:r w:rsidRPr="00A835D7">
        <w:rPr>
          <w:rFonts w:eastAsiaTheme="minorHAnsi"/>
          <w:b/>
          <w:sz w:val="28"/>
          <w:szCs w:val="28"/>
          <w:lang w:eastAsia="en-US"/>
        </w:rPr>
        <w:t>кология</w:t>
      </w:r>
      <w:r>
        <w:rPr>
          <w:rFonts w:eastAsiaTheme="minorHAnsi"/>
          <w:b/>
          <w:sz w:val="28"/>
          <w:szCs w:val="28"/>
          <w:lang w:val="kk-KZ" w:eastAsia="en-US"/>
        </w:rPr>
        <w:t>сы</w:t>
      </w:r>
    </w:p>
    <w:p w:rsidR="00B402D8" w:rsidRPr="00A835D7" w:rsidRDefault="00B402D8" w:rsidP="00B402D8">
      <w:pPr>
        <w:ind w:firstLine="709"/>
        <w:jc w:val="both"/>
        <w:rPr>
          <w:rFonts w:eastAsiaTheme="minorHAnsi"/>
          <w:sz w:val="28"/>
          <w:szCs w:val="28"/>
          <w:lang w:eastAsia="en-US"/>
        </w:rPr>
      </w:pPr>
    </w:p>
    <w:p w:rsidR="00B402D8" w:rsidRPr="00366D5B" w:rsidRDefault="00755688" w:rsidP="00494C13">
      <w:pPr>
        <w:jc w:val="both"/>
        <w:rPr>
          <w:rFonts w:eastAsiaTheme="minorHAnsi"/>
          <w:sz w:val="28"/>
          <w:szCs w:val="28"/>
          <w:lang w:val="kk-KZ" w:eastAsia="en-US"/>
        </w:rPr>
      </w:pPr>
      <w:r>
        <w:rPr>
          <w:rFonts w:eastAsiaTheme="minorHAnsi"/>
          <w:b/>
          <w:sz w:val="28"/>
          <w:szCs w:val="28"/>
          <w:lang w:val="kk-KZ" w:eastAsia="en-US"/>
        </w:rPr>
        <w:t>Мақсаты</w:t>
      </w:r>
      <w:r w:rsidR="00B402D8" w:rsidRPr="00A835D7">
        <w:rPr>
          <w:rFonts w:eastAsiaTheme="minorHAnsi"/>
          <w:b/>
          <w:sz w:val="28"/>
          <w:szCs w:val="28"/>
          <w:lang w:eastAsia="en-US"/>
        </w:rPr>
        <w:t>:</w:t>
      </w:r>
      <w:r w:rsidR="00B402D8" w:rsidRPr="00A835D7">
        <w:rPr>
          <w:rFonts w:eastAsiaTheme="minorHAnsi"/>
          <w:sz w:val="28"/>
          <w:szCs w:val="28"/>
          <w:lang w:eastAsia="en-US"/>
        </w:rPr>
        <w:t xml:space="preserve"> </w:t>
      </w:r>
      <w:r w:rsidR="00366D5B">
        <w:rPr>
          <w:rFonts w:eastAsiaTheme="minorHAnsi"/>
          <w:sz w:val="28"/>
          <w:szCs w:val="28"/>
          <w:lang w:val="kk-KZ" w:eastAsia="en-US"/>
        </w:rPr>
        <w:t>популяциялық түрлердің, олардың статикалық және динамикалық қасиеттерімен танысу</w:t>
      </w:r>
    </w:p>
    <w:p w:rsidR="00B402D8" w:rsidRPr="00A835D7" w:rsidRDefault="00755688" w:rsidP="00494C13">
      <w:pPr>
        <w:jc w:val="both"/>
        <w:rPr>
          <w:rFonts w:eastAsiaTheme="minorHAnsi"/>
          <w:b/>
          <w:sz w:val="28"/>
          <w:szCs w:val="28"/>
          <w:lang w:eastAsia="en-US"/>
        </w:rPr>
      </w:pPr>
      <w:r>
        <w:rPr>
          <w:rFonts w:eastAsiaTheme="minorHAnsi"/>
          <w:b/>
          <w:sz w:val="28"/>
          <w:szCs w:val="28"/>
          <w:lang w:val="kk-KZ" w:eastAsia="en-US"/>
        </w:rPr>
        <w:t>Жоспар</w:t>
      </w:r>
      <w:r w:rsidR="00B402D8" w:rsidRPr="00A835D7">
        <w:rPr>
          <w:rFonts w:eastAsiaTheme="minorHAnsi"/>
          <w:b/>
          <w:sz w:val="28"/>
          <w:szCs w:val="28"/>
          <w:lang w:eastAsia="en-US"/>
        </w:rPr>
        <w:t>:</w:t>
      </w:r>
    </w:p>
    <w:p w:rsidR="00B402D8" w:rsidRPr="00A835D7" w:rsidRDefault="00B402D8" w:rsidP="00494C13">
      <w:pPr>
        <w:jc w:val="both"/>
        <w:rPr>
          <w:rFonts w:eastAsiaTheme="minorHAnsi"/>
          <w:sz w:val="28"/>
          <w:szCs w:val="28"/>
          <w:lang w:eastAsia="en-US"/>
        </w:rPr>
      </w:pPr>
      <w:r w:rsidRPr="00A835D7">
        <w:rPr>
          <w:rFonts w:eastAsiaTheme="minorHAnsi"/>
          <w:sz w:val="28"/>
          <w:szCs w:val="28"/>
          <w:lang w:eastAsia="en-US"/>
        </w:rPr>
        <w:t xml:space="preserve">1 </w:t>
      </w:r>
      <w:r w:rsidR="00755688">
        <w:rPr>
          <w:rFonts w:eastAsiaTheme="minorHAnsi"/>
          <w:sz w:val="28"/>
          <w:szCs w:val="28"/>
          <w:lang w:val="kk-KZ" w:eastAsia="en-US"/>
        </w:rPr>
        <w:t xml:space="preserve">Экологиядағы популяция туралы түсінік </w:t>
      </w:r>
    </w:p>
    <w:p w:rsidR="00B402D8" w:rsidRPr="00755688" w:rsidRDefault="00B402D8" w:rsidP="00494C13">
      <w:pPr>
        <w:jc w:val="both"/>
        <w:rPr>
          <w:rFonts w:eastAsiaTheme="minorHAnsi"/>
          <w:sz w:val="28"/>
          <w:szCs w:val="28"/>
          <w:lang w:val="kk-KZ" w:eastAsia="en-US"/>
        </w:rPr>
      </w:pPr>
      <w:r w:rsidRPr="00A835D7">
        <w:rPr>
          <w:rFonts w:eastAsiaTheme="minorHAnsi"/>
          <w:sz w:val="28"/>
          <w:szCs w:val="28"/>
          <w:lang w:eastAsia="en-US"/>
        </w:rPr>
        <w:t xml:space="preserve">2 </w:t>
      </w:r>
      <w:r w:rsidR="00755688">
        <w:rPr>
          <w:rFonts w:eastAsiaTheme="minorHAnsi"/>
          <w:sz w:val="28"/>
          <w:szCs w:val="28"/>
          <w:lang w:val="kk-KZ" w:eastAsia="en-US"/>
        </w:rPr>
        <w:t>Популяцияның құрылысы</w:t>
      </w:r>
    </w:p>
    <w:p w:rsidR="00B402D8" w:rsidRPr="00CB5C77" w:rsidRDefault="00B402D8" w:rsidP="00494C13">
      <w:pPr>
        <w:jc w:val="both"/>
        <w:rPr>
          <w:rFonts w:eastAsiaTheme="minorHAnsi"/>
          <w:sz w:val="28"/>
          <w:szCs w:val="28"/>
          <w:lang w:val="kk-KZ" w:eastAsia="en-US"/>
        </w:rPr>
      </w:pPr>
      <w:r w:rsidRPr="00CB5C77">
        <w:rPr>
          <w:rFonts w:eastAsiaTheme="minorHAnsi"/>
          <w:sz w:val="28"/>
          <w:szCs w:val="28"/>
          <w:lang w:val="kk-KZ" w:eastAsia="en-US"/>
        </w:rPr>
        <w:t xml:space="preserve">3 </w:t>
      </w:r>
      <w:r w:rsidR="00755688">
        <w:rPr>
          <w:rFonts w:eastAsiaTheme="minorHAnsi"/>
          <w:sz w:val="28"/>
          <w:szCs w:val="28"/>
          <w:lang w:val="kk-KZ" w:eastAsia="en-US"/>
        </w:rPr>
        <w:t>Популяцияның динамикасы</w:t>
      </w:r>
    </w:p>
    <w:p w:rsidR="00B402D8" w:rsidRPr="00CB5C77" w:rsidRDefault="00354DC7" w:rsidP="00494C13">
      <w:pPr>
        <w:jc w:val="both"/>
        <w:rPr>
          <w:rFonts w:eastAsiaTheme="minorHAnsi"/>
          <w:sz w:val="28"/>
          <w:szCs w:val="28"/>
          <w:lang w:val="kk-KZ" w:eastAsia="en-US"/>
        </w:rPr>
      </w:pPr>
      <w:r w:rsidRPr="00CB5C77">
        <w:rPr>
          <w:rFonts w:eastAsiaTheme="minorHAnsi"/>
          <w:sz w:val="28"/>
          <w:szCs w:val="28"/>
          <w:lang w:val="kk-KZ" w:eastAsia="en-US"/>
        </w:rPr>
        <w:t>4</w:t>
      </w:r>
      <w:r w:rsidR="00B402D8" w:rsidRPr="00CB5C77">
        <w:rPr>
          <w:rFonts w:eastAsiaTheme="minorHAnsi"/>
          <w:sz w:val="28"/>
          <w:szCs w:val="28"/>
          <w:lang w:val="kk-KZ" w:eastAsia="en-US"/>
        </w:rPr>
        <w:t xml:space="preserve"> </w:t>
      </w:r>
      <w:r w:rsidR="00755688">
        <w:rPr>
          <w:rFonts w:eastAsiaTheme="minorHAnsi"/>
          <w:sz w:val="28"/>
          <w:szCs w:val="28"/>
          <w:lang w:val="kk-KZ" w:eastAsia="en-US"/>
        </w:rPr>
        <w:t>Популяцияның гомеостазы</w:t>
      </w:r>
    </w:p>
    <w:p w:rsidR="00B402D8" w:rsidRPr="00CB5C77" w:rsidRDefault="00B402D8" w:rsidP="00B402D8">
      <w:pPr>
        <w:ind w:firstLine="709"/>
        <w:jc w:val="both"/>
        <w:rPr>
          <w:rFonts w:eastAsiaTheme="minorHAnsi"/>
          <w:sz w:val="28"/>
          <w:szCs w:val="28"/>
          <w:lang w:val="kk-KZ" w:eastAsia="en-US"/>
        </w:rPr>
      </w:pPr>
    </w:p>
    <w:p w:rsidR="00B402D8" w:rsidRPr="00CB5C77" w:rsidRDefault="00B402D8" w:rsidP="00494C13">
      <w:pPr>
        <w:jc w:val="both"/>
        <w:rPr>
          <w:rFonts w:eastAsiaTheme="minorHAnsi"/>
          <w:b/>
          <w:sz w:val="28"/>
          <w:szCs w:val="28"/>
          <w:lang w:val="kk-KZ" w:eastAsia="en-US"/>
        </w:rPr>
      </w:pPr>
      <w:r w:rsidRPr="00CB5C77">
        <w:rPr>
          <w:rFonts w:eastAsiaTheme="minorHAnsi"/>
          <w:b/>
          <w:sz w:val="28"/>
          <w:szCs w:val="28"/>
          <w:lang w:val="kk-KZ" w:eastAsia="en-US"/>
        </w:rPr>
        <w:t xml:space="preserve">1 </w:t>
      </w:r>
      <w:r w:rsidR="002731CE">
        <w:rPr>
          <w:rFonts w:eastAsiaTheme="minorHAnsi"/>
          <w:b/>
          <w:sz w:val="28"/>
          <w:szCs w:val="28"/>
          <w:lang w:val="kk-KZ" w:eastAsia="en-US"/>
        </w:rPr>
        <w:t>Экологияның популяция туралы түсінігі</w:t>
      </w:r>
    </w:p>
    <w:p w:rsidR="002731CE" w:rsidRPr="00C40C5A" w:rsidRDefault="002731CE" w:rsidP="00C40C5A">
      <w:pPr>
        <w:spacing w:before="100" w:beforeAutospacing="1" w:after="100" w:afterAutospacing="1"/>
        <w:jc w:val="both"/>
        <w:rPr>
          <w:sz w:val="28"/>
          <w:szCs w:val="28"/>
          <w:lang w:val="kk-KZ"/>
        </w:rPr>
      </w:pPr>
      <w:r w:rsidRPr="00C40C5A">
        <w:rPr>
          <w:b/>
          <w:bCs/>
          <w:sz w:val="28"/>
          <w:szCs w:val="28"/>
          <w:lang w:val="kk-KZ"/>
        </w:rPr>
        <w:t>Популяция</w:t>
      </w:r>
      <w:r w:rsidR="00A06468">
        <w:rPr>
          <w:b/>
          <w:bCs/>
          <w:sz w:val="28"/>
          <w:szCs w:val="28"/>
          <w:lang w:val="kk-KZ"/>
        </w:rPr>
        <w:t xml:space="preserve"> </w:t>
      </w:r>
      <w:r w:rsidRPr="00755688">
        <w:rPr>
          <w:sz w:val="28"/>
          <w:szCs w:val="28"/>
          <w:lang w:val="kk-KZ"/>
        </w:rPr>
        <w:t>дегеніміз - белгілі бір географиялық аумақта тіршілік етуге бейімделген, генетикалық шығу тегі бір, бір түрге жататын особьтар жиынтығы. Популяция латынның "попилус" - "халық, топ" деген мағынаны білдіреді. Әрбір жеке түрдің өзіне тән таралу аймағы болады. Олардың сол аймақтағы тобы, сан мөлшері әр түрлі болуы мүмкін. Популяцияның сан мелшерінің аз немесе көп болуы түрдің шығу тегіне, тарихына, ареалдың көлеміне т.б. көптеген себептерге байланысты.</w:t>
      </w:r>
    </w:p>
    <w:p w:rsidR="002731CE" w:rsidRPr="00CB5C77" w:rsidRDefault="002731CE" w:rsidP="00BB4E9F">
      <w:pPr>
        <w:spacing w:before="100" w:beforeAutospacing="1" w:after="100" w:afterAutospacing="1"/>
        <w:jc w:val="both"/>
        <w:rPr>
          <w:sz w:val="28"/>
          <w:szCs w:val="28"/>
          <w:lang w:val="kk-KZ"/>
        </w:rPr>
      </w:pPr>
      <w:r w:rsidRPr="00BB4E9F">
        <w:rPr>
          <w:b/>
          <w:bCs/>
          <w:sz w:val="28"/>
          <w:szCs w:val="28"/>
          <w:lang w:val="kk-KZ"/>
        </w:rPr>
        <w:t>Элементар (жергілікті) популяция</w:t>
      </w:r>
      <w:r w:rsidRPr="002731CE">
        <w:rPr>
          <w:sz w:val="28"/>
          <w:szCs w:val="28"/>
          <w:lang w:val="kk-KZ"/>
        </w:rPr>
        <w:t xml:space="preserve"> - табиғаты бірдей кішігірім аумактарды мекендейтін бір түрге жататын особьтар жиынтығы. </w:t>
      </w:r>
      <w:r w:rsidRPr="00CB5C77">
        <w:rPr>
          <w:sz w:val="28"/>
          <w:szCs w:val="28"/>
          <w:lang w:val="kk-KZ"/>
        </w:rPr>
        <w:t>Элементар популяциялардың табиғаттағы саны, даму эволюциясы мен үзақтығы биоценоздың күрделі немесе қарапайымдылығына, бірегей-лігіне байланысты болады. Табиғатта жергілікті популяциялардың араласып кетуі бір-бірінің арасындағы шекараны жойып, түрлердің үсақтап кетуіне әкеліп соғады.</w:t>
      </w:r>
    </w:p>
    <w:p w:rsidR="002731CE" w:rsidRPr="00CB5C77" w:rsidRDefault="002731CE" w:rsidP="00BB4E9F">
      <w:pPr>
        <w:spacing w:before="100" w:beforeAutospacing="1" w:after="100" w:afterAutospacing="1"/>
        <w:jc w:val="both"/>
        <w:rPr>
          <w:sz w:val="28"/>
          <w:szCs w:val="28"/>
          <w:lang w:val="kk-KZ"/>
        </w:rPr>
      </w:pPr>
      <w:r w:rsidRPr="00CB5C77">
        <w:rPr>
          <w:b/>
          <w:bCs/>
          <w:sz w:val="28"/>
          <w:szCs w:val="28"/>
          <w:lang w:val="kk-KZ"/>
        </w:rPr>
        <w:t>Экологиялық популяция</w:t>
      </w:r>
      <w:r w:rsidRPr="00CB5C77">
        <w:rPr>
          <w:sz w:val="28"/>
          <w:szCs w:val="28"/>
          <w:lang w:val="kk-KZ"/>
        </w:rPr>
        <w:t xml:space="preserve"> - жергілікті популяциялардың жиын-тығы негізінде қалыптасады. Олар негізінде түр ішіндегі топтар болған-дыктан белгілі бір биоценозда тіршілік етуге бейімделген.</w:t>
      </w:r>
    </w:p>
    <w:p w:rsidR="002731CE" w:rsidRPr="00CB5C77" w:rsidRDefault="002731CE" w:rsidP="00BB4E9F">
      <w:pPr>
        <w:spacing w:before="100" w:beforeAutospacing="1" w:after="100" w:afterAutospacing="1"/>
        <w:jc w:val="both"/>
        <w:rPr>
          <w:sz w:val="28"/>
          <w:szCs w:val="28"/>
          <w:lang w:val="kk-KZ"/>
        </w:rPr>
      </w:pPr>
      <w:r w:rsidRPr="00CB5C77">
        <w:rPr>
          <w:b/>
          <w:bCs/>
          <w:sz w:val="28"/>
          <w:szCs w:val="28"/>
          <w:lang w:val="kk-KZ"/>
        </w:rPr>
        <w:t>Географиялық популяция</w:t>
      </w:r>
      <w:r w:rsidRPr="00CB5C77">
        <w:rPr>
          <w:sz w:val="28"/>
          <w:szCs w:val="28"/>
          <w:lang w:val="kk-KZ"/>
        </w:rPr>
        <w:t xml:space="preserve"> - географиялық жағдайлары бірдей аумақты қамтитын, особьтар топтарын қүрайтын экологиялық попу-ляциялардан түрады. Географиялық популяциялар салыстырмалы түрде бір-бірімен нақты шектелген әрі өсімталдығы, особьтар формасы, экологиялық қатарлары, физиологиялық мінез-қүлқы және басқа да қасиеттері арқылы ерекшеленеді. </w:t>
      </w:r>
      <w:r w:rsidRPr="00CB5C77">
        <w:rPr>
          <w:sz w:val="28"/>
          <w:szCs w:val="28"/>
          <w:lang w:val="kk-KZ"/>
        </w:rPr>
        <w:lastRenderedPageBreak/>
        <w:t>Популяциялардың осылайша үзақ жылдар бойы жекеленуі бірте-бірте географиялық раса немесе жаңа түр формаларын дүниеге алып келуі мүмкін. Ондай түрлерді географиялық түр тармағы, раса немесе сол түрдің синонимі ретінде қарастырады.</w:t>
      </w:r>
    </w:p>
    <w:p w:rsidR="00BB4E9F" w:rsidRPr="00BB4E9F" w:rsidRDefault="002731CE" w:rsidP="002731CE">
      <w:pPr>
        <w:spacing w:before="100" w:beforeAutospacing="1" w:after="100" w:afterAutospacing="1"/>
        <w:rPr>
          <w:b/>
          <w:sz w:val="28"/>
          <w:szCs w:val="28"/>
          <w:lang w:val="kk-KZ"/>
        </w:rPr>
      </w:pPr>
      <w:r w:rsidRPr="002731CE">
        <w:rPr>
          <w:b/>
          <w:sz w:val="28"/>
          <w:szCs w:val="28"/>
        </w:rPr>
        <w:t>2.</w:t>
      </w:r>
      <w:r w:rsidR="00BB4E9F">
        <w:rPr>
          <w:b/>
          <w:sz w:val="28"/>
          <w:szCs w:val="28"/>
          <w:lang w:val="kk-KZ"/>
        </w:rPr>
        <w:t xml:space="preserve"> </w:t>
      </w:r>
      <w:r w:rsidR="00BB4E9F" w:rsidRPr="00BB4E9F">
        <w:rPr>
          <w:b/>
          <w:sz w:val="28"/>
          <w:szCs w:val="28"/>
          <w:lang w:val="kk-KZ"/>
        </w:rPr>
        <w:t>Популяцияның құрылысы</w:t>
      </w:r>
    </w:p>
    <w:p w:rsidR="002731CE" w:rsidRPr="002731CE" w:rsidRDefault="002731CE" w:rsidP="00BB4E9F">
      <w:pPr>
        <w:spacing w:before="100" w:beforeAutospacing="1" w:after="100" w:afterAutospacing="1"/>
        <w:jc w:val="both"/>
        <w:rPr>
          <w:sz w:val="28"/>
          <w:szCs w:val="28"/>
        </w:rPr>
      </w:pPr>
      <w:r w:rsidRPr="002731CE">
        <w:t xml:space="preserve"> </w:t>
      </w:r>
      <w:r w:rsidRPr="002731CE">
        <w:rPr>
          <w:sz w:val="28"/>
          <w:szCs w:val="28"/>
        </w:rPr>
        <w:t xml:space="preserve">Популяцияның </w:t>
      </w:r>
      <w:r w:rsidRPr="00494C13">
        <w:rPr>
          <w:b/>
          <w:bCs/>
          <w:iCs/>
          <w:sz w:val="28"/>
          <w:szCs w:val="28"/>
        </w:rPr>
        <w:t>табигаттагы саны</w:t>
      </w:r>
      <w:r w:rsidRPr="002731CE">
        <w:rPr>
          <w:sz w:val="28"/>
          <w:szCs w:val="28"/>
        </w:rPr>
        <w:t xml:space="preserve"> мен </w:t>
      </w:r>
      <w:r w:rsidRPr="00494C13">
        <w:rPr>
          <w:b/>
          <w:bCs/>
          <w:iCs/>
          <w:sz w:val="28"/>
          <w:szCs w:val="28"/>
        </w:rPr>
        <w:t>тыгыздыгы</w:t>
      </w:r>
      <w:r w:rsidRPr="00494C13">
        <w:rPr>
          <w:sz w:val="28"/>
          <w:szCs w:val="28"/>
        </w:rPr>
        <w:t>.</w:t>
      </w:r>
      <w:r w:rsidRPr="002731CE">
        <w:rPr>
          <w:sz w:val="28"/>
          <w:szCs w:val="28"/>
        </w:rPr>
        <w:t xml:space="preserve"> Популяцияның саны мен тығыздығы оның касиеттерін сипаттайтын негізгі көрсеткіш болып саналады. </w:t>
      </w:r>
      <w:r w:rsidRPr="00494C13">
        <w:rPr>
          <w:b/>
          <w:bCs/>
          <w:iCs/>
          <w:sz w:val="28"/>
          <w:szCs w:val="28"/>
        </w:rPr>
        <w:t>Популяцияның саны дегеніміз</w:t>
      </w:r>
      <w:r w:rsidRPr="002731CE">
        <w:rPr>
          <w:sz w:val="28"/>
          <w:szCs w:val="28"/>
        </w:rPr>
        <w:t xml:space="preserve"> белгілі бір көлемдегі немесе аумақтағы особ</w:t>
      </w:r>
      <w:r w:rsidRPr="002731CE">
        <w:rPr>
          <w:sz w:val="28"/>
          <w:szCs w:val="28"/>
        </w:rPr>
        <w:t>ь</w:t>
      </w:r>
      <w:r w:rsidRPr="002731CE">
        <w:rPr>
          <w:sz w:val="28"/>
          <w:szCs w:val="28"/>
        </w:rPr>
        <w:t>тардың жалпы саны. Организмдердің саны табиғатта түрақты болмайды. Оның аз немесе көп болуы особь-тардьщ өсімталдығы мен шығынына (өлуі) байл</w:t>
      </w:r>
      <w:r w:rsidRPr="002731CE">
        <w:rPr>
          <w:sz w:val="28"/>
          <w:szCs w:val="28"/>
        </w:rPr>
        <w:t>а</w:t>
      </w:r>
      <w:r w:rsidRPr="002731CE">
        <w:rPr>
          <w:sz w:val="28"/>
          <w:szCs w:val="28"/>
        </w:rPr>
        <w:t xml:space="preserve">нысты. </w:t>
      </w:r>
      <w:r w:rsidRPr="00BB4E9F">
        <w:rPr>
          <w:b/>
          <w:bCs/>
          <w:sz w:val="28"/>
          <w:szCs w:val="28"/>
        </w:rPr>
        <w:t>Популяцияның тығыздығы</w:t>
      </w:r>
      <w:r w:rsidRPr="002731CE">
        <w:rPr>
          <w:sz w:val="28"/>
          <w:szCs w:val="28"/>
        </w:rPr>
        <w:t xml:space="preserve"> белгілі бір көлемдегі немесе кеңістік-тегі особьтардың саны мен биомассасының салмағымен өлшенеді. Мәселен, 1 ге</w:t>
      </w:r>
      <w:r w:rsidRPr="002731CE">
        <w:rPr>
          <w:sz w:val="28"/>
          <w:szCs w:val="28"/>
        </w:rPr>
        <w:t>к</w:t>
      </w:r>
      <w:r w:rsidRPr="002731CE">
        <w:rPr>
          <w:sz w:val="28"/>
          <w:szCs w:val="28"/>
        </w:rPr>
        <w:t>тардағы шыршалардың саны 150 немесе 1 м3 көлемдегі су дафниялардың би</w:t>
      </w:r>
      <w:r w:rsidRPr="002731CE">
        <w:rPr>
          <w:sz w:val="28"/>
          <w:szCs w:val="28"/>
        </w:rPr>
        <w:t>о</w:t>
      </w:r>
      <w:r w:rsidRPr="002731CE">
        <w:rPr>
          <w:sz w:val="28"/>
          <w:szCs w:val="28"/>
        </w:rPr>
        <w:t>массасы 0,5 г. Популяцияның тығыздығы олардың санына байланысты өзгеріп отырады. Тығыздық шексіз өсуі мүмкін емес. Ол үшін особьтардың кең тар</w:t>
      </w:r>
      <w:r w:rsidRPr="002731CE">
        <w:rPr>
          <w:sz w:val="28"/>
          <w:szCs w:val="28"/>
        </w:rPr>
        <w:t>а</w:t>
      </w:r>
      <w:r w:rsidRPr="002731CE">
        <w:rPr>
          <w:sz w:val="28"/>
          <w:szCs w:val="28"/>
        </w:rPr>
        <w:t>луына қолайлы жағдай мен кеңістік болуы керек. Организмдердің кеңістікте таралуы олардың бірден 98 % кеміп кеткен. Ал, 1944 жылдан бастап тағы да жылына 2500 т шабақ аулана бастаған.</w:t>
      </w:r>
    </w:p>
    <w:p w:rsidR="00BB4E9F" w:rsidRPr="00C40C5A" w:rsidRDefault="002731CE" w:rsidP="00C40C5A">
      <w:pPr>
        <w:spacing w:before="100" w:beforeAutospacing="1" w:after="100" w:afterAutospacing="1"/>
        <w:jc w:val="both"/>
        <w:rPr>
          <w:sz w:val="28"/>
          <w:szCs w:val="28"/>
          <w:lang w:val="kk-KZ"/>
        </w:rPr>
      </w:pPr>
      <w:r w:rsidRPr="002731CE">
        <w:rPr>
          <w:sz w:val="28"/>
          <w:szCs w:val="28"/>
        </w:rPr>
        <w:t>Популяциялард</w:t>
      </w:r>
      <w:r w:rsidR="00BB4E9F" w:rsidRPr="00C40C5A">
        <w:rPr>
          <w:sz w:val="28"/>
          <w:szCs w:val="28"/>
          <w:lang w:val="kk-KZ"/>
        </w:rPr>
        <w:t>ың</w:t>
      </w:r>
      <w:r w:rsidRPr="002731CE">
        <w:rPr>
          <w:sz w:val="28"/>
          <w:szCs w:val="28"/>
        </w:rPr>
        <w:t xml:space="preserve"> өсімталдығы, өлім-жітімі (шығымы) және таралуы мен орын ауыстыруы олардың табиғаттағы сан мөлшерінің ауытқуына тәуелді болып к</w:t>
      </w:r>
      <w:r w:rsidRPr="002731CE">
        <w:rPr>
          <w:sz w:val="28"/>
          <w:szCs w:val="28"/>
        </w:rPr>
        <w:t>е</w:t>
      </w:r>
      <w:r w:rsidRPr="002731CE">
        <w:rPr>
          <w:sz w:val="28"/>
          <w:szCs w:val="28"/>
        </w:rPr>
        <w:t>леді. Организмдердің көбею мүмкіндігі өте жоғары. Оны организмнің биотик</w:t>
      </w:r>
      <w:r w:rsidRPr="002731CE">
        <w:rPr>
          <w:sz w:val="28"/>
          <w:szCs w:val="28"/>
        </w:rPr>
        <w:t>а</w:t>
      </w:r>
      <w:r w:rsidRPr="002731CE">
        <w:rPr>
          <w:sz w:val="28"/>
          <w:szCs w:val="28"/>
        </w:rPr>
        <w:t>лық потенциалы дейді. Ғалымдар кейбір организмдердің теориялық өсімта</w:t>
      </w:r>
      <w:r w:rsidRPr="002731CE">
        <w:rPr>
          <w:sz w:val="28"/>
          <w:szCs w:val="28"/>
        </w:rPr>
        <w:t>л</w:t>
      </w:r>
      <w:r w:rsidRPr="002731CE">
        <w:rPr>
          <w:sz w:val="28"/>
          <w:szCs w:val="28"/>
        </w:rPr>
        <w:t>дығын зерттеген кезде көптеген қызьщты фактілерге көздері жеткен.</w:t>
      </w:r>
      <w:r w:rsidR="00BB4E9F" w:rsidRPr="00C40C5A">
        <w:rPr>
          <w:sz w:val="28"/>
          <w:szCs w:val="28"/>
          <w:lang w:val="kk-KZ"/>
        </w:rPr>
        <w:t xml:space="preserve"> </w:t>
      </w:r>
      <w:r w:rsidRPr="00CB5C77">
        <w:rPr>
          <w:sz w:val="28"/>
          <w:szCs w:val="28"/>
          <w:lang w:val="kk-KZ"/>
        </w:rPr>
        <w:t xml:space="preserve">Организмдердің табиғаттағы сан мөлшері олардың шығынына да көп байланысты. Популяцияның шығыны (өлім-жітімі) дегеніміз -белгілі бір уақыт аралығындағы өлген особьтарының саны. Организмдердің шығыны орта жағдайларына, қорекке, ауруларға, популяцияның жас ерекшеліктері мен т.б. көптеген факторларға тәуелді болып келеді. Кейбір организмдердің шығыны жас кезінде жоғары болса, ал біразы ересек кездерінде көбірек өледі. Организмдердін жалпы шығынын үш типке жіктеп қарастыруға болады. Яғни, организмдердің тірі қалу мүмкіндігінің үш типі бар. Тірі қалу мүмкіндігінің бірінші типі көбінесе насекомдарға, ірі сүтқоректілерге, ағаштарға, адамдарға тән. Бүл жағдайда организм-дердің өмір үзақтығы біркелкі дами келе ең соңғы жылдары (кәрілік кезеңі) қысқа уақыт аралығында шығын күрт көбейіп кетеді. </w:t>
      </w:r>
    </w:p>
    <w:p w:rsidR="002731CE" w:rsidRPr="002731CE" w:rsidRDefault="002731CE" w:rsidP="00C40C5A">
      <w:pPr>
        <w:spacing w:before="100" w:beforeAutospacing="1" w:after="100" w:afterAutospacing="1"/>
        <w:jc w:val="both"/>
        <w:rPr>
          <w:sz w:val="28"/>
          <w:szCs w:val="28"/>
          <w:lang w:val="kk-KZ"/>
        </w:rPr>
      </w:pPr>
      <w:r w:rsidRPr="002731CE">
        <w:rPr>
          <w:sz w:val="28"/>
          <w:szCs w:val="28"/>
          <w:lang w:val="kk-KZ"/>
        </w:rPr>
        <w:t>Әрине, бірінші тип әрбір организмнің шығу тегіне, жасының үзақтығына, жыныс ерекшеліктеріне қарай әр түрлі болады.</w:t>
      </w:r>
    </w:p>
    <w:p w:rsidR="002731CE" w:rsidRPr="00CB5C77" w:rsidRDefault="002731CE" w:rsidP="00C40C5A">
      <w:pPr>
        <w:spacing w:before="100" w:beforeAutospacing="1" w:after="100" w:afterAutospacing="1"/>
        <w:jc w:val="both"/>
        <w:rPr>
          <w:sz w:val="28"/>
          <w:szCs w:val="28"/>
          <w:lang w:val="kk-KZ"/>
        </w:rPr>
      </w:pPr>
      <w:r w:rsidRPr="00CB5C77">
        <w:rPr>
          <w:sz w:val="28"/>
          <w:szCs w:val="28"/>
          <w:lang w:val="kk-KZ"/>
        </w:rPr>
        <w:t>Екінші типке жататын организмдердің өлім-жітімі өмірінің ұзына бойында түрақты болатын түрлерге тән. Бүларға түшы суларда тіршілік ететін ішек куыстылар жатады, әрі бүл сирек кездесетін қүбылыс.</w:t>
      </w:r>
    </w:p>
    <w:p w:rsidR="002731CE" w:rsidRPr="00CB5C77" w:rsidRDefault="002731CE" w:rsidP="00C40C5A">
      <w:pPr>
        <w:spacing w:before="100" w:beforeAutospacing="1" w:after="100" w:afterAutospacing="1"/>
        <w:jc w:val="both"/>
        <w:rPr>
          <w:sz w:val="28"/>
          <w:szCs w:val="28"/>
          <w:lang w:val="kk-KZ"/>
        </w:rPr>
      </w:pPr>
      <w:r w:rsidRPr="00653A16">
        <w:rPr>
          <w:sz w:val="28"/>
          <w:szCs w:val="28"/>
          <w:lang w:val="kk-KZ"/>
        </w:rPr>
        <w:lastRenderedPageBreak/>
        <w:t xml:space="preserve">Үшінші тип те көптеген организмдердің өкілдерін қамтиды. Оларға тән белгілер - организмдердің өмірінің бастапкы кезеңінде особьтардың шығынының өте көп болуы. Организмдердің өсімталдығы және шығынымен қатар олардың </w:t>
      </w:r>
      <w:r w:rsidRPr="00653A16">
        <w:rPr>
          <w:b/>
          <w:bCs/>
          <w:i/>
          <w:iCs/>
          <w:sz w:val="28"/>
          <w:szCs w:val="28"/>
          <w:lang w:val="kk-KZ"/>
        </w:rPr>
        <w:t>кеңістікте таралуы</w:t>
      </w:r>
      <w:r w:rsidRPr="00653A16">
        <w:rPr>
          <w:sz w:val="28"/>
          <w:szCs w:val="28"/>
          <w:lang w:val="kk-KZ"/>
        </w:rPr>
        <w:t xml:space="preserve"> (миграция) да табиғаттағы саны немесе тығыздығына тікелей әсер етеді. Популяция өзінің бар мүмкіндігінше ареалын кеңітуге тырысады. Ол кебінесе жаңа үрпақтардың саны мен тығыз-дығына байланысты. Бірақ та, популяциялар өзінің ареалын шексіз кеңейте алмайды. Өйткені, жаңа жерлерде немесе жаңа орта олардың бүрынғы мекеніндей қолайлы болмайды, әрі шектеуші факторлар кедергі келтіреді.</w:t>
      </w:r>
      <w:r w:rsidR="00C40C5A">
        <w:rPr>
          <w:sz w:val="28"/>
          <w:szCs w:val="28"/>
          <w:lang w:val="kk-KZ"/>
        </w:rPr>
        <w:t xml:space="preserve"> </w:t>
      </w:r>
      <w:r w:rsidRPr="002731CE">
        <w:rPr>
          <w:sz w:val="28"/>
          <w:szCs w:val="28"/>
          <w:lang w:val="kk-KZ"/>
        </w:rPr>
        <w:t xml:space="preserve">Табиғатта сирек болса да популяциялардың кейбір түрлерінің өсу немесе өлім-жітімі шектен тыс көбейіп кету жәйі кездеседі. </w:t>
      </w:r>
      <w:r w:rsidRPr="00CB5C77">
        <w:rPr>
          <w:sz w:val="28"/>
          <w:szCs w:val="28"/>
          <w:lang w:val="kk-KZ"/>
        </w:rPr>
        <w:t xml:space="preserve">Егерде популяция күрт көбейіп кетсе, оны </w:t>
      </w:r>
      <w:r w:rsidRPr="00CB5C77">
        <w:rPr>
          <w:b/>
          <w:bCs/>
          <w:i/>
          <w:iCs/>
          <w:sz w:val="28"/>
          <w:szCs w:val="28"/>
          <w:lang w:val="kk-KZ"/>
        </w:rPr>
        <w:t>өсімталдыгы жо</w:t>
      </w:r>
      <w:r w:rsidR="00494C13">
        <w:rPr>
          <w:b/>
          <w:bCs/>
          <w:i/>
          <w:iCs/>
          <w:sz w:val="28"/>
          <w:szCs w:val="28"/>
          <w:lang w:val="kk-KZ"/>
        </w:rPr>
        <w:t>ғ</w:t>
      </w:r>
      <w:r w:rsidRPr="00CB5C77">
        <w:rPr>
          <w:b/>
          <w:bCs/>
          <w:i/>
          <w:iCs/>
          <w:sz w:val="28"/>
          <w:szCs w:val="28"/>
          <w:lang w:val="kk-KZ"/>
        </w:rPr>
        <w:t>ары</w:t>
      </w:r>
      <w:r w:rsidRPr="00CB5C77">
        <w:rPr>
          <w:sz w:val="28"/>
          <w:szCs w:val="28"/>
          <w:lang w:val="kk-KZ"/>
        </w:rPr>
        <w:t xml:space="preserve"> типке жатқызамыз. Ондай популяцияларды көбінесе үсақ организмдердің өкілдері күрайды.</w:t>
      </w:r>
      <w:r w:rsidR="00C40C5A">
        <w:rPr>
          <w:sz w:val="28"/>
          <w:szCs w:val="28"/>
          <w:lang w:val="kk-KZ"/>
        </w:rPr>
        <w:t xml:space="preserve"> </w:t>
      </w:r>
      <w:r w:rsidRPr="00CB5C77">
        <w:rPr>
          <w:sz w:val="28"/>
          <w:szCs w:val="28"/>
          <w:lang w:val="kk-KZ"/>
        </w:rPr>
        <w:t>Дүниежүзілік тәжірибелерде мүндай фактілер жиі кездеседі. Популяцияның күрт азаюы кейде абиотикалық факторларға да байланысты.</w:t>
      </w:r>
    </w:p>
    <w:p w:rsidR="002731CE" w:rsidRPr="00653A16" w:rsidRDefault="002731CE" w:rsidP="00C40C5A">
      <w:pPr>
        <w:spacing w:before="100" w:beforeAutospacing="1" w:after="100" w:afterAutospacing="1"/>
        <w:jc w:val="both"/>
        <w:rPr>
          <w:sz w:val="28"/>
          <w:szCs w:val="28"/>
          <w:lang w:val="kk-KZ"/>
        </w:rPr>
      </w:pPr>
      <w:r w:rsidRPr="00CB5C77">
        <w:rPr>
          <w:sz w:val="28"/>
          <w:szCs w:val="28"/>
          <w:lang w:val="kk-KZ"/>
        </w:rPr>
        <w:t xml:space="preserve">Жалпы, популяциялардың көбеюінің екі типі бар: </w:t>
      </w:r>
      <w:r w:rsidRPr="00CB5C77">
        <w:rPr>
          <w:b/>
          <w:bCs/>
          <w:i/>
          <w:iCs/>
          <w:sz w:val="28"/>
          <w:szCs w:val="28"/>
          <w:lang w:val="kk-KZ"/>
        </w:rPr>
        <w:t>экспонециальды</w:t>
      </w:r>
      <w:r w:rsidRPr="00CB5C77">
        <w:rPr>
          <w:sz w:val="28"/>
          <w:szCs w:val="28"/>
          <w:lang w:val="kk-KZ"/>
        </w:rPr>
        <w:t xml:space="preserve"> және </w:t>
      </w:r>
      <w:r w:rsidRPr="00CB5C77">
        <w:rPr>
          <w:b/>
          <w:bCs/>
          <w:i/>
          <w:iCs/>
          <w:sz w:val="28"/>
          <w:szCs w:val="28"/>
          <w:lang w:val="kk-KZ"/>
        </w:rPr>
        <w:t>логистикалық</w:t>
      </w:r>
      <w:r w:rsidRPr="00CB5C77">
        <w:rPr>
          <w:sz w:val="28"/>
          <w:szCs w:val="28"/>
          <w:lang w:val="kk-KZ"/>
        </w:rPr>
        <w:t xml:space="preserve">. Экспонециальды көбею логарифмді жолмсн өседі. Өсу жолын математикалық формуламен өрнектеген А. Лотки (1920). </w:t>
      </w:r>
      <w:r w:rsidRPr="00653A16">
        <w:rPr>
          <w:sz w:val="28"/>
          <w:szCs w:val="28"/>
          <w:lang w:val="kk-KZ"/>
        </w:rPr>
        <w:t>Популяциянын экспонециальды өсуі табиғатта оның тіршілік ортасының түрақтылығы мен шектеуші факторлары жоқ болған жағдайда ғана біраз уақытқа созылады. Аталған өсу жолы көбіне үзаққа бармайды. Өйткені, шектеуші факторлар әсер етіп өсу жылдамдығын, түрақты көбеюде керісінше бәсендеп, одан қайта көтеріліп 8 - тәрізді алмасып отырады.</w:t>
      </w:r>
    </w:p>
    <w:p w:rsidR="002731CE" w:rsidRPr="00653A16" w:rsidRDefault="002731CE" w:rsidP="00C40C5A">
      <w:pPr>
        <w:spacing w:before="100" w:beforeAutospacing="1" w:after="100" w:afterAutospacing="1"/>
        <w:jc w:val="both"/>
        <w:rPr>
          <w:sz w:val="28"/>
          <w:szCs w:val="28"/>
          <w:lang w:val="kk-KZ"/>
        </w:rPr>
      </w:pPr>
      <w:r w:rsidRPr="00653A16">
        <w:rPr>
          <w:sz w:val="28"/>
          <w:szCs w:val="28"/>
          <w:lang w:val="kk-KZ"/>
        </w:rPr>
        <w:t xml:space="preserve">Популяцияларды сипаттайтын қасиеттердің бірі - оның </w:t>
      </w:r>
      <w:r w:rsidRPr="00653A16">
        <w:rPr>
          <w:b/>
          <w:sz w:val="28"/>
          <w:szCs w:val="28"/>
          <w:lang w:val="kk-KZ"/>
        </w:rPr>
        <w:t>жастық құрылымы</w:t>
      </w:r>
      <w:r w:rsidRPr="00653A16">
        <w:rPr>
          <w:sz w:val="28"/>
          <w:szCs w:val="28"/>
          <w:lang w:val="kk-KZ"/>
        </w:rPr>
        <w:t xml:space="preserve">. Жалпы, популяциялардың </w:t>
      </w:r>
      <w:r w:rsidRPr="00653A16">
        <w:rPr>
          <w:b/>
          <w:sz w:val="28"/>
          <w:szCs w:val="28"/>
          <w:lang w:val="kk-KZ"/>
        </w:rPr>
        <w:t>өсімталдығы</w:t>
      </w:r>
      <w:r w:rsidRPr="00653A16">
        <w:rPr>
          <w:sz w:val="28"/>
          <w:szCs w:val="28"/>
          <w:lang w:val="kk-KZ"/>
        </w:rPr>
        <w:t xml:space="preserve"> мен </w:t>
      </w:r>
      <w:r w:rsidRPr="00653A16">
        <w:rPr>
          <w:b/>
          <w:sz w:val="28"/>
          <w:szCs w:val="28"/>
          <w:lang w:val="kk-KZ"/>
        </w:rPr>
        <w:t>шығыны</w:t>
      </w:r>
      <w:r w:rsidRPr="00653A16">
        <w:rPr>
          <w:sz w:val="28"/>
          <w:szCs w:val="28"/>
          <w:lang w:val="kk-KZ"/>
        </w:rPr>
        <w:t xml:space="preserve"> олардын жас ерекшеліктеріне тәуелді болады. Көптеген популяциялар </w:t>
      </w:r>
      <w:r w:rsidRPr="00653A16">
        <w:rPr>
          <w:b/>
          <w:sz w:val="28"/>
          <w:szCs w:val="28"/>
          <w:lang w:val="kk-KZ"/>
        </w:rPr>
        <w:t>жас</w:t>
      </w:r>
      <w:r w:rsidRPr="00653A16">
        <w:rPr>
          <w:sz w:val="28"/>
          <w:szCs w:val="28"/>
          <w:lang w:val="kk-KZ"/>
        </w:rPr>
        <w:t xml:space="preserve"> және </w:t>
      </w:r>
      <w:r w:rsidRPr="00653A16">
        <w:rPr>
          <w:b/>
          <w:sz w:val="28"/>
          <w:szCs w:val="28"/>
          <w:lang w:val="kk-KZ"/>
        </w:rPr>
        <w:t>жыныстық</w:t>
      </w:r>
      <w:r w:rsidRPr="00653A16">
        <w:rPr>
          <w:sz w:val="28"/>
          <w:szCs w:val="28"/>
          <w:lang w:val="kk-KZ"/>
        </w:rPr>
        <w:t xml:space="preserve"> жағынан біркелкі болмайды. Организмдердің жас ерекшеліктері, олардың үзактығы минуттардан басталып үзақ жылдарға юзылады. Популяцияларға қатысты организмдердің </w:t>
      </w:r>
      <w:r w:rsidRPr="00653A16">
        <w:rPr>
          <w:b/>
          <w:bCs/>
          <w:i/>
          <w:iCs/>
          <w:sz w:val="28"/>
          <w:szCs w:val="28"/>
          <w:lang w:val="kk-KZ"/>
        </w:rPr>
        <w:t>предпродуктивті, репродуктивті</w:t>
      </w:r>
      <w:r w:rsidRPr="00653A16">
        <w:rPr>
          <w:sz w:val="28"/>
          <w:szCs w:val="28"/>
          <w:lang w:val="kk-KZ"/>
        </w:rPr>
        <w:t xml:space="preserve"> және </w:t>
      </w:r>
      <w:r w:rsidRPr="00653A16">
        <w:rPr>
          <w:b/>
          <w:bCs/>
          <w:i/>
          <w:iCs/>
          <w:sz w:val="28"/>
          <w:szCs w:val="28"/>
          <w:lang w:val="kk-KZ"/>
        </w:rPr>
        <w:t>пострепродутивті</w:t>
      </w:r>
      <w:r w:rsidRPr="00653A16">
        <w:rPr>
          <w:sz w:val="28"/>
          <w:szCs w:val="28"/>
          <w:lang w:val="kk-KZ"/>
        </w:rPr>
        <w:t xml:space="preserve"> экологиялық топтарын ажыратады. Жастық күрылымы аз немесе көп болуы әрбір особьтің өмірінің үзақтығына байланысты. Кейбір біркүндіктер деп аталған насекомдардың личинкаларының жасы бірнеше жылға созылса, ал ересектері бірнеше күн ғана өмір сүреді. Бүған жататын организмдер езінің табиғаттағы сан мөлшерін тез арада қалпына келтіреді. Табиғатта популяциялардың санының азаю процесі ондағы жас особьтардің азайып, ересектерінің көбейгендігін көрсетеді. Негізінен жас особь-тардың көп болуы популяцияның сандық және сапалық қүрамын жаңартып, әрі түрақты үстап түруға тікелей әсер етеді. Популяциялардағы особьтардың жасының ұзақтығы, өсімталдығы, көбею жылдамдығы, ұрпақтар жиілігі жыл маусымдарына байланысты өзгеріп отырады.</w:t>
      </w:r>
    </w:p>
    <w:p w:rsidR="002731CE" w:rsidRPr="00CB5C77" w:rsidRDefault="002731CE" w:rsidP="00C40C5A">
      <w:pPr>
        <w:spacing w:before="100" w:beforeAutospacing="1" w:after="100" w:afterAutospacing="1"/>
        <w:jc w:val="both"/>
        <w:rPr>
          <w:sz w:val="28"/>
          <w:szCs w:val="28"/>
          <w:lang w:val="kk-KZ"/>
        </w:rPr>
      </w:pPr>
      <w:r w:rsidRPr="00714958">
        <w:rPr>
          <w:b/>
          <w:lang w:val="kk-KZ"/>
        </w:rPr>
        <w:t>3.</w:t>
      </w:r>
      <w:r w:rsidR="00BB4E9F" w:rsidRPr="00BB4E9F">
        <w:rPr>
          <w:rFonts w:eastAsiaTheme="minorHAnsi"/>
          <w:b/>
          <w:sz w:val="28"/>
          <w:szCs w:val="28"/>
          <w:lang w:val="kk-KZ" w:eastAsia="en-US"/>
        </w:rPr>
        <w:t xml:space="preserve"> Популяцияның динамикасы</w:t>
      </w:r>
      <w:r w:rsidR="00BB4E9F" w:rsidRPr="00714958">
        <w:rPr>
          <w:lang w:val="kk-KZ"/>
        </w:rPr>
        <w:t xml:space="preserve"> </w:t>
      </w:r>
      <w:r w:rsidR="00BB4E9F">
        <w:rPr>
          <w:lang w:val="kk-KZ"/>
        </w:rPr>
        <w:t xml:space="preserve"> </w:t>
      </w:r>
      <w:r w:rsidRPr="00714958">
        <w:rPr>
          <w:sz w:val="28"/>
          <w:szCs w:val="28"/>
          <w:lang w:val="kk-KZ"/>
        </w:rPr>
        <w:t xml:space="preserve">Өмірдің ұзақтылығы. Популяциялардың ареалының кең немесс тар болуы организмдердін дене мөлшері, қозғалу </w:t>
      </w:r>
      <w:r w:rsidRPr="00714958">
        <w:rPr>
          <w:sz w:val="28"/>
          <w:szCs w:val="28"/>
          <w:lang w:val="kk-KZ"/>
        </w:rPr>
        <w:lastRenderedPageBreak/>
        <w:t xml:space="preserve">активтілігі, қорек қорына, т.б. көптеген абиотикалық факторларға байланысты болады. Популяцияның табиғаттағы санын </w:t>
      </w:r>
      <w:r w:rsidRPr="00714958">
        <w:rPr>
          <w:b/>
          <w:bCs/>
          <w:i/>
          <w:iCs/>
          <w:sz w:val="28"/>
          <w:szCs w:val="28"/>
          <w:lang w:val="kk-KZ"/>
        </w:rPr>
        <w:t>озін-өзі</w:t>
      </w:r>
      <w:r w:rsidRPr="00714958">
        <w:rPr>
          <w:sz w:val="28"/>
          <w:szCs w:val="28"/>
          <w:lang w:val="kk-KZ"/>
        </w:rPr>
        <w:t xml:space="preserve"> реттеу мүмкіндігі бар. Әрбір түрдің көбеюінің жоғарғы және төменгі шегі болады. Одан әрі түр көбейе алмайды. Сондықтан кез келген популяция өзінің сан мөлшерін оптимальды (қалыпты) жағдайда үстап түруға тырысады. Организмдердің табиғаттағы санының ауытқуының тәуліктік және маусымдық кезевдерін байқауға болады.</w:t>
      </w:r>
      <w:r w:rsidR="00C40C5A">
        <w:rPr>
          <w:sz w:val="28"/>
          <w:szCs w:val="28"/>
          <w:lang w:val="kk-KZ"/>
        </w:rPr>
        <w:t xml:space="preserve"> </w:t>
      </w:r>
      <w:r w:rsidRPr="002731CE">
        <w:rPr>
          <w:sz w:val="28"/>
          <w:szCs w:val="28"/>
          <w:lang w:val="kk-KZ"/>
        </w:rPr>
        <w:t xml:space="preserve">Популяциялардьщ өсімталдығы, өлім-жітімі (шығымы) және таралуы мен орын ауыстыруы олардың табиғаттағы сан мөлшерінің ауытқуына тәуелді болып келеді. </w:t>
      </w:r>
      <w:r w:rsidRPr="00CB5C77">
        <w:rPr>
          <w:sz w:val="28"/>
          <w:szCs w:val="28"/>
          <w:lang w:val="kk-KZ"/>
        </w:rPr>
        <w:t>Организмдердің көбею мүмкіндігі өте жоғары. Оны организмнің биотикалық потенциалы дейді. Ғалымдар кейбір организмдердің теориялық өсімталдығын зерттеген кезде көптеген қызьщты фактілерге көздері жеткен. Организмдердің табиғаттағы сан мөлшері олардың шығынына да көп байланысты. Популяцияның шығыны (өлім-жітімі) дегеніміз -белгілі бір уақыт аралығындағы өлген особьтарының саны. Организм-дердің шығыны орта жағдайларына, қорекке, ауруларға, популяцияның жас ерекшеліктері мен т.б. көптеген факторларға тәуелді</w:t>
      </w:r>
      <w:r w:rsidRPr="00CB5C77">
        <w:rPr>
          <w:lang w:val="kk-KZ"/>
        </w:rPr>
        <w:t xml:space="preserve"> </w:t>
      </w:r>
      <w:r w:rsidRPr="00CB5C77">
        <w:rPr>
          <w:sz w:val="28"/>
          <w:szCs w:val="28"/>
          <w:lang w:val="kk-KZ"/>
        </w:rPr>
        <w:t>болып келеді. Кейбір организмдердің шығыны жас кезінде жоғары болса, ал біразы ересек кездерінде көбірек өледі.</w:t>
      </w:r>
    </w:p>
    <w:p w:rsidR="00A06468" w:rsidRPr="00A06468" w:rsidRDefault="00A06468" w:rsidP="00A06468">
      <w:pPr>
        <w:jc w:val="both"/>
        <w:rPr>
          <w:rFonts w:eastAsiaTheme="minorHAnsi"/>
          <w:b/>
          <w:sz w:val="28"/>
          <w:szCs w:val="28"/>
          <w:lang w:val="kk-KZ" w:eastAsia="en-US"/>
        </w:rPr>
      </w:pPr>
      <w:r w:rsidRPr="00A06468">
        <w:rPr>
          <w:rFonts w:eastAsiaTheme="minorHAnsi"/>
          <w:b/>
          <w:sz w:val="28"/>
          <w:szCs w:val="28"/>
          <w:lang w:val="kk-KZ" w:eastAsia="en-US"/>
        </w:rPr>
        <w:t>4 Популяцияның гомеостазы</w:t>
      </w:r>
    </w:p>
    <w:p w:rsidR="00755688" w:rsidRPr="00653A16" w:rsidRDefault="00755688" w:rsidP="00A06468">
      <w:pPr>
        <w:spacing w:before="100" w:beforeAutospacing="1" w:after="100" w:afterAutospacing="1"/>
        <w:jc w:val="both"/>
        <w:rPr>
          <w:sz w:val="28"/>
          <w:szCs w:val="28"/>
          <w:lang w:val="kk-KZ"/>
        </w:rPr>
      </w:pPr>
      <w:r w:rsidRPr="00A06468">
        <w:rPr>
          <w:sz w:val="28"/>
          <w:szCs w:val="28"/>
          <w:lang w:val="kk-KZ"/>
        </w:rPr>
        <w:t xml:space="preserve">Популяциялардың табиғаттағы сан мөлшері әлсін-әлсін ауытқып отырады. </w:t>
      </w:r>
      <w:r w:rsidRPr="00CB5C77">
        <w:rPr>
          <w:sz w:val="28"/>
          <w:szCs w:val="28"/>
          <w:lang w:val="kk-KZ"/>
        </w:rPr>
        <w:t>Оның көптеген ішкі немесе сыртқы себептері бар. Көптеген ғалымдар популяцияның тез кебеюін қорек қорымш байланыстырса, енді біреулері бәсекелестікке, экологиялық орынға тәуелді деп санайды. Шын мәнінде қоректің мол болуы популяция санын кө-бейтуге непз болғанымен, оның жетіспеуі керісінше шектеуші фактор ретінде әсер етеді. Экологтардың бір тобы климаттық факторларды (температура режимі, ылғал, химиялық орта, т.б.) биотикалық факторлардан (паразиттердің әсері, аурулар, табиғи жаулары, т.б) жоғары қояды. Дегенмен де, біраз зерттеушілер популяцияның тіршілік ететін биотоптарыньщ типтеріне қарай факторлардың рол</w:t>
      </w:r>
      <w:r w:rsidR="00901014">
        <w:rPr>
          <w:sz w:val="28"/>
          <w:szCs w:val="28"/>
          <w:lang w:val="kk-KZ"/>
        </w:rPr>
        <w:t xml:space="preserve">інің арта түсетінін дәлелдейді. </w:t>
      </w:r>
      <w:r w:rsidRPr="00CB5C77">
        <w:rPr>
          <w:sz w:val="28"/>
          <w:szCs w:val="28"/>
          <w:lang w:val="kk-KZ"/>
        </w:rPr>
        <w:t>Кейбір жәндіктерде популяцияның ішкі ре</w:t>
      </w:r>
      <w:r w:rsidR="00901014">
        <w:rPr>
          <w:sz w:val="28"/>
          <w:szCs w:val="28"/>
          <w:lang w:val="kk-KZ"/>
        </w:rPr>
        <w:t>тт</w:t>
      </w:r>
      <w:r w:rsidRPr="00CB5C77">
        <w:rPr>
          <w:sz w:val="28"/>
          <w:szCs w:val="28"/>
          <w:lang w:val="kk-KZ"/>
        </w:rPr>
        <w:t xml:space="preserve">елу процесі тығыздық артқан кезде олардың эмиграциясы арқылы жүзеге асады.Ішкі реттелу процесі организмдердің мекеніндегі қоректік қорларға да байланысты. Көптеген сүт қоректілер, қүстар, жәндіктер, т.б. организмдердің өздігінен реттелу механизмі мінез-қүлық сипатына да байланысты. Өсімдіктер популяциясының өздігінен реттелу механизмі де ішкі реттелулермен сабақтас болады. Ол өсімдіктердің тығыз немесе ұйыса өсуімен байланысты. Егер, өсімдік тығыз өссе, оның тұқым беру сапасы кеміп, ауыл шаруашылығына нұксан келеді. Әрине, олардың арасын-дағы тығыздық сипаты өсімдіктердің қоректену қабілетін арттырып, нәтижесінде популяцияның жартысы қурап кетеді. Осыған байланысты өсімдіктер популяциясы табиғи жағдайда мүмкіндігінше аймақтарға біркелкі таралуға тырысады. Оның негізгі реттеушісі жарык, ылғал және </w:t>
      </w:r>
      <w:r w:rsidR="00A06468" w:rsidRPr="00CB5C77">
        <w:rPr>
          <w:sz w:val="28"/>
          <w:szCs w:val="28"/>
          <w:lang w:val="kk-KZ"/>
        </w:rPr>
        <w:t>минералды заттар екені белгігі.</w:t>
      </w:r>
      <w:r w:rsidR="00A06468">
        <w:rPr>
          <w:sz w:val="28"/>
          <w:szCs w:val="28"/>
          <w:lang w:val="kk-KZ"/>
        </w:rPr>
        <w:t xml:space="preserve"> </w:t>
      </w:r>
      <w:r w:rsidRPr="00A06468">
        <w:rPr>
          <w:sz w:val="28"/>
          <w:szCs w:val="28"/>
          <w:lang w:val="kk-KZ"/>
        </w:rPr>
        <w:t xml:space="preserve">Кейбір организмдер өзінің популяциясын тұрақты ұстауда топ-танып, үйірленіп немесе колония құрып тіршілік етеді. </w:t>
      </w:r>
      <w:r w:rsidRPr="00CB5C77">
        <w:rPr>
          <w:sz w:val="28"/>
          <w:szCs w:val="28"/>
          <w:lang w:val="kk-KZ"/>
        </w:rPr>
        <w:t>Біраз сүтқоректілер, күстар, жәндіктер өз мекенін корғауға өте қабілетті екендігін әр түрлі мінез-</w:t>
      </w:r>
      <w:r w:rsidRPr="00CB5C77">
        <w:rPr>
          <w:sz w:val="28"/>
          <w:szCs w:val="28"/>
          <w:lang w:val="kk-KZ"/>
        </w:rPr>
        <w:lastRenderedPageBreak/>
        <w:t xml:space="preserve">құлықпен көрсетеді. Жануарларда сирек те болса кездесетін мінез-қүлықтың бірі популяция особьтерінің жұптасып немесе жеке-дара тіршілік етуі. Бұл қүбылыстарда популяциялардың өзіне тән табиғи реттелуін көрсетеді. Ал, популяциялары өмір бойы топ құрып түрақты тіршілік ететін жәндіктер бар. </w:t>
      </w:r>
      <w:r w:rsidRPr="00653A16">
        <w:rPr>
          <w:sz w:val="28"/>
          <w:szCs w:val="28"/>
          <w:lang w:val="kk-KZ"/>
        </w:rPr>
        <w:t xml:space="preserve">Популяциялардың ерекше қасиеттерінің бірі </w:t>
      </w:r>
      <w:r w:rsidRPr="00653A16">
        <w:rPr>
          <w:b/>
          <w:bCs/>
          <w:i/>
          <w:iCs/>
          <w:sz w:val="28"/>
          <w:szCs w:val="28"/>
          <w:lang w:val="kk-KZ"/>
        </w:rPr>
        <w:t>полиморфизм</w:t>
      </w:r>
      <w:r w:rsidRPr="00653A16">
        <w:rPr>
          <w:sz w:val="28"/>
          <w:szCs w:val="28"/>
          <w:lang w:val="kk-KZ"/>
        </w:rPr>
        <w:t xml:space="preserve"> қүбылысы. Яғни, әрбір популяцияның өзіне тән ерекшеліктері болады. Олар - жас шамалары бойынша топтануы, жыныстык белгілері, маусымдык өзгерістерге байланысты қүбылуы, даму фазаларындағы өзгерістер мен айырмашылықтар. Популяциялардың жыныстық жағынан да топтануын көруге болады. Оны жыныстык диморфизм кұбылысы дейді. Полиморфизм қүбылысы жыл маусымының ауысуына байланысты да байқалады. Табиғатта популяциялардың сан мөлшерінің реттелу механизмінің бір формасы - </w:t>
      </w:r>
      <w:r w:rsidRPr="00653A16">
        <w:rPr>
          <w:b/>
          <w:bCs/>
          <w:i/>
          <w:iCs/>
          <w:sz w:val="28"/>
          <w:szCs w:val="28"/>
          <w:lang w:val="kk-KZ"/>
        </w:rPr>
        <w:t>популяция аралық</w:t>
      </w:r>
      <w:r w:rsidRPr="00653A16">
        <w:rPr>
          <w:sz w:val="28"/>
          <w:szCs w:val="28"/>
          <w:lang w:val="kk-KZ"/>
        </w:rPr>
        <w:t xml:space="preserve"> реттелу. Яғни, биоценоздағы әр түрлі популяциялар бірін-бірі реттеуге тырысып, табиғаттағы жалпы</w:t>
      </w:r>
      <w:r w:rsidR="00901014">
        <w:rPr>
          <w:sz w:val="28"/>
          <w:szCs w:val="28"/>
          <w:lang w:val="kk-KZ"/>
        </w:rPr>
        <w:t xml:space="preserve"> түрақты дамуды жүзеге асырады. </w:t>
      </w:r>
      <w:r w:rsidRPr="00653A16">
        <w:rPr>
          <w:sz w:val="28"/>
          <w:szCs w:val="28"/>
          <w:lang w:val="kk-KZ"/>
        </w:rPr>
        <w:t xml:space="preserve">Жоғарыдағы популяциялардың өзін-өзі реттеу немесе олардың ішкі және сыртқы реттелуі процестерінің негізгі түйіні табиғаттағы үрпақтарының сан мөлшерін түрақтандыруға үмтылуы. Бүл процесті жалпы тірі организмдердің, соның ішінде популяциялардың </w:t>
      </w:r>
      <w:r w:rsidRPr="00653A16">
        <w:rPr>
          <w:b/>
          <w:bCs/>
          <w:i/>
          <w:iCs/>
          <w:sz w:val="28"/>
          <w:szCs w:val="28"/>
          <w:lang w:val="kk-KZ"/>
        </w:rPr>
        <w:t>гомеостазы</w:t>
      </w:r>
      <w:r w:rsidRPr="00653A16">
        <w:rPr>
          <w:sz w:val="28"/>
          <w:szCs w:val="28"/>
          <w:lang w:val="kk-KZ"/>
        </w:rPr>
        <w:t xml:space="preserve">, ал олардың кейбір себептерден сан мөлшерінің ауытқу құбылысын </w:t>
      </w:r>
      <w:r w:rsidRPr="00653A16">
        <w:rPr>
          <w:b/>
          <w:bCs/>
          <w:i/>
          <w:iCs/>
          <w:sz w:val="28"/>
          <w:szCs w:val="28"/>
          <w:lang w:val="kk-KZ"/>
        </w:rPr>
        <w:t>динамикалық тепе-теңдігі</w:t>
      </w:r>
      <w:r w:rsidRPr="00653A16">
        <w:rPr>
          <w:sz w:val="28"/>
          <w:szCs w:val="28"/>
          <w:lang w:val="kk-KZ"/>
        </w:rPr>
        <w:t xml:space="preserve"> дейді. Сондықтан, популяция жалпы биологиялық даму жүйесіндегі сыртқы ортамен үнемі қарымкатынаста бола отырып, өзінің ішкі реттелу механизмі аркылы органикалық дүниенің эволюциялык даму тенденциясын жүзеге асырады.</w:t>
      </w:r>
    </w:p>
    <w:p w:rsidR="00EB5801" w:rsidRDefault="00BB4E9F" w:rsidP="00BB4E9F">
      <w:pPr>
        <w:widowControl w:val="0"/>
        <w:jc w:val="both"/>
        <w:rPr>
          <w:rFonts w:eastAsiaTheme="minorHAnsi"/>
          <w:sz w:val="28"/>
          <w:szCs w:val="28"/>
          <w:lang w:val="kk-KZ" w:eastAsia="en-US"/>
        </w:rPr>
      </w:pPr>
      <w:r>
        <w:rPr>
          <w:rFonts w:eastAsiaTheme="minorHAnsi"/>
          <w:b/>
          <w:sz w:val="28"/>
          <w:szCs w:val="28"/>
          <w:lang w:val="kk-KZ" w:eastAsia="en-US"/>
        </w:rPr>
        <w:t>Қолданған әдебиеттер тізімі</w:t>
      </w:r>
      <w:r w:rsidR="00B402D8" w:rsidRPr="00A835D7">
        <w:rPr>
          <w:rFonts w:eastAsiaTheme="minorHAnsi"/>
          <w:sz w:val="28"/>
          <w:szCs w:val="28"/>
          <w:lang w:eastAsia="en-US"/>
        </w:rPr>
        <w:t>:</w:t>
      </w:r>
    </w:p>
    <w:p w:rsidR="00B402D8" w:rsidRDefault="00EB5801" w:rsidP="00BB4E9F">
      <w:pPr>
        <w:widowControl w:val="0"/>
        <w:jc w:val="both"/>
        <w:rPr>
          <w:rFonts w:eastAsiaTheme="minorHAnsi"/>
          <w:sz w:val="28"/>
          <w:szCs w:val="28"/>
          <w:lang w:eastAsia="en-US"/>
        </w:rPr>
      </w:pPr>
      <w:r>
        <w:rPr>
          <w:rFonts w:eastAsiaTheme="minorHAnsi"/>
          <w:sz w:val="28"/>
          <w:szCs w:val="28"/>
          <w:lang w:val="kk-KZ" w:eastAsia="en-US"/>
        </w:rPr>
        <w:t>1</w:t>
      </w:r>
      <w:r w:rsidRPr="00EB5801">
        <w:rPr>
          <w:rFonts w:eastAsiaTheme="minorHAnsi"/>
          <w:sz w:val="28"/>
          <w:szCs w:val="28"/>
          <w:lang w:eastAsia="en-US"/>
        </w:rPr>
        <w:t>. Әлинов М.Ш. Экологи</w:t>
      </w:r>
      <w:r>
        <w:rPr>
          <w:rFonts w:eastAsiaTheme="minorHAnsi"/>
          <w:sz w:val="28"/>
          <w:szCs w:val="28"/>
          <w:lang w:eastAsia="en-US"/>
        </w:rPr>
        <w:t>я және тұракты даму</w:t>
      </w:r>
      <w:r>
        <w:rPr>
          <w:rFonts w:eastAsiaTheme="minorHAnsi"/>
          <w:sz w:val="28"/>
          <w:szCs w:val="28"/>
          <w:lang w:val="kk-KZ" w:eastAsia="en-US"/>
        </w:rPr>
        <w:t>.</w:t>
      </w:r>
      <w:r w:rsidRPr="00EB5801">
        <w:rPr>
          <w:rFonts w:eastAsiaTheme="minorHAnsi"/>
          <w:sz w:val="28"/>
          <w:szCs w:val="28"/>
          <w:lang w:eastAsia="en-US"/>
        </w:rPr>
        <w:t xml:space="preserve"> Алматы</w:t>
      </w:r>
      <w:proofErr w:type="gramStart"/>
      <w:r w:rsidRPr="00EB5801">
        <w:rPr>
          <w:rFonts w:eastAsiaTheme="minorHAnsi"/>
          <w:sz w:val="28"/>
          <w:szCs w:val="28"/>
          <w:lang w:eastAsia="en-US"/>
        </w:rPr>
        <w:t>:Б</w:t>
      </w:r>
      <w:proofErr w:type="gramEnd"/>
      <w:r w:rsidRPr="00EB5801">
        <w:rPr>
          <w:rFonts w:eastAsiaTheme="minorHAnsi"/>
          <w:sz w:val="28"/>
          <w:szCs w:val="28"/>
          <w:lang w:eastAsia="en-US"/>
        </w:rPr>
        <w:t>астау,2012</w:t>
      </w:r>
      <w:r w:rsidR="00B402D8" w:rsidRPr="00A835D7">
        <w:rPr>
          <w:rFonts w:eastAsiaTheme="minorHAnsi"/>
          <w:sz w:val="28"/>
          <w:szCs w:val="28"/>
          <w:lang w:eastAsia="en-US"/>
        </w:rPr>
        <w:t xml:space="preserve">  </w:t>
      </w:r>
    </w:p>
    <w:p w:rsidR="00B402D8" w:rsidRPr="00C66894" w:rsidRDefault="00B402D8" w:rsidP="00BB4E9F">
      <w:pPr>
        <w:rPr>
          <w:color w:val="000000"/>
          <w:sz w:val="28"/>
          <w:szCs w:val="28"/>
        </w:rPr>
      </w:pPr>
      <w:r w:rsidRPr="00C66894">
        <w:rPr>
          <w:bCs/>
          <w:sz w:val="28"/>
          <w:szCs w:val="28"/>
        </w:rPr>
        <w:t xml:space="preserve">2 Алишева К.А. Экология: учебник для вузов. - Алматы: </w:t>
      </w:r>
      <w:r w:rsidRPr="00C66894">
        <w:rPr>
          <w:bCs/>
          <w:sz w:val="28"/>
          <w:szCs w:val="28"/>
          <w:lang w:val="en-US"/>
        </w:rPr>
        <w:t>HAS</w:t>
      </w:r>
      <w:r w:rsidRPr="00C66894">
        <w:rPr>
          <w:bCs/>
          <w:sz w:val="28"/>
          <w:szCs w:val="28"/>
        </w:rPr>
        <w:t>, 2007. – 304 с.</w:t>
      </w:r>
      <w:r>
        <w:rPr>
          <w:bCs/>
          <w:sz w:val="28"/>
          <w:szCs w:val="28"/>
        </w:rPr>
        <w:t xml:space="preserve"> </w:t>
      </w:r>
      <w:r w:rsidRPr="00C66894">
        <w:rPr>
          <w:color w:val="000000"/>
          <w:sz w:val="28"/>
          <w:szCs w:val="28"/>
        </w:rPr>
        <w:t>4 Николайкин Н.И., Николайкина Н.Е., Мелехова О.П. Экология. – М.: Дрофа, 2003. – 624с.</w:t>
      </w:r>
      <w:r>
        <w:rPr>
          <w:color w:val="000000"/>
          <w:sz w:val="28"/>
          <w:szCs w:val="28"/>
        </w:rPr>
        <w:t xml:space="preserve"> </w:t>
      </w:r>
    </w:p>
    <w:p w:rsidR="00B402D8" w:rsidRPr="00A835D7" w:rsidRDefault="00BB4E9F" w:rsidP="00BB4E9F">
      <w:pPr>
        <w:jc w:val="both"/>
        <w:rPr>
          <w:rFonts w:eastAsiaTheme="minorHAnsi"/>
          <w:b/>
          <w:sz w:val="28"/>
          <w:szCs w:val="28"/>
          <w:lang w:eastAsia="en-US"/>
        </w:rPr>
      </w:pPr>
      <w:r>
        <w:rPr>
          <w:rFonts w:eastAsiaTheme="minorHAnsi"/>
          <w:b/>
          <w:sz w:val="28"/>
          <w:szCs w:val="28"/>
          <w:lang w:val="kk-KZ" w:eastAsia="en-US"/>
        </w:rPr>
        <w:t>Бақылау сұрақтары</w:t>
      </w:r>
      <w:r w:rsidR="00B402D8" w:rsidRPr="00A835D7">
        <w:rPr>
          <w:rFonts w:eastAsiaTheme="minorHAnsi"/>
          <w:b/>
          <w:sz w:val="28"/>
          <w:szCs w:val="28"/>
          <w:lang w:eastAsia="en-US"/>
        </w:rPr>
        <w:t>:</w:t>
      </w:r>
    </w:p>
    <w:p w:rsidR="00B402D8" w:rsidRPr="00A835D7" w:rsidRDefault="00B402D8" w:rsidP="00BB4E9F">
      <w:pPr>
        <w:jc w:val="both"/>
        <w:rPr>
          <w:rFonts w:eastAsiaTheme="minorHAnsi"/>
          <w:sz w:val="28"/>
          <w:szCs w:val="28"/>
          <w:lang w:eastAsia="en-US"/>
        </w:rPr>
      </w:pPr>
      <w:r w:rsidRPr="00A835D7">
        <w:rPr>
          <w:rFonts w:eastAsiaTheme="minorHAnsi"/>
          <w:sz w:val="28"/>
          <w:szCs w:val="28"/>
          <w:lang w:eastAsia="en-US"/>
        </w:rPr>
        <w:t xml:space="preserve">1 </w:t>
      </w:r>
      <w:r w:rsidR="00BB4E9F">
        <w:rPr>
          <w:rFonts w:eastAsiaTheme="minorHAnsi"/>
          <w:sz w:val="28"/>
          <w:szCs w:val="28"/>
          <w:lang w:val="kk-KZ" w:eastAsia="en-US"/>
        </w:rPr>
        <w:t>Популяция дегеніміз не және оның түрдкн қандай айырмашылығы бар</w:t>
      </w:r>
      <w:r w:rsidRPr="00A835D7">
        <w:rPr>
          <w:rFonts w:eastAsiaTheme="minorHAnsi"/>
          <w:sz w:val="28"/>
          <w:szCs w:val="28"/>
          <w:lang w:eastAsia="en-US"/>
        </w:rPr>
        <w:t>?</w:t>
      </w:r>
    </w:p>
    <w:p w:rsidR="00B402D8" w:rsidRPr="00A835D7" w:rsidRDefault="00B402D8" w:rsidP="00BB4E9F">
      <w:pPr>
        <w:jc w:val="both"/>
        <w:rPr>
          <w:rFonts w:eastAsiaTheme="minorHAnsi"/>
          <w:sz w:val="28"/>
          <w:szCs w:val="28"/>
          <w:lang w:eastAsia="en-US"/>
        </w:rPr>
      </w:pPr>
      <w:r w:rsidRPr="00A835D7">
        <w:rPr>
          <w:rFonts w:eastAsiaTheme="minorHAnsi"/>
          <w:sz w:val="28"/>
          <w:szCs w:val="28"/>
          <w:lang w:eastAsia="en-US"/>
        </w:rPr>
        <w:t xml:space="preserve">2 </w:t>
      </w:r>
      <w:r w:rsidR="003D0DC1">
        <w:rPr>
          <w:rFonts w:eastAsiaTheme="minorHAnsi"/>
          <w:sz w:val="28"/>
          <w:szCs w:val="28"/>
          <w:lang w:val="kk-KZ" w:eastAsia="en-US"/>
        </w:rPr>
        <w:t>Жер биотасында популяцияның маңыздылығы қандай</w:t>
      </w:r>
      <w:r w:rsidRPr="00A835D7">
        <w:rPr>
          <w:rFonts w:eastAsiaTheme="minorHAnsi"/>
          <w:sz w:val="28"/>
          <w:szCs w:val="28"/>
          <w:lang w:eastAsia="en-US"/>
        </w:rPr>
        <w:t>?</w:t>
      </w:r>
    </w:p>
    <w:p w:rsidR="00B402D8" w:rsidRPr="00A835D7" w:rsidRDefault="00B402D8" w:rsidP="00BB4E9F">
      <w:pPr>
        <w:jc w:val="both"/>
        <w:rPr>
          <w:rFonts w:eastAsiaTheme="minorHAnsi"/>
          <w:sz w:val="28"/>
          <w:szCs w:val="28"/>
          <w:lang w:eastAsia="en-US"/>
        </w:rPr>
      </w:pPr>
      <w:r w:rsidRPr="00A835D7">
        <w:rPr>
          <w:rFonts w:eastAsiaTheme="minorHAnsi"/>
          <w:sz w:val="28"/>
          <w:szCs w:val="28"/>
          <w:lang w:eastAsia="en-US"/>
        </w:rPr>
        <w:t xml:space="preserve">3 </w:t>
      </w:r>
      <w:r w:rsidR="003D0DC1">
        <w:rPr>
          <w:rFonts w:eastAsiaTheme="minorHAnsi"/>
          <w:sz w:val="28"/>
          <w:szCs w:val="28"/>
          <w:lang w:val="kk-KZ" w:eastAsia="en-US"/>
        </w:rPr>
        <w:t>Популяцияның статикалық көрсеткішінің сипаттамасы</w:t>
      </w:r>
      <w:r w:rsidRPr="00A835D7">
        <w:rPr>
          <w:rFonts w:eastAsiaTheme="minorHAnsi"/>
          <w:sz w:val="28"/>
          <w:szCs w:val="28"/>
          <w:lang w:eastAsia="en-US"/>
        </w:rPr>
        <w:t>.</w:t>
      </w:r>
    </w:p>
    <w:p w:rsidR="00B402D8" w:rsidRPr="00A835D7" w:rsidRDefault="00B402D8" w:rsidP="00BB4E9F">
      <w:pPr>
        <w:jc w:val="both"/>
        <w:rPr>
          <w:rFonts w:eastAsiaTheme="minorHAnsi"/>
          <w:sz w:val="28"/>
          <w:szCs w:val="28"/>
          <w:lang w:eastAsia="en-US"/>
        </w:rPr>
      </w:pPr>
      <w:r w:rsidRPr="00A835D7">
        <w:rPr>
          <w:rFonts w:eastAsiaTheme="minorHAnsi"/>
          <w:sz w:val="28"/>
          <w:szCs w:val="28"/>
          <w:lang w:eastAsia="en-US"/>
        </w:rPr>
        <w:t xml:space="preserve">3 </w:t>
      </w:r>
      <w:r w:rsidR="00D07B21">
        <w:rPr>
          <w:rFonts w:eastAsiaTheme="minorHAnsi"/>
          <w:sz w:val="28"/>
          <w:szCs w:val="28"/>
          <w:lang w:val="kk-KZ" w:eastAsia="en-US"/>
        </w:rPr>
        <w:t>Жануарлардың кеңістіктегі мінездемесі деген не</w:t>
      </w:r>
      <w:r w:rsidRPr="00A835D7">
        <w:rPr>
          <w:rFonts w:eastAsiaTheme="minorHAnsi"/>
          <w:sz w:val="28"/>
          <w:szCs w:val="28"/>
          <w:lang w:eastAsia="en-US"/>
        </w:rPr>
        <w:t>?</w:t>
      </w:r>
    </w:p>
    <w:p w:rsidR="00B402D8" w:rsidRPr="00A835D7" w:rsidRDefault="00B402D8" w:rsidP="00BB4E9F">
      <w:pPr>
        <w:jc w:val="both"/>
        <w:rPr>
          <w:rFonts w:eastAsiaTheme="minorHAnsi"/>
          <w:sz w:val="28"/>
          <w:szCs w:val="28"/>
          <w:lang w:eastAsia="en-US"/>
        </w:rPr>
      </w:pPr>
      <w:r w:rsidRPr="00A835D7">
        <w:rPr>
          <w:rFonts w:eastAsiaTheme="minorHAnsi"/>
          <w:sz w:val="28"/>
          <w:szCs w:val="28"/>
          <w:lang w:eastAsia="en-US"/>
        </w:rPr>
        <w:t xml:space="preserve">4 </w:t>
      </w:r>
      <w:r w:rsidR="00D07B21">
        <w:rPr>
          <w:rFonts w:eastAsiaTheme="minorHAnsi"/>
          <w:sz w:val="28"/>
          <w:szCs w:val="28"/>
          <w:lang w:val="kk-KZ" w:eastAsia="en-US"/>
        </w:rPr>
        <w:t>Популяцияның орта факторына деген толеранттылық құбылысының экологиялық маңыздылығы неде</w:t>
      </w:r>
      <w:r w:rsidRPr="00A835D7">
        <w:rPr>
          <w:rFonts w:eastAsiaTheme="minorHAnsi"/>
          <w:sz w:val="28"/>
          <w:szCs w:val="28"/>
          <w:lang w:eastAsia="en-US"/>
        </w:rPr>
        <w:t>?</w:t>
      </w:r>
    </w:p>
    <w:p w:rsidR="00B402D8" w:rsidRPr="00A835D7" w:rsidRDefault="00B402D8" w:rsidP="00BB4E9F">
      <w:pPr>
        <w:jc w:val="both"/>
        <w:rPr>
          <w:rFonts w:eastAsiaTheme="minorHAnsi"/>
          <w:sz w:val="28"/>
          <w:szCs w:val="28"/>
          <w:lang w:eastAsia="en-US"/>
        </w:rPr>
      </w:pPr>
      <w:r w:rsidRPr="00A835D7">
        <w:rPr>
          <w:rFonts w:eastAsiaTheme="minorHAnsi"/>
          <w:sz w:val="28"/>
          <w:szCs w:val="28"/>
          <w:lang w:eastAsia="en-US"/>
        </w:rPr>
        <w:t xml:space="preserve">5 </w:t>
      </w:r>
      <w:r w:rsidR="00D07B21">
        <w:rPr>
          <w:rFonts w:eastAsiaTheme="minorHAnsi"/>
          <w:sz w:val="28"/>
          <w:szCs w:val="28"/>
          <w:lang w:val="kk-KZ" w:eastAsia="en-US"/>
        </w:rPr>
        <w:t>П</w:t>
      </w:r>
      <w:r w:rsidR="00D07B21" w:rsidRPr="00A835D7">
        <w:rPr>
          <w:rFonts w:eastAsiaTheme="minorHAnsi"/>
          <w:sz w:val="28"/>
          <w:szCs w:val="28"/>
          <w:lang w:eastAsia="en-US"/>
        </w:rPr>
        <w:t>опуляци</w:t>
      </w:r>
      <w:r w:rsidR="00D07B21">
        <w:rPr>
          <w:rFonts w:eastAsiaTheme="minorHAnsi"/>
          <w:sz w:val="28"/>
          <w:szCs w:val="28"/>
          <w:lang w:val="kk-KZ" w:eastAsia="en-US"/>
        </w:rPr>
        <w:t>яның</w:t>
      </w:r>
      <w:r w:rsidR="00D07B21" w:rsidRPr="00A835D7">
        <w:rPr>
          <w:rFonts w:eastAsiaTheme="minorHAnsi"/>
          <w:sz w:val="28"/>
          <w:szCs w:val="28"/>
          <w:lang w:eastAsia="en-US"/>
        </w:rPr>
        <w:t xml:space="preserve"> </w:t>
      </w:r>
      <w:r w:rsidRPr="00A835D7">
        <w:rPr>
          <w:rFonts w:eastAsiaTheme="minorHAnsi"/>
          <w:sz w:val="28"/>
          <w:szCs w:val="28"/>
          <w:lang w:eastAsia="en-US"/>
        </w:rPr>
        <w:t>динами</w:t>
      </w:r>
      <w:r w:rsidR="00D07B21">
        <w:rPr>
          <w:rFonts w:eastAsiaTheme="minorHAnsi"/>
          <w:sz w:val="28"/>
          <w:szCs w:val="28"/>
          <w:lang w:val="kk-KZ" w:eastAsia="en-US"/>
        </w:rPr>
        <w:t>калық</w:t>
      </w:r>
      <w:r w:rsidRPr="00A835D7">
        <w:rPr>
          <w:rFonts w:eastAsiaTheme="minorHAnsi"/>
          <w:sz w:val="28"/>
          <w:szCs w:val="28"/>
          <w:lang w:eastAsia="en-US"/>
        </w:rPr>
        <w:t xml:space="preserve"> </w:t>
      </w:r>
      <w:r w:rsidR="00D07B21">
        <w:rPr>
          <w:rFonts w:eastAsiaTheme="minorHAnsi"/>
          <w:sz w:val="28"/>
          <w:szCs w:val="28"/>
          <w:lang w:val="kk-KZ" w:eastAsia="en-US"/>
        </w:rPr>
        <w:t>көрсеткіші деген не</w:t>
      </w:r>
      <w:r w:rsidRPr="00A835D7">
        <w:rPr>
          <w:rFonts w:eastAsiaTheme="minorHAnsi"/>
          <w:sz w:val="28"/>
          <w:szCs w:val="28"/>
          <w:lang w:eastAsia="en-US"/>
        </w:rPr>
        <w:t xml:space="preserve">? </w:t>
      </w:r>
      <w:r w:rsidR="00D07B21">
        <w:rPr>
          <w:rFonts w:eastAsiaTheme="minorHAnsi"/>
          <w:sz w:val="28"/>
          <w:szCs w:val="28"/>
          <w:lang w:val="kk-KZ" w:eastAsia="en-US"/>
        </w:rPr>
        <w:t>П</w:t>
      </w:r>
      <w:r w:rsidR="00D07B21" w:rsidRPr="00A835D7">
        <w:rPr>
          <w:rFonts w:eastAsiaTheme="minorHAnsi"/>
          <w:sz w:val="28"/>
          <w:szCs w:val="28"/>
          <w:lang w:eastAsia="en-US"/>
        </w:rPr>
        <w:t>опуляци</w:t>
      </w:r>
      <w:r w:rsidR="00D07B21">
        <w:rPr>
          <w:rFonts w:eastAsiaTheme="minorHAnsi"/>
          <w:sz w:val="28"/>
          <w:szCs w:val="28"/>
          <w:lang w:val="kk-KZ" w:eastAsia="en-US"/>
        </w:rPr>
        <w:t>яның</w:t>
      </w:r>
      <w:r w:rsidR="00D07B21" w:rsidRPr="00A835D7">
        <w:rPr>
          <w:rFonts w:eastAsiaTheme="minorHAnsi"/>
          <w:sz w:val="28"/>
          <w:szCs w:val="28"/>
          <w:lang w:eastAsia="en-US"/>
        </w:rPr>
        <w:t xml:space="preserve"> </w:t>
      </w:r>
      <w:r w:rsidR="00D07B21">
        <w:rPr>
          <w:rFonts w:eastAsiaTheme="minorHAnsi"/>
          <w:sz w:val="28"/>
          <w:szCs w:val="28"/>
          <w:lang w:val="kk-KZ" w:eastAsia="en-US"/>
        </w:rPr>
        <w:t xml:space="preserve">негізгі </w:t>
      </w:r>
      <w:r w:rsidR="00D07B21" w:rsidRPr="00A835D7">
        <w:rPr>
          <w:rFonts w:eastAsiaTheme="minorHAnsi"/>
          <w:sz w:val="28"/>
          <w:szCs w:val="28"/>
          <w:lang w:eastAsia="en-US"/>
        </w:rPr>
        <w:t>д</w:t>
      </w:r>
      <w:r w:rsidR="00D07B21" w:rsidRPr="00A835D7">
        <w:rPr>
          <w:rFonts w:eastAsiaTheme="minorHAnsi"/>
          <w:sz w:val="28"/>
          <w:szCs w:val="28"/>
          <w:lang w:eastAsia="en-US"/>
        </w:rPr>
        <w:t>и</w:t>
      </w:r>
      <w:r w:rsidR="00D07B21" w:rsidRPr="00A835D7">
        <w:rPr>
          <w:rFonts w:eastAsiaTheme="minorHAnsi"/>
          <w:sz w:val="28"/>
          <w:szCs w:val="28"/>
          <w:lang w:eastAsia="en-US"/>
        </w:rPr>
        <w:t>нами</w:t>
      </w:r>
      <w:r w:rsidR="00D07B21">
        <w:rPr>
          <w:rFonts w:eastAsiaTheme="minorHAnsi"/>
          <w:sz w:val="28"/>
          <w:szCs w:val="28"/>
          <w:lang w:val="kk-KZ" w:eastAsia="en-US"/>
        </w:rPr>
        <w:t>калық</w:t>
      </w:r>
      <w:r w:rsidR="00D07B21" w:rsidRPr="00A835D7">
        <w:rPr>
          <w:rFonts w:eastAsiaTheme="minorHAnsi"/>
          <w:sz w:val="28"/>
          <w:szCs w:val="28"/>
          <w:lang w:eastAsia="en-US"/>
        </w:rPr>
        <w:t xml:space="preserve"> </w:t>
      </w:r>
      <w:r w:rsidR="00D07B21">
        <w:rPr>
          <w:rFonts w:eastAsiaTheme="minorHAnsi"/>
          <w:sz w:val="28"/>
          <w:szCs w:val="28"/>
          <w:lang w:val="kk-KZ" w:eastAsia="en-US"/>
        </w:rPr>
        <w:t>көрсеткішітері қандай?</w:t>
      </w:r>
    </w:p>
    <w:p w:rsidR="00B402D8" w:rsidRPr="00A835D7" w:rsidRDefault="00B402D8" w:rsidP="00BB4E9F">
      <w:pPr>
        <w:jc w:val="both"/>
        <w:rPr>
          <w:rFonts w:eastAsiaTheme="minorHAnsi"/>
          <w:sz w:val="28"/>
          <w:szCs w:val="28"/>
          <w:lang w:eastAsia="en-US"/>
        </w:rPr>
      </w:pPr>
      <w:r w:rsidRPr="00A835D7">
        <w:rPr>
          <w:rFonts w:eastAsiaTheme="minorHAnsi"/>
          <w:sz w:val="28"/>
          <w:szCs w:val="28"/>
          <w:lang w:eastAsia="en-US"/>
        </w:rPr>
        <w:t xml:space="preserve">6 </w:t>
      </w:r>
      <w:r w:rsidR="00D07B21">
        <w:rPr>
          <w:rFonts w:eastAsiaTheme="minorHAnsi"/>
          <w:sz w:val="28"/>
          <w:szCs w:val="28"/>
          <w:lang w:val="kk-KZ" w:eastAsia="en-US"/>
        </w:rPr>
        <w:t>П</w:t>
      </w:r>
      <w:r w:rsidR="00D07B21" w:rsidRPr="00A835D7">
        <w:rPr>
          <w:rFonts w:eastAsiaTheme="minorHAnsi"/>
          <w:sz w:val="28"/>
          <w:szCs w:val="28"/>
          <w:lang w:eastAsia="en-US"/>
        </w:rPr>
        <w:t>опуляци</w:t>
      </w:r>
      <w:r w:rsidR="00D07B21">
        <w:rPr>
          <w:rFonts w:eastAsiaTheme="minorHAnsi"/>
          <w:sz w:val="28"/>
          <w:szCs w:val="28"/>
          <w:lang w:val="kk-KZ" w:eastAsia="en-US"/>
        </w:rPr>
        <w:t>яның</w:t>
      </w:r>
      <w:r w:rsidR="00D07B21" w:rsidRPr="00A835D7">
        <w:rPr>
          <w:rFonts w:eastAsiaTheme="minorHAnsi"/>
          <w:sz w:val="28"/>
          <w:szCs w:val="28"/>
          <w:lang w:eastAsia="en-US"/>
        </w:rPr>
        <w:t xml:space="preserve"> </w:t>
      </w:r>
      <w:r w:rsidR="00D07B21">
        <w:rPr>
          <w:rFonts w:eastAsiaTheme="minorHAnsi"/>
          <w:sz w:val="28"/>
          <w:szCs w:val="28"/>
          <w:lang w:eastAsia="en-US"/>
        </w:rPr>
        <w:t>гомеостаз</w:t>
      </w:r>
      <w:r w:rsidR="00D07B21">
        <w:rPr>
          <w:rFonts w:eastAsiaTheme="minorHAnsi"/>
          <w:sz w:val="28"/>
          <w:szCs w:val="28"/>
          <w:lang w:val="kk-KZ" w:eastAsia="en-US"/>
        </w:rPr>
        <w:t>ын сипаттау</w:t>
      </w:r>
      <w:r w:rsidRPr="00A835D7">
        <w:rPr>
          <w:rFonts w:eastAsiaTheme="minorHAnsi"/>
          <w:sz w:val="28"/>
          <w:szCs w:val="28"/>
          <w:lang w:eastAsia="en-US"/>
        </w:rPr>
        <w:t>.</w:t>
      </w:r>
    </w:p>
    <w:p w:rsidR="00B402D8" w:rsidRDefault="00B402D8" w:rsidP="0078479E">
      <w:pPr>
        <w:ind w:firstLine="709"/>
        <w:jc w:val="both"/>
        <w:rPr>
          <w:sz w:val="28"/>
          <w:szCs w:val="28"/>
        </w:rPr>
      </w:pPr>
    </w:p>
    <w:p w:rsidR="00B402D8" w:rsidRPr="00A06468" w:rsidRDefault="00A06468" w:rsidP="00901014">
      <w:pPr>
        <w:widowControl w:val="0"/>
        <w:autoSpaceDE w:val="0"/>
        <w:autoSpaceDN w:val="0"/>
        <w:adjustRightInd w:val="0"/>
        <w:jc w:val="both"/>
        <w:rPr>
          <w:b/>
          <w:sz w:val="28"/>
          <w:szCs w:val="28"/>
          <w:lang w:val="kk-KZ"/>
        </w:rPr>
      </w:pPr>
      <w:r>
        <w:rPr>
          <w:b/>
          <w:sz w:val="28"/>
          <w:szCs w:val="28"/>
          <w:lang w:val="kk-KZ"/>
        </w:rPr>
        <w:t>Дәріс</w:t>
      </w:r>
      <w:r w:rsidR="00B402D8" w:rsidRPr="00A835D7">
        <w:rPr>
          <w:b/>
          <w:sz w:val="28"/>
          <w:szCs w:val="28"/>
        </w:rPr>
        <w:t xml:space="preserve"> </w:t>
      </w:r>
      <w:r w:rsidR="0098509A">
        <w:rPr>
          <w:b/>
          <w:sz w:val="28"/>
          <w:szCs w:val="28"/>
        </w:rPr>
        <w:t>4</w:t>
      </w:r>
      <w:r w:rsidR="00B402D8" w:rsidRPr="00A835D7">
        <w:rPr>
          <w:b/>
          <w:sz w:val="28"/>
          <w:szCs w:val="28"/>
        </w:rPr>
        <w:t xml:space="preserve">  </w:t>
      </w:r>
      <w:r w:rsidR="0098509A">
        <w:rPr>
          <w:b/>
          <w:sz w:val="28"/>
          <w:szCs w:val="28"/>
        </w:rPr>
        <w:t>Биоценоз</w:t>
      </w:r>
      <w:r>
        <w:rPr>
          <w:b/>
          <w:sz w:val="28"/>
          <w:szCs w:val="28"/>
          <w:lang w:val="kk-KZ"/>
        </w:rPr>
        <w:t>дар</w:t>
      </w:r>
      <w:r w:rsidR="0098509A">
        <w:rPr>
          <w:b/>
          <w:sz w:val="28"/>
          <w:szCs w:val="28"/>
        </w:rPr>
        <w:t xml:space="preserve"> </w:t>
      </w:r>
      <w:r>
        <w:rPr>
          <w:b/>
          <w:sz w:val="28"/>
          <w:szCs w:val="28"/>
          <w:lang w:val="kk-KZ"/>
        </w:rPr>
        <w:t>және</w:t>
      </w:r>
      <w:r w:rsidR="0098509A">
        <w:rPr>
          <w:b/>
          <w:sz w:val="28"/>
          <w:szCs w:val="28"/>
        </w:rPr>
        <w:t xml:space="preserve"> эко</w:t>
      </w:r>
      <w:r>
        <w:rPr>
          <w:b/>
          <w:sz w:val="28"/>
          <w:szCs w:val="28"/>
          <w:lang w:val="kk-KZ"/>
        </w:rPr>
        <w:t>жүйелер</w:t>
      </w:r>
    </w:p>
    <w:p w:rsidR="00B402D8" w:rsidRPr="00EF675F" w:rsidRDefault="00A06468" w:rsidP="00901014">
      <w:pPr>
        <w:widowControl w:val="0"/>
        <w:autoSpaceDE w:val="0"/>
        <w:autoSpaceDN w:val="0"/>
        <w:adjustRightInd w:val="0"/>
        <w:jc w:val="both"/>
        <w:rPr>
          <w:sz w:val="28"/>
          <w:szCs w:val="28"/>
          <w:lang w:val="kk-KZ"/>
        </w:rPr>
      </w:pPr>
      <w:r>
        <w:rPr>
          <w:b/>
          <w:sz w:val="28"/>
          <w:szCs w:val="28"/>
          <w:lang w:val="kk-KZ"/>
        </w:rPr>
        <w:t>Мақсаты</w:t>
      </w:r>
      <w:r w:rsidR="00B402D8" w:rsidRPr="00A835D7">
        <w:rPr>
          <w:b/>
          <w:sz w:val="28"/>
          <w:szCs w:val="28"/>
        </w:rPr>
        <w:t xml:space="preserve">: </w:t>
      </w:r>
      <w:r w:rsidR="00EF675F">
        <w:rPr>
          <w:sz w:val="28"/>
          <w:szCs w:val="28"/>
          <w:lang w:val="kk-KZ"/>
        </w:rPr>
        <w:t>Б</w:t>
      </w:r>
      <w:r w:rsidR="00B402D8" w:rsidRPr="00A835D7">
        <w:rPr>
          <w:sz w:val="28"/>
          <w:szCs w:val="28"/>
        </w:rPr>
        <w:t>иоценоз</w:t>
      </w:r>
      <w:r w:rsidR="00EF675F">
        <w:rPr>
          <w:sz w:val="28"/>
          <w:szCs w:val="28"/>
          <w:lang w:val="kk-KZ"/>
        </w:rPr>
        <w:t xml:space="preserve"> туралы көзқарастарын кеңейту</w:t>
      </w:r>
      <w:r w:rsidR="00B402D8" w:rsidRPr="00A835D7">
        <w:rPr>
          <w:sz w:val="28"/>
          <w:szCs w:val="28"/>
        </w:rPr>
        <w:t xml:space="preserve">. </w:t>
      </w:r>
      <w:r w:rsidR="00EF675F">
        <w:rPr>
          <w:sz w:val="28"/>
          <w:szCs w:val="28"/>
          <w:lang w:val="kk-KZ"/>
        </w:rPr>
        <w:t>Б</w:t>
      </w:r>
      <w:r w:rsidR="00B402D8" w:rsidRPr="00A835D7">
        <w:rPr>
          <w:sz w:val="28"/>
          <w:szCs w:val="28"/>
        </w:rPr>
        <w:t>иоценоз</w:t>
      </w:r>
      <w:r w:rsidR="00EF675F">
        <w:rPr>
          <w:sz w:val="28"/>
          <w:szCs w:val="28"/>
          <w:lang w:val="kk-KZ"/>
        </w:rPr>
        <w:t>дың құрылысын және сипаттамасын қарастыру. экожүйелердің биологиялық өнімділігімен оның энергия ағымымен және затайналымдарымен танысу</w:t>
      </w:r>
    </w:p>
    <w:p w:rsidR="00B402D8" w:rsidRPr="00337089" w:rsidRDefault="00A06468" w:rsidP="000D71FA">
      <w:pPr>
        <w:widowControl w:val="0"/>
        <w:autoSpaceDE w:val="0"/>
        <w:autoSpaceDN w:val="0"/>
        <w:adjustRightInd w:val="0"/>
        <w:jc w:val="both"/>
        <w:rPr>
          <w:b/>
          <w:sz w:val="28"/>
          <w:szCs w:val="28"/>
          <w:lang w:val="kk-KZ"/>
        </w:rPr>
      </w:pPr>
      <w:r>
        <w:rPr>
          <w:b/>
          <w:sz w:val="28"/>
          <w:szCs w:val="28"/>
          <w:lang w:val="kk-KZ"/>
        </w:rPr>
        <w:t>Жоспар</w:t>
      </w:r>
      <w:r w:rsidR="00B402D8" w:rsidRPr="00337089">
        <w:rPr>
          <w:b/>
          <w:sz w:val="28"/>
          <w:szCs w:val="28"/>
          <w:lang w:val="kk-KZ"/>
        </w:rPr>
        <w:t>:</w:t>
      </w:r>
    </w:p>
    <w:p w:rsidR="00B402D8" w:rsidRPr="00337089" w:rsidRDefault="00B402D8" w:rsidP="000D71FA">
      <w:pPr>
        <w:widowControl w:val="0"/>
        <w:autoSpaceDE w:val="0"/>
        <w:autoSpaceDN w:val="0"/>
        <w:adjustRightInd w:val="0"/>
        <w:jc w:val="both"/>
        <w:rPr>
          <w:sz w:val="28"/>
          <w:szCs w:val="28"/>
          <w:lang w:val="kk-KZ"/>
        </w:rPr>
      </w:pPr>
      <w:r w:rsidRPr="00337089">
        <w:rPr>
          <w:sz w:val="28"/>
          <w:szCs w:val="28"/>
          <w:lang w:val="kk-KZ"/>
        </w:rPr>
        <w:lastRenderedPageBreak/>
        <w:t xml:space="preserve">1 </w:t>
      </w:r>
      <w:r w:rsidR="000D71FA">
        <w:rPr>
          <w:sz w:val="28"/>
          <w:szCs w:val="28"/>
          <w:lang w:val="kk-KZ"/>
        </w:rPr>
        <w:t>Синэкологияның негізгі ұғымы</w:t>
      </w:r>
      <w:r w:rsidRPr="00337089">
        <w:rPr>
          <w:sz w:val="28"/>
          <w:szCs w:val="28"/>
          <w:lang w:val="kk-KZ"/>
        </w:rPr>
        <w:t xml:space="preserve">. </w:t>
      </w:r>
      <w:r w:rsidR="00A06468" w:rsidRPr="00337089">
        <w:rPr>
          <w:sz w:val="28"/>
          <w:szCs w:val="28"/>
          <w:lang w:val="kk-KZ"/>
        </w:rPr>
        <w:t>Биоценоздың түрлік құрылымы</w:t>
      </w:r>
    </w:p>
    <w:p w:rsidR="00B402D8" w:rsidRPr="00337089" w:rsidRDefault="0098509A" w:rsidP="000D71FA">
      <w:pPr>
        <w:widowControl w:val="0"/>
        <w:autoSpaceDE w:val="0"/>
        <w:autoSpaceDN w:val="0"/>
        <w:adjustRightInd w:val="0"/>
        <w:jc w:val="both"/>
        <w:rPr>
          <w:sz w:val="28"/>
          <w:szCs w:val="28"/>
          <w:lang w:val="kk-KZ"/>
        </w:rPr>
      </w:pPr>
      <w:r w:rsidRPr="00337089">
        <w:rPr>
          <w:sz w:val="28"/>
          <w:szCs w:val="28"/>
          <w:lang w:val="kk-KZ"/>
        </w:rPr>
        <w:t>2</w:t>
      </w:r>
      <w:r w:rsidR="00B402D8" w:rsidRPr="00337089">
        <w:rPr>
          <w:sz w:val="28"/>
          <w:szCs w:val="28"/>
          <w:lang w:val="kk-KZ"/>
        </w:rPr>
        <w:t xml:space="preserve"> Биогеоценоз, эко</w:t>
      </w:r>
      <w:r w:rsidR="000D71FA">
        <w:rPr>
          <w:sz w:val="28"/>
          <w:szCs w:val="28"/>
          <w:lang w:val="kk-KZ"/>
        </w:rPr>
        <w:t>жүйе</w:t>
      </w:r>
      <w:r w:rsidR="00B402D8" w:rsidRPr="00337089">
        <w:rPr>
          <w:sz w:val="28"/>
          <w:szCs w:val="28"/>
          <w:lang w:val="kk-KZ"/>
        </w:rPr>
        <w:t xml:space="preserve"> </w:t>
      </w:r>
      <w:r w:rsidR="000D71FA">
        <w:rPr>
          <w:sz w:val="28"/>
          <w:szCs w:val="28"/>
          <w:lang w:val="kk-KZ"/>
        </w:rPr>
        <w:t>және</w:t>
      </w:r>
      <w:r w:rsidR="00B402D8" w:rsidRPr="00337089">
        <w:rPr>
          <w:sz w:val="28"/>
          <w:szCs w:val="28"/>
          <w:lang w:val="kk-KZ"/>
        </w:rPr>
        <w:t xml:space="preserve"> эко</w:t>
      </w:r>
      <w:r w:rsidR="000D71FA">
        <w:rPr>
          <w:sz w:val="28"/>
          <w:szCs w:val="28"/>
          <w:lang w:val="kk-KZ"/>
        </w:rPr>
        <w:t>жүйенің түрлері.</w:t>
      </w:r>
      <w:r w:rsidR="00A06468">
        <w:rPr>
          <w:sz w:val="28"/>
          <w:szCs w:val="28"/>
          <w:lang w:val="kk-KZ"/>
        </w:rPr>
        <w:t xml:space="preserve"> </w:t>
      </w:r>
      <w:r w:rsidR="00A06468" w:rsidRPr="00337089">
        <w:rPr>
          <w:sz w:val="28"/>
          <w:szCs w:val="28"/>
          <w:lang w:val="kk-KZ"/>
        </w:rPr>
        <w:t>Биоценоздың кеңістіктегі құрылымы</w:t>
      </w:r>
    </w:p>
    <w:p w:rsidR="00A06468" w:rsidRPr="00A06468" w:rsidRDefault="0098509A" w:rsidP="000D71FA">
      <w:pPr>
        <w:widowControl w:val="0"/>
        <w:autoSpaceDE w:val="0"/>
        <w:autoSpaceDN w:val="0"/>
        <w:adjustRightInd w:val="0"/>
        <w:jc w:val="both"/>
        <w:rPr>
          <w:sz w:val="28"/>
          <w:szCs w:val="28"/>
          <w:lang w:val="kk-KZ"/>
        </w:rPr>
      </w:pPr>
      <w:r w:rsidRPr="00337089">
        <w:rPr>
          <w:sz w:val="28"/>
          <w:szCs w:val="28"/>
          <w:lang w:val="kk-KZ"/>
        </w:rPr>
        <w:t>3</w:t>
      </w:r>
      <w:r w:rsidR="00B402D8" w:rsidRPr="00337089">
        <w:rPr>
          <w:sz w:val="28"/>
          <w:szCs w:val="28"/>
          <w:lang w:val="kk-KZ"/>
        </w:rPr>
        <w:t xml:space="preserve"> </w:t>
      </w:r>
      <w:r w:rsidR="00D509A8">
        <w:rPr>
          <w:sz w:val="28"/>
          <w:szCs w:val="28"/>
          <w:lang w:val="kk-KZ"/>
        </w:rPr>
        <w:t xml:space="preserve">Экожүйелердің биологиялық өнімділігі. </w:t>
      </w:r>
      <w:r w:rsidR="00A06468" w:rsidRPr="00D509A8">
        <w:rPr>
          <w:sz w:val="28"/>
          <w:szCs w:val="28"/>
        </w:rPr>
        <w:t>Экологиялық орын. Биоценоздағы организмдердің қарым-қатынастары</w:t>
      </w:r>
    </w:p>
    <w:p w:rsidR="00B402D8" w:rsidRPr="00A06468" w:rsidRDefault="00B402D8" w:rsidP="00B402D8">
      <w:pPr>
        <w:widowControl w:val="0"/>
        <w:autoSpaceDE w:val="0"/>
        <w:autoSpaceDN w:val="0"/>
        <w:adjustRightInd w:val="0"/>
        <w:ind w:firstLine="709"/>
        <w:jc w:val="both"/>
        <w:rPr>
          <w:sz w:val="28"/>
          <w:szCs w:val="28"/>
          <w:lang w:val="kk-KZ"/>
        </w:rPr>
      </w:pPr>
    </w:p>
    <w:p w:rsidR="00B402D8" w:rsidRPr="000D71FA" w:rsidRDefault="000D71FA" w:rsidP="000D71FA">
      <w:pPr>
        <w:widowControl w:val="0"/>
        <w:autoSpaceDE w:val="0"/>
        <w:autoSpaceDN w:val="0"/>
        <w:adjustRightInd w:val="0"/>
        <w:jc w:val="both"/>
        <w:rPr>
          <w:b/>
          <w:sz w:val="28"/>
          <w:szCs w:val="28"/>
          <w:lang w:val="kk-KZ"/>
        </w:rPr>
      </w:pPr>
      <w:r w:rsidRPr="000D71FA">
        <w:rPr>
          <w:b/>
          <w:sz w:val="28"/>
          <w:szCs w:val="28"/>
          <w:lang w:val="kk-KZ"/>
        </w:rPr>
        <w:t>1 Синэкологияның негізгі ұғымы. Биоценоздың түрлік құрылымы</w:t>
      </w:r>
    </w:p>
    <w:p w:rsidR="004201CD" w:rsidRDefault="004201CD" w:rsidP="00E95384">
      <w:pPr>
        <w:pStyle w:val="a8"/>
        <w:jc w:val="both"/>
        <w:rPr>
          <w:sz w:val="28"/>
          <w:szCs w:val="28"/>
          <w:lang w:val="kk-KZ"/>
        </w:rPr>
      </w:pPr>
      <w:r w:rsidRPr="00E95384">
        <w:rPr>
          <w:sz w:val="28"/>
          <w:szCs w:val="28"/>
          <w:lang w:val="kk-KZ"/>
        </w:rPr>
        <w:t>Табиғатта әр түрлі түрлердің популяциялары бірегей жүйелерге бірігіп ірі бірлестіктер құрады. Оларды ғылым тілінде "бірлестіктер" немесе "биоценоздар" деп атайды. Биоценоз (bіоs-өмір, kоіnоs-жалпы) -табиғи жағдайлары бірегей жерлерде тіршілік ететін өсімдіктер, жануарлар және микроорганизмдердің жиынтығынан түрады. Биоценоз ұғымын алғаш рет үсынған неміс зоологі К. Мебиус (1877 ж.). Биоценоз қүрамындағы организмдердің бір-бірімен карым-қатынасын биоценотиқалық түрғыда қарастыру қажет. Өйткені, кез келген биоценоз өзімен-өзі жеке дамымайды. Ол әр кашанда өлі табиғатпен бірлестікте ғана өмір сүреді. Сондықтан биоценоз компоненттерінің қолайлы тіршілік ортасы - биотоптардан турады. Яғни, биотоп - тірі организмдердің жиынтығы, тіршілік ететін орта. Нәтижесінде биоценозбен биотоп бірлесіп - биогеоценозды қүрайды. Алғаш рет бүл терминді ғылымға 1940 жылы В. Н. Сукачев енгізген. Сонымен биогеоценоз дегеніміз биоценоз + биотоптың (экотоп) диалектикалық бірлестігі. Ол төмендегідей қүрамдас бөліктерден түрады: өндірушілер (жасыл өсімдіктер); талап етушілер (бірінші - өсімдік қоректі жәндіктер; екінші - жануар тектес қоректілер); ыдыратушылар (микроорганизмдер) және өлі табиғат компоненттері. Міне, осы компоненттер арасында үнемі қарым-қатынастар жүріп жатады. Биоценозды зерттеуші ғылым саласы - биоценология деп аталады. Ал, биогеоценоз үғымы тек биоценоз бен биотоп жиынтығы ғана емес, ол табиғатгын біртүтас және өзінің даму заңдылығы бар күрделі жүйе. Сондықтан табиғаттағы биологиялык бірлестіктер - кез келген популяциялар мен биотоптардан түратын кішігірім жәндік (жануар) інінен бастап, мүхиттардың биомасасын камтыйтын табиғи бірлестіктер. Ең үлкен биологиялық жүйе - биосфера немесе экосфера. Ол жер шарының барлык тірі организмдері мен оның тіршілік ететін физикалық ортасын қамтиды.</w:t>
      </w:r>
    </w:p>
    <w:p w:rsidR="000D71FA" w:rsidRPr="000D71FA" w:rsidRDefault="000D71FA" w:rsidP="000D71FA">
      <w:pPr>
        <w:widowControl w:val="0"/>
        <w:autoSpaceDE w:val="0"/>
        <w:autoSpaceDN w:val="0"/>
        <w:adjustRightInd w:val="0"/>
        <w:jc w:val="both"/>
        <w:rPr>
          <w:b/>
          <w:sz w:val="28"/>
          <w:szCs w:val="28"/>
          <w:lang w:val="kk-KZ"/>
        </w:rPr>
      </w:pPr>
      <w:r w:rsidRPr="000D71FA">
        <w:rPr>
          <w:b/>
          <w:sz w:val="28"/>
          <w:szCs w:val="28"/>
          <w:lang w:val="kk-KZ"/>
        </w:rPr>
        <w:t>2 Биогеоценоз, экожүйе және экожүйенің түрлері. Биоценоздың кеңістіктегі құрылымы</w:t>
      </w:r>
      <w:r>
        <w:rPr>
          <w:b/>
          <w:sz w:val="28"/>
          <w:szCs w:val="28"/>
          <w:lang w:val="kk-KZ"/>
        </w:rPr>
        <w:t>.</w:t>
      </w:r>
    </w:p>
    <w:p w:rsidR="004201CD" w:rsidRPr="004201CD" w:rsidRDefault="004201CD" w:rsidP="00E95384">
      <w:pPr>
        <w:spacing w:before="100" w:beforeAutospacing="1" w:after="100" w:afterAutospacing="1"/>
        <w:jc w:val="both"/>
        <w:rPr>
          <w:sz w:val="28"/>
          <w:szCs w:val="28"/>
          <w:lang w:val="kk-KZ"/>
        </w:rPr>
      </w:pPr>
      <w:r w:rsidRPr="004201CD">
        <w:rPr>
          <w:sz w:val="28"/>
          <w:szCs w:val="28"/>
          <w:lang w:val="kk-KZ"/>
        </w:rPr>
        <w:t xml:space="preserve">Ғылымда биоценоз үғымының баламасы ретінде "Экожүйе" термині жиі қолданылады. Оны 1935 жылы А.Тенсли енгізген. Шын мәнінде, екі үғым да бірдей мағынаны білдіреді, әрі бірін-бірі толықтыра түседі.Биоценоз трофикалық сипаты түрғысынан уақыт пен кеңістікке байланысты - автотрофты және гетеротрофты организмдерге жіктеледі. Егерде биогеоценоз үғымы көбінесе зерттелетін объектінің қүрамына сипаттама берумен шектелсе, ал экожүйе ондағы атқаратын функ-циясын көбірек сипаттайды. Мәселен, </w:t>
      </w:r>
      <w:r w:rsidRPr="004201CD">
        <w:rPr>
          <w:sz w:val="28"/>
          <w:szCs w:val="28"/>
          <w:lang w:val="kk-KZ"/>
        </w:rPr>
        <w:lastRenderedPageBreak/>
        <w:t xml:space="preserve">экожүйелер: 1) энергия ағымына, 2) қоректік тізбектер, 3) кеңістік пен уақытқа </w:t>
      </w:r>
      <w:r w:rsidRPr="00E95384">
        <w:rPr>
          <w:sz w:val="28"/>
          <w:szCs w:val="28"/>
          <w:lang w:val="kk-KZ"/>
        </w:rPr>
        <w:t>байланысты көп түрлілік құрылым, 4) биогенді элеме</w:t>
      </w:r>
      <w:r w:rsidR="001256EF">
        <w:rPr>
          <w:sz w:val="28"/>
          <w:szCs w:val="28"/>
          <w:lang w:val="kk-KZ"/>
        </w:rPr>
        <w:t>нт</w:t>
      </w:r>
      <w:r w:rsidRPr="00E95384">
        <w:rPr>
          <w:sz w:val="28"/>
          <w:szCs w:val="28"/>
          <w:lang w:val="kk-KZ"/>
        </w:rPr>
        <w:t>тер айналымы, 5) эволюция және даму, 6) басқару, 7) компоненттердің карым-катынастарын толық қарастырады.</w:t>
      </w:r>
      <w:r w:rsidR="000D71FA">
        <w:rPr>
          <w:sz w:val="28"/>
          <w:szCs w:val="28"/>
          <w:lang w:val="kk-KZ"/>
        </w:rPr>
        <w:t xml:space="preserve"> </w:t>
      </w:r>
      <w:r w:rsidRPr="004201CD">
        <w:rPr>
          <w:sz w:val="28"/>
          <w:szCs w:val="28"/>
          <w:lang w:val="kk-KZ"/>
        </w:rPr>
        <w:t>Сондықтан экожүйе - экологияның функциялды бірлік өлшемі. Оның ең басты қызметі - ондағы компоненттердің бір-бірімен қарым-қатынас жағдайында ықпал етуі.</w:t>
      </w:r>
      <w:r w:rsidR="000D71FA">
        <w:rPr>
          <w:sz w:val="28"/>
          <w:szCs w:val="28"/>
          <w:lang w:val="kk-KZ"/>
        </w:rPr>
        <w:t xml:space="preserve"> </w:t>
      </w:r>
      <w:r w:rsidRPr="004201CD">
        <w:rPr>
          <w:sz w:val="28"/>
          <w:szCs w:val="28"/>
          <w:lang w:val="kk-KZ"/>
        </w:rPr>
        <w:t>Биоценоздағы қарым-қатынастардың ең бастылары қоректік және кеңістіктегі байланыстар. Қоректік карым-қатынастарды ғылымда биотикалық факторлар деп атайды. Яғни, биотикалық факторлар дегеніміз тіршілік барысындағы организмдердің бір-біріне тигізетін әсері немесе ықпалы. Аталған факторлар бір түрлі сипат ала отырып, бір ортада тіршілік ететін организмдер арасында анық немесе байқаусыз түрде білініп отырады. Мәселен, өсімдік - өсімдік қоректі организм (фитофаг) үшін ең қажетті роль атқарғанымен, кезегіндс фитофагтар Да өсімдіктің өнімділігін азайтып, қолайсыз жағ</w:t>
      </w:r>
      <w:r w:rsidR="00901014">
        <w:rPr>
          <w:sz w:val="28"/>
          <w:szCs w:val="28"/>
          <w:lang w:val="kk-KZ"/>
        </w:rPr>
        <w:t xml:space="preserve">дай туғызады. </w:t>
      </w:r>
      <w:r w:rsidRPr="004201CD">
        <w:rPr>
          <w:sz w:val="28"/>
          <w:szCs w:val="28"/>
          <w:lang w:val="kk-KZ"/>
        </w:rPr>
        <w:t>Сол сияқты гүлді өсімдіктер үшін оны тозаңдататын аралар, т.б. жәндіктер үлкен роль атқарады. Осының бәрі биоценоз қүрылымының күрделілігін және ондағы тіршілік иелерінін бір-біріне тәуелді, пайдалы немесе кері әсер ете отырып үнемі даму үстінде екендігін көрсетеді.</w:t>
      </w:r>
    </w:p>
    <w:p w:rsidR="004201CD" w:rsidRPr="004201CD" w:rsidRDefault="004201CD" w:rsidP="00E95384">
      <w:pPr>
        <w:spacing w:before="100" w:beforeAutospacing="1" w:after="100" w:afterAutospacing="1"/>
        <w:jc w:val="both"/>
        <w:rPr>
          <w:sz w:val="28"/>
          <w:szCs w:val="28"/>
          <w:lang w:val="kk-KZ"/>
        </w:rPr>
      </w:pPr>
      <w:r w:rsidRPr="00E95384">
        <w:rPr>
          <w:b/>
          <w:bCs/>
          <w:sz w:val="28"/>
          <w:szCs w:val="28"/>
          <w:lang w:val="kk-KZ"/>
        </w:rPr>
        <w:t>Биоценоздың түрлік құрылымы.</w:t>
      </w:r>
      <w:r w:rsidRPr="004201CD">
        <w:rPr>
          <w:sz w:val="28"/>
          <w:szCs w:val="28"/>
          <w:lang w:val="kk-KZ"/>
        </w:rPr>
        <w:t xml:space="preserve"> Әрбір биоценоздің өзіндік түрлік күрамы қалыптасқан. Сондықтан биоценозда бір түрдің популяциялары өте көп болса, ал екіншілері керісінше болуы мүмкін. Осыған байланысты биоценоз ондағы түрлердің санымен және сапасымсн сипатталады. Егерде биоценозда бір немесе екі өсімдік түрі онын 90 % күраса доминантты (басым) өсімдіктерге ие болады. Кейде мұндай өсімдіктерді сол биоценоздың эдификаторы деп те атайды. Мәселен, карағайлы орманда қарағай - эдификатор болып саналады.</w:t>
      </w:r>
    </w:p>
    <w:p w:rsidR="004201CD" w:rsidRPr="004201CD" w:rsidRDefault="004201CD" w:rsidP="00E95384">
      <w:pPr>
        <w:spacing w:before="100" w:beforeAutospacing="1" w:after="100" w:afterAutospacing="1"/>
        <w:jc w:val="both"/>
        <w:rPr>
          <w:sz w:val="28"/>
          <w:szCs w:val="28"/>
          <w:lang w:val="kk-KZ"/>
        </w:rPr>
      </w:pPr>
      <w:r w:rsidRPr="00901014">
        <w:rPr>
          <w:b/>
          <w:bCs/>
          <w:iCs/>
          <w:sz w:val="28"/>
          <w:szCs w:val="28"/>
          <w:lang w:val="kk-KZ"/>
        </w:rPr>
        <w:t>Биоценоздың кеңістіктегі құрылымы</w:t>
      </w:r>
      <w:r w:rsidRPr="00E95384">
        <w:rPr>
          <w:b/>
          <w:bCs/>
          <w:i/>
          <w:iCs/>
          <w:sz w:val="28"/>
          <w:szCs w:val="28"/>
          <w:lang w:val="kk-KZ"/>
        </w:rPr>
        <w:t>.</w:t>
      </w:r>
      <w:r w:rsidRPr="004201CD">
        <w:rPr>
          <w:i/>
          <w:iCs/>
          <w:sz w:val="28"/>
          <w:szCs w:val="28"/>
          <w:lang w:val="kk-KZ"/>
        </w:rPr>
        <w:t xml:space="preserve"> </w:t>
      </w:r>
      <w:r w:rsidRPr="004201CD">
        <w:rPr>
          <w:sz w:val="28"/>
          <w:szCs w:val="28"/>
          <w:lang w:val="kk-KZ"/>
        </w:rPr>
        <w:t>Биоценоздарға организмдер алғаш рет коныстанғаннан бастап көптеген экологиялык факторлаға байланысты орналасады. Орга-низмдер жердің рельефіне қарай горизонтальды немесе вертикальды бағытта орналасуы мүмкін. Ол үшін әрбір жеке түр бір-біріне кедергі келтірмеуі тиіс. Соның биоценоздағы бір көрінісі - ярустылық (катарлық). Ярустылык - биоценоздардың биіктік бойынша жіктелуі. Ярустылықты өсімдіктер бірлестігінен көруге болады. Мәселен, орман-нан 6 ярустыльщты кездестіреміз: I ең ұзын ағаштар (шырша, қарағай, емен, т.б.); ІІ екінші қатарлы ағаштар (шетен, ырғай); III бүталы ағаштар (шие, итмүрын, т.б.); IV жартылай бүталы ағаштар (тобылғы, сасырлар); V шөптесін өсімдіктер (қымыздық, шайқүрай); VI қыналар мен мүктер. Тіпті ярустылықты жер асты бөлімдерінде айқындауға болады. Әрбір ярусқа тән оның микроклиматы, түрлік қүрамы, бейімделу белгілері жіктелген.</w:t>
      </w:r>
      <w:r w:rsidR="000D71FA">
        <w:rPr>
          <w:sz w:val="28"/>
          <w:szCs w:val="28"/>
          <w:lang w:val="kk-KZ"/>
        </w:rPr>
        <w:t xml:space="preserve"> </w:t>
      </w:r>
      <w:r w:rsidRPr="004201CD">
        <w:rPr>
          <w:iCs/>
          <w:sz w:val="28"/>
          <w:szCs w:val="28"/>
          <w:lang w:val="kk-KZ"/>
        </w:rPr>
        <w:t>Топырақтағы, судағы организмдерден де өзіне тән ярустылықты байқауға болады. Бірақ, мүндағы экологиялық факторлар мен талаптар әр түрлі болуы мүмкін. Сол сияқты ярустылық заңына бағынбайтын түрлер де бар. Мәселен, олардың катарына көптеген паразиттерді, ірі авдар мен қүстарды жатқызуға болады. Ярустылық пен горизонтальды биоценоздардың да кеңістік қүрылымы ерекшеленеді.</w:t>
      </w:r>
    </w:p>
    <w:p w:rsidR="004201CD" w:rsidRPr="00CB5C77" w:rsidRDefault="004201CD" w:rsidP="00E95384">
      <w:pPr>
        <w:spacing w:before="100" w:beforeAutospacing="1" w:after="100" w:afterAutospacing="1"/>
        <w:jc w:val="both"/>
        <w:outlineLvl w:val="0"/>
        <w:rPr>
          <w:b/>
          <w:bCs/>
          <w:kern w:val="36"/>
          <w:sz w:val="28"/>
          <w:szCs w:val="28"/>
          <w:lang w:val="kk-KZ"/>
        </w:rPr>
      </w:pPr>
      <w:r w:rsidRPr="00CB5C77">
        <w:rPr>
          <w:b/>
          <w:bCs/>
          <w:kern w:val="36"/>
          <w:sz w:val="28"/>
          <w:szCs w:val="28"/>
          <w:lang w:val="kk-KZ"/>
        </w:rPr>
        <w:lastRenderedPageBreak/>
        <w:t>Биоценоздағы организмдердің қарым-қатынастары</w:t>
      </w:r>
    </w:p>
    <w:p w:rsidR="004201CD" w:rsidRPr="00CB5C77" w:rsidRDefault="004201CD" w:rsidP="00E95384">
      <w:pPr>
        <w:pStyle w:val="a8"/>
        <w:jc w:val="both"/>
        <w:rPr>
          <w:sz w:val="28"/>
          <w:szCs w:val="28"/>
          <w:lang w:val="kk-KZ"/>
        </w:rPr>
      </w:pPr>
      <w:r w:rsidRPr="00CB5C77">
        <w:rPr>
          <w:sz w:val="28"/>
          <w:szCs w:val="28"/>
          <w:lang w:val="kk-KZ"/>
        </w:rPr>
        <w:t>Биоценозда әр түрлі түрлер арасында белгілі бір қарым-катынастар қалыптасады. Оның негізі қоректік тізбектерге байланысты екені белгілі. Десе де, организмдер арасындағы кеңістік қарым-катынастар да негізгі роль атқарады. Қоректік тізбектер өсімдік, қүстар мен жануарлар арасында болды.</w:t>
      </w:r>
      <w:r w:rsidRPr="00CB5C77">
        <w:rPr>
          <w:rStyle w:val="a4"/>
          <w:sz w:val="28"/>
          <w:szCs w:val="28"/>
          <w:lang w:val="kk-KZ"/>
        </w:rPr>
        <w:t xml:space="preserve"> </w:t>
      </w:r>
      <w:r w:rsidRPr="00CB5C77">
        <w:rPr>
          <w:b/>
          <w:bCs/>
          <w:sz w:val="28"/>
          <w:szCs w:val="28"/>
          <w:lang w:val="kk-KZ"/>
        </w:rPr>
        <w:t>Бәсекелестік</w:t>
      </w:r>
      <w:r w:rsidRPr="00CB5C77">
        <w:rPr>
          <w:sz w:val="28"/>
          <w:szCs w:val="28"/>
          <w:lang w:val="kk-KZ"/>
        </w:rPr>
        <w:t>. Бәсекелестік дегеніміз бір немесе бірнеше түрге жататын организмдердің өзара қорек, түрағы, т.б. ресурстардың жетіспеушілік жағдайындағы қарым-қатынастарының көрінісі.</w:t>
      </w:r>
    </w:p>
    <w:p w:rsidR="004201CD" w:rsidRPr="00653A16" w:rsidRDefault="004201CD" w:rsidP="00E95384">
      <w:pPr>
        <w:spacing w:before="100" w:beforeAutospacing="1" w:after="100" w:afterAutospacing="1"/>
        <w:jc w:val="both"/>
        <w:rPr>
          <w:sz w:val="28"/>
          <w:szCs w:val="28"/>
          <w:lang w:val="kk-KZ"/>
        </w:rPr>
      </w:pPr>
      <w:r w:rsidRPr="00CB5C77">
        <w:rPr>
          <w:b/>
          <w:bCs/>
          <w:sz w:val="28"/>
          <w:szCs w:val="28"/>
          <w:lang w:val="kk-KZ"/>
        </w:rPr>
        <w:t>Жыртқыштық</w:t>
      </w:r>
      <w:r w:rsidRPr="00CB5C77">
        <w:rPr>
          <w:sz w:val="28"/>
          <w:szCs w:val="28"/>
          <w:lang w:val="kk-KZ"/>
        </w:rPr>
        <w:t xml:space="preserve">. Жыртқыштық түрлер арасында болатын карым-қатынастардың ең жоғарғы формасы. </w:t>
      </w:r>
      <w:r w:rsidRPr="00653A16">
        <w:rPr>
          <w:sz w:val="28"/>
          <w:szCs w:val="28"/>
          <w:lang w:val="kk-KZ"/>
        </w:rPr>
        <w:t>Ол кейде корек, аумақ, т.б. ресурстар үшін бірін-бірі өлтіру, қуу, жеу арқылы көрініс береді.Жыртқыштык организмдер үшін оңайға түспейді. Ол үшін жыртқыш жемтігін алдымен іздеп тауып үстауы кажет. Ал, жемтік өз кезегінде жауына деген корғаныс қабілеті немесе жоғары бейімделушілік қасиетке ие болады.</w:t>
      </w:r>
    </w:p>
    <w:p w:rsidR="004201CD" w:rsidRPr="00714958" w:rsidRDefault="004201CD" w:rsidP="00E95384">
      <w:pPr>
        <w:spacing w:before="100" w:beforeAutospacing="1" w:after="100" w:afterAutospacing="1"/>
        <w:jc w:val="both"/>
        <w:rPr>
          <w:sz w:val="28"/>
          <w:szCs w:val="28"/>
          <w:lang w:val="kk-KZ"/>
        </w:rPr>
      </w:pPr>
      <w:r w:rsidRPr="00714958">
        <w:rPr>
          <w:b/>
          <w:bCs/>
          <w:sz w:val="28"/>
          <w:szCs w:val="28"/>
          <w:lang w:val="kk-KZ"/>
        </w:rPr>
        <w:t>Паразитизм.</w:t>
      </w:r>
      <w:r w:rsidRPr="00714958">
        <w:rPr>
          <w:sz w:val="28"/>
          <w:szCs w:val="28"/>
          <w:lang w:val="kk-KZ"/>
        </w:rPr>
        <w:t xml:space="preserve"> Паразитизм - бір түр өкілінің екінші бір түр өкілін қорек немесе тіршілік ортасы ретінде пайдалану арқылы тіршілік ету. Паразиттік қүбылыс организмдер арасында тікелей жанасу арқылы бірте-бірте пайда болған. Бүл процестер бактериядан бастап, жоғары сатыдағы организмдер арасында болады. Әсіресе, вирус, бактерия, саңырауқүлақ, қарапайымдылар, қүрттар арасында жиі кездеседі.</w:t>
      </w:r>
    </w:p>
    <w:p w:rsidR="004201CD" w:rsidRPr="00714958" w:rsidRDefault="004201CD" w:rsidP="00E95384">
      <w:pPr>
        <w:spacing w:before="100" w:beforeAutospacing="1" w:after="100" w:afterAutospacing="1"/>
        <w:jc w:val="both"/>
        <w:rPr>
          <w:sz w:val="28"/>
          <w:szCs w:val="28"/>
          <w:lang w:val="kk-KZ"/>
        </w:rPr>
      </w:pPr>
      <w:r w:rsidRPr="00714958">
        <w:rPr>
          <w:b/>
          <w:bCs/>
          <w:sz w:val="28"/>
          <w:szCs w:val="28"/>
          <w:lang w:val="kk-KZ"/>
        </w:rPr>
        <w:t>Симбиоз.</w:t>
      </w:r>
      <w:r w:rsidRPr="00714958">
        <w:rPr>
          <w:sz w:val="28"/>
          <w:szCs w:val="28"/>
          <w:lang w:val="kk-KZ"/>
        </w:rPr>
        <w:t xml:space="preserve"> Екі түрге жататын организмдердің кеңістікте бір-біріне ешбір зиянын тигізбей керісінше селбесіп пайдалы тіршілік етуі.</w:t>
      </w:r>
    </w:p>
    <w:p w:rsidR="004201CD" w:rsidRPr="00714958" w:rsidRDefault="004201CD" w:rsidP="00E95384">
      <w:pPr>
        <w:spacing w:before="100" w:beforeAutospacing="1" w:after="100" w:afterAutospacing="1"/>
        <w:jc w:val="both"/>
        <w:rPr>
          <w:sz w:val="28"/>
          <w:szCs w:val="28"/>
          <w:lang w:val="kk-KZ"/>
        </w:rPr>
      </w:pPr>
      <w:r w:rsidRPr="00714958">
        <w:rPr>
          <w:b/>
          <w:bCs/>
          <w:sz w:val="28"/>
          <w:szCs w:val="28"/>
          <w:lang w:val="kk-KZ"/>
        </w:rPr>
        <w:t>Комменсализм.</w:t>
      </w:r>
      <w:r w:rsidRPr="00714958">
        <w:rPr>
          <w:sz w:val="28"/>
          <w:szCs w:val="28"/>
          <w:lang w:val="kk-KZ"/>
        </w:rPr>
        <w:t xml:space="preserve"> Немесе арамтамақтық күбылыс. Бүл симбиоздың бір формасы ретінде белгілі. Яғни, бір түрдің қоректік қалдығымен екінші организм қоректене отырып оған ешбір зиян келтірмейді. Ал, кейде екінші организм біріншісін қозғау қүралы немесе қорғанысы ретінде де пайдаланады.</w:t>
      </w:r>
    </w:p>
    <w:p w:rsidR="004201CD" w:rsidRPr="00714958" w:rsidRDefault="004201CD" w:rsidP="00E95384">
      <w:pPr>
        <w:spacing w:before="100" w:beforeAutospacing="1" w:after="100" w:afterAutospacing="1"/>
        <w:jc w:val="both"/>
        <w:rPr>
          <w:sz w:val="28"/>
          <w:szCs w:val="28"/>
          <w:lang w:val="kk-KZ"/>
        </w:rPr>
      </w:pPr>
      <w:r w:rsidRPr="00714958">
        <w:rPr>
          <w:b/>
          <w:bCs/>
          <w:sz w:val="28"/>
          <w:szCs w:val="28"/>
          <w:lang w:val="kk-KZ"/>
        </w:rPr>
        <w:t>Мутуализм.</w:t>
      </w:r>
      <w:r w:rsidRPr="00714958">
        <w:rPr>
          <w:sz w:val="28"/>
          <w:szCs w:val="28"/>
          <w:lang w:val="kk-KZ"/>
        </w:rPr>
        <w:t xml:space="preserve"> Әр түрге жататын организмдер бір-біріне қолайлы жағдай туғыза отырып селбесіп тіршілік етуде. Мәселен, отшельник шаяны мен актиния арасындағы қарым-қатынас немесе күмырсқа мен өсімдік биті арасындағы байланыс осының мысалы.</w:t>
      </w:r>
    </w:p>
    <w:p w:rsidR="004201CD" w:rsidRPr="00714958" w:rsidRDefault="004201CD" w:rsidP="00E95384">
      <w:pPr>
        <w:spacing w:before="100" w:beforeAutospacing="1" w:after="100" w:afterAutospacing="1"/>
        <w:jc w:val="both"/>
        <w:rPr>
          <w:sz w:val="28"/>
          <w:szCs w:val="28"/>
          <w:lang w:val="kk-KZ"/>
        </w:rPr>
      </w:pPr>
      <w:r w:rsidRPr="00714958">
        <w:rPr>
          <w:b/>
          <w:bCs/>
          <w:sz w:val="28"/>
          <w:szCs w:val="28"/>
          <w:lang w:val="kk-KZ"/>
        </w:rPr>
        <w:t>Зоохария.</w:t>
      </w:r>
      <w:r w:rsidRPr="00714958">
        <w:rPr>
          <w:sz w:val="28"/>
          <w:szCs w:val="28"/>
          <w:lang w:val="kk-KZ"/>
        </w:rPr>
        <w:t xml:space="preserve"> Жануарлардың орын ауыстыруы арқылы түқымдарын кеңістікке тарату күбылысы. Зоохария - өсімдіктер мен жануарлар дүниесінің бір тобының үзақ жылдар бойы бірлестікте тіршілік етуінің жемісі нәтижесінде өсімдіктер тұқымында жабысқыш ілгектер, кыл-шықтар пайда больш олар қүстар, сүт қоректілердің, басқа да жән- ' діктердің денесіне жабысуға бейімделіп осы арқылы алыс кеңістіктерге тарап отырған. Өсімдік түқымдарының бүл жолмен таралуын -эктозоохария дейді. Ал, кейбір өсімдіктердің түқымдары </w:t>
      </w:r>
      <w:r w:rsidRPr="00714958">
        <w:rPr>
          <w:sz w:val="28"/>
          <w:szCs w:val="28"/>
          <w:lang w:val="kk-KZ"/>
        </w:rPr>
        <w:lastRenderedPageBreak/>
        <w:t>жануарлардың нәжістері арқылы таралады. Оларды - эндозоохариялық таралу жолы деп атайды.</w:t>
      </w:r>
    </w:p>
    <w:p w:rsidR="004201CD" w:rsidRPr="00714958" w:rsidRDefault="004201CD" w:rsidP="00E95384">
      <w:pPr>
        <w:spacing w:before="100" w:beforeAutospacing="1" w:after="100" w:afterAutospacing="1"/>
        <w:jc w:val="both"/>
        <w:rPr>
          <w:sz w:val="28"/>
          <w:szCs w:val="28"/>
          <w:lang w:val="kk-KZ"/>
        </w:rPr>
      </w:pPr>
      <w:r w:rsidRPr="00714958">
        <w:rPr>
          <w:b/>
          <w:bCs/>
          <w:sz w:val="28"/>
          <w:szCs w:val="28"/>
          <w:lang w:val="kk-KZ"/>
        </w:rPr>
        <w:t>Аллеопатия</w:t>
      </w:r>
      <w:r w:rsidRPr="00714958">
        <w:rPr>
          <w:sz w:val="28"/>
          <w:szCs w:val="28"/>
          <w:lang w:val="kk-KZ"/>
        </w:rPr>
        <w:t>. Бүл организмдердің денесінен өзіне тән химиялык өнімдер шығару аркылы қарым-қатынас жасау жолы. Яғни, өсімдік-терден бөлінген заттар басқа жануарларға теріс немесе жағымды әсерін тигізетін қасиетке ие болады. Мәселен, кәдімгі жусан иісі көптеген өсімдіктерге (жүгері, картоп, томат, т.б.) теріс әсерін тигізсе, ал лобия өсімдігі бидайдың өсуін тежейтін көрінеді. Өсімдіктерден бөлінетін заттар жануарларға еліктіргіш (аттрактивті) немесе жеркенішті (репеллентті) түрінде әсер етеді. Бұл қасиеттер, әсіресе, біртекті қоректілер жә</w:t>
      </w:r>
      <w:r w:rsidR="009713E0" w:rsidRPr="00714958">
        <w:rPr>
          <w:sz w:val="28"/>
          <w:szCs w:val="28"/>
          <w:lang w:val="kk-KZ"/>
        </w:rPr>
        <w:t>не паразиттер үшін өте маңызды.</w:t>
      </w:r>
      <w:r w:rsidRPr="00714958">
        <w:rPr>
          <w:sz w:val="28"/>
          <w:szCs w:val="28"/>
          <w:lang w:val="kk-KZ"/>
        </w:rPr>
        <w:t xml:space="preserve">Жануарлар да өзінен жағымды кейде жағымсыз келетін әр түрлі активті заттар бөліп өзінің жауына карсы немесе еліктіргіш сигнал беру касиетіне ие болады. Биологиялық активті заттарды көп организм де бөледі. Организмдерге теріс ықпалын тигізу арқылы қарым-қатынас жасаудың тағы бір түрін - </w:t>
      </w:r>
      <w:r w:rsidRPr="00714958">
        <w:rPr>
          <w:b/>
          <w:bCs/>
          <w:sz w:val="28"/>
          <w:szCs w:val="28"/>
          <w:lang w:val="kk-KZ"/>
        </w:rPr>
        <w:t>амменсализм</w:t>
      </w:r>
      <w:r w:rsidRPr="00714958">
        <w:rPr>
          <w:sz w:val="28"/>
          <w:szCs w:val="28"/>
          <w:lang w:val="kk-KZ"/>
        </w:rPr>
        <w:t>деп атайды. Кейбір организмдер екіншілер үшін шектен тыс агрессивті болып келеді. Мәселен, кейбір қүмырсқалар көршілес қүмырсқа илеулерінен жүмыртқа мен личинкаларды тартып әкеліп иелік жасайды. Бүл қүбылыс организмдерде болатын инстинктің жоғарғы деңгейдегі көрінісі болса керек.</w:t>
      </w:r>
    </w:p>
    <w:p w:rsidR="00A52ACB" w:rsidRDefault="001A606C" w:rsidP="001A606C">
      <w:pPr>
        <w:rPr>
          <w:b/>
          <w:sz w:val="28"/>
          <w:szCs w:val="28"/>
        </w:rPr>
      </w:pPr>
      <w:r>
        <w:rPr>
          <w:b/>
          <w:sz w:val="28"/>
          <w:szCs w:val="28"/>
          <w:lang w:val="kk-KZ"/>
        </w:rPr>
        <w:t>Қолданған әдебиеттер тізімі</w:t>
      </w:r>
      <w:r w:rsidR="00B402D8" w:rsidRPr="00A835D7">
        <w:rPr>
          <w:b/>
          <w:sz w:val="28"/>
          <w:szCs w:val="28"/>
        </w:rPr>
        <w:t xml:space="preserve">: </w:t>
      </w:r>
    </w:p>
    <w:p w:rsidR="00417D55" w:rsidRDefault="00417D55" w:rsidP="00417D55">
      <w:pPr>
        <w:widowControl w:val="0"/>
        <w:jc w:val="both"/>
        <w:rPr>
          <w:rFonts w:eastAsiaTheme="minorHAnsi"/>
          <w:sz w:val="28"/>
          <w:szCs w:val="28"/>
          <w:lang w:eastAsia="en-US"/>
        </w:rPr>
      </w:pPr>
      <w:r>
        <w:rPr>
          <w:rFonts w:eastAsiaTheme="minorHAnsi"/>
          <w:sz w:val="28"/>
          <w:szCs w:val="28"/>
          <w:lang w:val="kk-KZ" w:eastAsia="en-US"/>
        </w:rPr>
        <w:t>1</w:t>
      </w:r>
      <w:r w:rsidRPr="00EB5801">
        <w:rPr>
          <w:rFonts w:eastAsiaTheme="minorHAnsi"/>
          <w:sz w:val="28"/>
          <w:szCs w:val="28"/>
          <w:lang w:eastAsia="en-US"/>
        </w:rPr>
        <w:t>. Әлинов М.Ш. Экологи</w:t>
      </w:r>
      <w:r>
        <w:rPr>
          <w:rFonts w:eastAsiaTheme="minorHAnsi"/>
          <w:sz w:val="28"/>
          <w:szCs w:val="28"/>
          <w:lang w:eastAsia="en-US"/>
        </w:rPr>
        <w:t>я және тұракты даму</w:t>
      </w:r>
      <w:r>
        <w:rPr>
          <w:rFonts w:eastAsiaTheme="minorHAnsi"/>
          <w:sz w:val="28"/>
          <w:szCs w:val="28"/>
          <w:lang w:val="kk-KZ" w:eastAsia="en-US"/>
        </w:rPr>
        <w:t>.</w:t>
      </w:r>
      <w:r w:rsidRPr="00EB5801">
        <w:rPr>
          <w:rFonts w:eastAsiaTheme="minorHAnsi"/>
          <w:sz w:val="28"/>
          <w:szCs w:val="28"/>
          <w:lang w:eastAsia="en-US"/>
        </w:rPr>
        <w:t xml:space="preserve"> Алматы</w:t>
      </w:r>
      <w:proofErr w:type="gramStart"/>
      <w:r w:rsidRPr="00EB5801">
        <w:rPr>
          <w:rFonts w:eastAsiaTheme="minorHAnsi"/>
          <w:sz w:val="28"/>
          <w:szCs w:val="28"/>
          <w:lang w:eastAsia="en-US"/>
        </w:rPr>
        <w:t>:Б</w:t>
      </w:r>
      <w:proofErr w:type="gramEnd"/>
      <w:r w:rsidRPr="00EB5801">
        <w:rPr>
          <w:rFonts w:eastAsiaTheme="minorHAnsi"/>
          <w:sz w:val="28"/>
          <w:szCs w:val="28"/>
          <w:lang w:eastAsia="en-US"/>
        </w:rPr>
        <w:t>астау,2012</w:t>
      </w:r>
      <w:r w:rsidRPr="00A835D7">
        <w:rPr>
          <w:rFonts w:eastAsiaTheme="minorHAnsi"/>
          <w:sz w:val="28"/>
          <w:szCs w:val="28"/>
          <w:lang w:eastAsia="en-US"/>
        </w:rPr>
        <w:t xml:space="preserve">  </w:t>
      </w:r>
    </w:p>
    <w:p w:rsidR="00417D55" w:rsidRDefault="00417D55" w:rsidP="00417D55">
      <w:pPr>
        <w:rPr>
          <w:bCs/>
          <w:sz w:val="28"/>
          <w:szCs w:val="28"/>
          <w:lang w:val="kk-KZ"/>
        </w:rPr>
      </w:pPr>
      <w:r w:rsidRPr="00C66894">
        <w:rPr>
          <w:bCs/>
          <w:sz w:val="28"/>
          <w:szCs w:val="28"/>
        </w:rPr>
        <w:t xml:space="preserve">2 Алишева К.А. Экология: учебник для вузов. - Алматы: </w:t>
      </w:r>
      <w:r w:rsidRPr="00C66894">
        <w:rPr>
          <w:bCs/>
          <w:sz w:val="28"/>
          <w:szCs w:val="28"/>
          <w:lang w:val="en-US"/>
        </w:rPr>
        <w:t>HAS</w:t>
      </w:r>
      <w:r w:rsidRPr="00C66894">
        <w:rPr>
          <w:bCs/>
          <w:sz w:val="28"/>
          <w:szCs w:val="28"/>
        </w:rPr>
        <w:t>, 2007. – 304 с.</w:t>
      </w:r>
    </w:p>
    <w:p w:rsidR="00417D55" w:rsidRPr="00C66894" w:rsidRDefault="00417D55" w:rsidP="00417D55">
      <w:pPr>
        <w:rPr>
          <w:color w:val="000000"/>
          <w:sz w:val="28"/>
          <w:szCs w:val="28"/>
        </w:rPr>
      </w:pPr>
      <w:r>
        <w:rPr>
          <w:color w:val="000000"/>
          <w:sz w:val="28"/>
          <w:szCs w:val="28"/>
          <w:lang w:val="kk-KZ"/>
        </w:rPr>
        <w:t>3</w:t>
      </w:r>
      <w:r w:rsidRPr="00C66894">
        <w:rPr>
          <w:color w:val="000000"/>
          <w:sz w:val="28"/>
          <w:szCs w:val="28"/>
        </w:rPr>
        <w:t xml:space="preserve"> Николайкин Н.И., Николайкина Н.Е., Мелехова О.П. Экология. – М.: Дрофа, 2003. – 624с.</w:t>
      </w:r>
      <w:r>
        <w:rPr>
          <w:color w:val="000000"/>
          <w:sz w:val="28"/>
          <w:szCs w:val="28"/>
        </w:rPr>
        <w:t xml:space="preserve"> </w:t>
      </w:r>
    </w:p>
    <w:p w:rsidR="00B402D8" w:rsidRPr="00A835D7" w:rsidRDefault="001A606C" w:rsidP="001A606C">
      <w:pPr>
        <w:widowControl w:val="0"/>
        <w:autoSpaceDE w:val="0"/>
        <w:autoSpaceDN w:val="0"/>
        <w:adjustRightInd w:val="0"/>
        <w:jc w:val="both"/>
        <w:rPr>
          <w:b/>
          <w:sz w:val="28"/>
          <w:szCs w:val="28"/>
        </w:rPr>
      </w:pPr>
      <w:r>
        <w:rPr>
          <w:b/>
          <w:sz w:val="28"/>
          <w:szCs w:val="28"/>
          <w:lang w:val="kk-KZ"/>
        </w:rPr>
        <w:t>Бақылау сұрақтары</w:t>
      </w:r>
      <w:r w:rsidR="00B402D8" w:rsidRPr="00A835D7">
        <w:rPr>
          <w:b/>
          <w:sz w:val="28"/>
          <w:szCs w:val="28"/>
        </w:rPr>
        <w:t>:</w:t>
      </w:r>
    </w:p>
    <w:p w:rsidR="00B402D8" w:rsidRPr="00A835D7" w:rsidRDefault="00B402D8" w:rsidP="00B402D8">
      <w:pPr>
        <w:jc w:val="both"/>
        <w:rPr>
          <w:sz w:val="28"/>
          <w:szCs w:val="28"/>
        </w:rPr>
      </w:pPr>
      <w:r w:rsidRPr="00A835D7">
        <w:rPr>
          <w:sz w:val="28"/>
          <w:szCs w:val="28"/>
        </w:rPr>
        <w:t>1</w:t>
      </w:r>
      <w:r w:rsidR="001A606C">
        <w:rPr>
          <w:sz w:val="28"/>
          <w:szCs w:val="28"/>
          <w:lang w:val="kk-KZ"/>
        </w:rPr>
        <w:t>.</w:t>
      </w:r>
      <w:r w:rsidRPr="00A835D7">
        <w:rPr>
          <w:sz w:val="28"/>
          <w:szCs w:val="28"/>
        </w:rPr>
        <w:t xml:space="preserve"> </w:t>
      </w:r>
      <w:r w:rsidR="001A606C">
        <w:rPr>
          <w:sz w:val="28"/>
          <w:szCs w:val="28"/>
          <w:lang w:val="kk-KZ"/>
        </w:rPr>
        <w:t>Табиғаттың биоәртүрлілігі дегеніміз не</w:t>
      </w:r>
      <w:r w:rsidRPr="00A835D7">
        <w:rPr>
          <w:sz w:val="28"/>
          <w:szCs w:val="28"/>
        </w:rPr>
        <w:t>?</w:t>
      </w:r>
    </w:p>
    <w:p w:rsidR="00B402D8" w:rsidRPr="00A835D7" w:rsidRDefault="00B402D8" w:rsidP="00B402D8">
      <w:pPr>
        <w:jc w:val="both"/>
        <w:rPr>
          <w:sz w:val="28"/>
          <w:szCs w:val="28"/>
        </w:rPr>
      </w:pPr>
      <w:r w:rsidRPr="00A835D7">
        <w:rPr>
          <w:sz w:val="28"/>
          <w:szCs w:val="28"/>
        </w:rPr>
        <w:t>2</w:t>
      </w:r>
      <w:r w:rsidR="001A606C">
        <w:rPr>
          <w:sz w:val="28"/>
          <w:szCs w:val="28"/>
          <w:lang w:val="kk-KZ"/>
        </w:rPr>
        <w:t>.</w:t>
      </w:r>
      <w:r w:rsidRPr="00A835D7">
        <w:rPr>
          <w:sz w:val="28"/>
          <w:szCs w:val="28"/>
        </w:rPr>
        <w:t xml:space="preserve"> </w:t>
      </w:r>
      <w:r w:rsidR="001A606C">
        <w:rPr>
          <w:sz w:val="28"/>
          <w:szCs w:val="28"/>
          <w:lang w:val="kk-KZ"/>
        </w:rPr>
        <w:t>Биологиялық бірлестіктердің биоәртүрлілігінің түрлік бағасының көрсеткіштері қандай болады</w:t>
      </w:r>
      <w:r w:rsidRPr="00A835D7">
        <w:rPr>
          <w:sz w:val="28"/>
          <w:szCs w:val="28"/>
        </w:rPr>
        <w:t>?</w:t>
      </w:r>
    </w:p>
    <w:p w:rsidR="00B402D8" w:rsidRPr="00A835D7" w:rsidRDefault="0098509A" w:rsidP="00B402D8">
      <w:pPr>
        <w:jc w:val="both"/>
        <w:rPr>
          <w:sz w:val="28"/>
          <w:szCs w:val="28"/>
        </w:rPr>
      </w:pPr>
      <w:r>
        <w:rPr>
          <w:sz w:val="28"/>
          <w:szCs w:val="28"/>
        </w:rPr>
        <w:t>3</w:t>
      </w:r>
      <w:r w:rsidR="001A606C">
        <w:rPr>
          <w:sz w:val="28"/>
          <w:szCs w:val="28"/>
          <w:lang w:val="kk-KZ"/>
        </w:rPr>
        <w:t>.</w:t>
      </w:r>
      <w:r w:rsidR="00B402D8" w:rsidRPr="00A835D7">
        <w:rPr>
          <w:sz w:val="28"/>
          <w:szCs w:val="28"/>
        </w:rPr>
        <w:t xml:space="preserve"> </w:t>
      </w:r>
      <w:r w:rsidR="001A606C">
        <w:rPr>
          <w:sz w:val="28"/>
          <w:szCs w:val="28"/>
          <w:lang w:val="kk-KZ"/>
        </w:rPr>
        <w:t>Түрлер арасындағы теріс және оң әсері неге байланысты болады</w:t>
      </w:r>
      <w:r w:rsidR="00B402D8" w:rsidRPr="00A835D7">
        <w:rPr>
          <w:sz w:val="28"/>
          <w:szCs w:val="28"/>
        </w:rPr>
        <w:t>?</w:t>
      </w:r>
    </w:p>
    <w:p w:rsidR="00B402D8" w:rsidRPr="00A835D7" w:rsidRDefault="00B402D8" w:rsidP="00B402D8">
      <w:pPr>
        <w:widowControl w:val="0"/>
        <w:autoSpaceDE w:val="0"/>
        <w:autoSpaceDN w:val="0"/>
        <w:adjustRightInd w:val="0"/>
        <w:jc w:val="both"/>
        <w:rPr>
          <w:sz w:val="28"/>
          <w:szCs w:val="28"/>
        </w:rPr>
      </w:pPr>
      <w:r w:rsidRPr="00A835D7">
        <w:rPr>
          <w:sz w:val="28"/>
          <w:szCs w:val="28"/>
        </w:rPr>
        <w:t>5</w:t>
      </w:r>
      <w:r w:rsidR="001A606C">
        <w:rPr>
          <w:sz w:val="28"/>
          <w:szCs w:val="28"/>
          <w:lang w:val="kk-KZ"/>
        </w:rPr>
        <w:t>.</w:t>
      </w:r>
      <w:r w:rsidRPr="00A835D7">
        <w:rPr>
          <w:sz w:val="28"/>
          <w:szCs w:val="28"/>
        </w:rPr>
        <w:t xml:space="preserve"> </w:t>
      </w:r>
      <w:r w:rsidR="001A606C">
        <w:rPr>
          <w:sz w:val="28"/>
          <w:szCs w:val="28"/>
          <w:lang w:val="kk-KZ"/>
        </w:rPr>
        <w:t>Экожүйе дегеніміз не</w:t>
      </w:r>
      <w:r w:rsidRPr="00A835D7">
        <w:rPr>
          <w:sz w:val="28"/>
          <w:szCs w:val="28"/>
        </w:rPr>
        <w:t>?</w:t>
      </w:r>
    </w:p>
    <w:p w:rsidR="00B402D8" w:rsidRPr="00A835D7" w:rsidRDefault="00B402D8" w:rsidP="00B402D8">
      <w:pPr>
        <w:widowControl w:val="0"/>
        <w:autoSpaceDE w:val="0"/>
        <w:autoSpaceDN w:val="0"/>
        <w:adjustRightInd w:val="0"/>
        <w:jc w:val="both"/>
        <w:rPr>
          <w:sz w:val="28"/>
          <w:szCs w:val="28"/>
        </w:rPr>
      </w:pPr>
      <w:r w:rsidRPr="00A835D7">
        <w:rPr>
          <w:sz w:val="28"/>
          <w:szCs w:val="28"/>
        </w:rPr>
        <w:t>6</w:t>
      </w:r>
      <w:r w:rsidR="001A606C">
        <w:rPr>
          <w:sz w:val="28"/>
          <w:szCs w:val="28"/>
          <w:lang w:val="kk-KZ"/>
        </w:rPr>
        <w:t>.</w:t>
      </w:r>
      <w:r w:rsidRPr="00A835D7">
        <w:rPr>
          <w:sz w:val="28"/>
          <w:szCs w:val="28"/>
        </w:rPr>
        <w:t xml:space="preserve"> </w:t>
      </w:r>
      <w:r w:rsidR="001A606C">
        <w:rPr>
          <w:sz w:val="28"/>
          <w:szCs w:val="28"/>
          <w:lang w:val="kk-KZ"/>
        </w:rPr>
        <w:t>Табиғатта заттың ыдырауының экологиялық маңыздылығы</w:t>
      </w:r>
      <w:r w:rsidRPr="00A835D7">
        <w:rPr>
          <w:sz w:val="28"/>
          <w:szCs w:val="28"/>
        </w:rPr>
        <w:t>?</w:t>
      </w:r>
    </w:p>
    <w:p w:rsidR="00B402D8" w:rsidRPr="00A835D7" w:rsidRDefault="00B402D8" w:rsidP="00B402D8">
      <w:pPr>
        <w:widowControl w:val="0"/>
        <w:autoSpaceDE w:val="0"/>
        <w:autoSpaceDN w:val="0"/>
        <w:adjustRightInd w:val="0"/>
        <w:jc w:val="both"/>
        <w:rPr>
          <w:sz w:val="28"/>
          <w:szCs w:val="28"/>
        </w:rPr>
      </w:pPr>
      <w:r w:rsidRPr="00A835D7">
        <w:rPr>
          <w:sz w:val="28"/>
          <w:szCs w:val="28"/>
        </w:rPr>
        <w:t xml:space="preserve">7 </w:t>
      </w:r>
      <w:r w:rsidR="001A606C">
        <w:rPr>
          <w:sz w:val="28"/>
          <w:szCs w:val="28"/>
          <w:lang w:val="kk-KZ"/>
        </w:rPr>
        <w:t>Экожүйенің өнімділігі деген не</w:t>
      </w:r>
      <w:r w:rsidRPr="00A835D7">
        <w:rPr>
          <w:sz w:val="28"/>
          <w:szCs w:val="28"/>
        </w:rPr>
        <w:t>?</w:t>
      </w:r>
    </w:p>
    <w:p w:rsidR="00B402D8" w:rsidRDefault="00B402D8" w:rsidP="0078479E">
      <w:pPr>
        <w:ind w:firstLine="709"/>
        <w:jc w:val="both"/>
        <w:rPr>
          <w:sz w:val="28"/>
          <w:szCs w:val="28"/>
        </w:rPr>
      </w:pPr>
    </w:p>
    <w:p w:rsidR="003D6EB5" w:rsidRPr="000D71FA" w:rsidRDefault="000D71FA" w:rsidP="00901014">
      <w:pPr>
        <w:widowControl w:val="0"/>
        <w:autoSpaceDE w:val="0"/>
        <w:autoSpaceDN w:val="0"/>
        <w:adjustRightInd w:val="0"/>
        <w:rPr>
          <w:b/>
          <w:sz w:val="28"/>
          <w:szCs w:val="28"/>
          <w:lang w:val="kk-KZ"/>
        </w:rPr>
      </w:pPr>
      <w:r>
        <w:rPr>
          <w:b/>
          <w:sz w:val="28"/>
          <w:szCs w:val="28"/>
          <w:lang w:val="kk-KZ"/>
        </w:rPr>
        <w:t>Дәріс</w:t>
      </w:r>
      <w:r w:rsidR="003D6EB5">
        <w:rPr>
          <w:b/>
          <w:sz w:val="28"/>
          <w:szCs w:val="28"/>
        </w:rPr>
        <w:t xml:space="preserve"> 5 </w:t>
      </w:r>
      <w:r>
        <w:rPr>
          <w:b/>
          <w:sz w:val="28"/>
          <w:szCs w:val="28"/>
          <w:lang w:val="kk-KZ"/>
        </w:rPr>
        <w:t>Экожүйелердің даму заңдылықтары</w:t>
      </w:r>
    </w:p>
    <w:p w:rsidR="003D6EB5" w:rsidRPr="00565A53" w:rsidRDefault="00565A53" w:rsidP="00901014">
      <w:pPr>
        <w:widowControl w:val="0"/>
        <w:autoSpaceDE w:val="0"/>
        <w:autoSpaceDN w:val="0"/>
        <w:adjustRightInd w:val="0"/>
        <w:jc w:val="both"/>
        <w:rPr>
          <w:sz w:val="28"/>
          <w:szCs w:val="28"/>
          <w:lang w:val="kk-KZ"/>
        </w:rPr>
      </w:pPr>
      <w:r>
        <w:rPr>
          <w:b/>
          <w:sz w:val="28"/>
          <w:szCs w:val="28"/>
          <w:lang w:val="kk-KZ"/>
        </w:rPr>
        <w:t>Мақсаты</w:t>
      </w:r>
      <w:r w:rsidR="003D6EB5" w:rsidRPr="00565A53">
        <w:rPr>
          <w:b/>
          <w:sz w:val="28"/>
          <w:szCs w:val="28"/>
          <w:lang w:val="kk-KZ"/>
        </w:rPr>
        <w:t xml:space="preserve">: </w:t>
      </w:r>
      <w:r w:rsidR="006F5EED" w:rsidRPr="006F5EED">
        <w:rPr>
          <w:sz w:val="28"/>
          <w:szCs w:val="28"/>
          <w:lang w:val="kk-KZ"/>
        </w:rPr>
        <w:t>экожүйедегі</w:t>
      </w:r>
      <w:r w:rsidR="006F5EED">
        <w:rPr>
          <w:b/>
          <w:sz w:val="28"/>
          <w:szCs w:val="28"/>
          <w:lang w:val="kk-KZ"/>
        </w:rPr>
        <w:t xml:space="preserve"> </w:t>
      </w:r>
      <w:r>
        <w:rPr>
          <w:sz w:val="28"/>
          <w:szCs w:val="28"/>
          <w:lang w:val="kk-KZ"/>
        </w:rPr>
        <w:t>экологиялық қуыс</w:t>
      </w:r>
      <w:r w:rsidR="006F5EED">
        <w:rPr>
          <w:sz w:val="28"/>
          <w:szCs w:val="28"/>
          <w:lang w:val="kk-KZ"/>
        </w:rPr>
        <w:t>ым</w:t>
      </w:r>
      <w:r>
        <w:rPr>
          <w:sz w:val="28"/>
          <w:szCs w:val="28"/>
          <w:lang w:val="kk-KZ"/>
        </w:rPr>
        <w:t>ен</w:t>
      </w:r>
      <w:r w:rsidR="003D6EB5" w:rsidRPr="00565A53">
        <w:rPr>
          <w:sz w:val="28"/>
          <w:szCs w:val="28"/>
          <w:lang w:val="kk-KZ"/>
        </w:rPr>
        <w:t>, экологи</w:t>
      </w:r>
      <w:r>
        <w:rPr>
          <w:sz w:val="28"/>
          <w:szCs w:val="28"/>
          <w:lang w:val="kk-KZ"/>
        </w:rPr>
        <w:t>ялық</w:t>
      </w:r>
      <w:r w:rsidR="003D6EB5" w:rsidRPr="00565A53">
        <w:rPr>
          <w:sz w:val="28"/>
          <w:szCs w:val="28"/>
          <w:lang w:val="kk-KZ"/>
        </w:rPr>
        <w:t xml:space="preserve"> форма</w:t>
      </w:r>
      <w:r>
        <w:rPr>
          <w:sz w:val="28"/>
          <w:szCs w:val="28"/>
          <w:lang w:val="kk-KZ"/>
        </w:rPr>
        <w:t>лар</w:t>
      </w:r>
      <w:r w:rsidR="006F5EED">
        <w:rPr>
          <w:sz w:val="28"/>
          <w:szCs w:val="28"/>
          <w:lang w:val="kk-KZ"/>
        </w:rPr>
        <w:t>ы</w:t>
      </w:r>
      <w:r>
        <w:rPr>
          <w:sz w:val="28"/>
          <w:szCs w:val="28"/>
          <w:lang w:val="kk-KZ"/>
        </w:rPr>
        <w:t>мен</w:t>
      </w:r>
      <w:r w:rsidR="003D6EB5" w:rsidRPr="00565A53">
        <w:rPr>
          <w:sz w:val="28"/>
          <w:szCs w:val="28"/>
          <w:lang w:val="kk-KZ"/>
        </w:rPr>
        <w:t>, сукцесси</w:t>
      </w:r>
      <w:r>
        <w:rPr>
          <w:sz w:val="28"/>
          <w:szCs w:val="28"/>
          <w:lang w:val="kk-KZ"/>
        </w:rPr>
        <w:t>ямен</w:t>
      </w:r>
      <w:r w:rsidR="003D6EB5" w:rsidRPr="00565A53">
        <w:rPr>
          <w:sz w:val="28"/>
          <w:szCs w:val="28"/>
          <w:lang w:val="kk-KZ"/>
        </w:rPr>
        <w:t xml:space="preserve"> </w:t>
      </w:r>
      <w:r>
        <w:rPr>
          <w:sz w:val="28"/>
          <w:szCs w:val="28"/>
          <w:lang w:val="kk-KZ"/>
        </w:rPr>
        <w:t>және</w:t>
      </w:r>
      <w:r w:rsidR="003D6EB5" w:rsidRPr="00565A53">
        <w:rPr>
          <w:sz w:val="28"/>
          <w:szCs w:val="28"/>
          <w:lang w:val="kk-KZ"/>
        </w:rPr>
        <w:t xml:space="preserve"> гомеостаз</w:t>
      </w:r>
      <w:r>
        <w:rPr>
          <w:sz w:val="28"/>
          <w:szCs w:val="28"/>
          <w:lang w:val="kk-KZ"/>
        </w:rPr>
        <w:t>бен танысу</w:t>
      </w:r>
    </w:p>
    <w:p w:rsidR="003D6EB5" w:rsidRDefault="00565A53" w:rsidP="00901014">
      <w:pPr>
        <w:widowControl w:val="0"/>
        <w:autoSpaceDE w:val="0"/>
        <w:autoSpaceDN w:val="0"/>
        <w:adjustRightInd w:val="0"/>
        <w:rPr>
          <w:sz w:val="28"/>
          <w:szCs w:val="28"/>
        </w:rPr>
      </w:pPr>
      <w:r>
        <w:rPr>
          <w:b/>
          <w:sz w:val="28"/>
          <w:szCs w:val="28"/>
          <w:lang w:val="kk-KZ"/>
        </w:rPr>
        <w:t>Жоспар</w:t>
      </w:r>
      <w:r w:rsidR="003D6EB5">
        <w:rPr>
          <w:sz w:val="28"/>
          <w:szCs w:val="28"/>
        </w:rPr>
        <w:t>:</w:t>
      </w:r>
    </w:p>
    <w:p w:rsidR="003D6EB5" w:rsidRPr="000D71FA" w:rsidRDefault="00477A44" w:rsidP="00901014">
      <w:pPr>
        <w:rPr>
          <w:sz w:val="28"/>
          <w:szCs w:val="28"/>
          <w:lang w:val="kk-KZ"/>
        </w:rPr>
      </w:pPr>
      <w:r>
        <w:rPr>
          <w:sz w:val="28"/>
          <w:szCs w:val="28"/>
        </w:rPr>
        <w:t>1</w:t>
      </w:r>
      <w:r w:rsidR="003D6EB5" w:rsidRPr="003D6EB5">
        <w:rPr>
          <w:sz w:val="28"/>
          <w:szCs w:val="28"/>
        </w:rPr>
        <w:t xml:space="preserve"> </w:t>
      </w:r>
      <w:r w:rsidR="00C206A6">
        <w:rPr>
          <w:sz w:val="28"/>
          <w:szCs w:val="28"/>
          <w:lang w:val="kk-KZ"/>
        </w:rPr>
        <w:t>Организмдердің э</w:t>
      </w:r>
      <w:r w:rsidR="00C206A6" w:rsidRPr="003D6EB5">
        <w:rPr>
          <w:sz w:val="28"/>
          <w:szCs w:val="28"/>
        </w:rPr>
        <w:t>кологи</w:t>
      </w:r>
      <w:r w:rsidR="00C206A6">
        <w:rPr>
          <w:sz w:val="28"/>
          <w:szCs w:val="28"/>
          <w:lang w:val="kk-KZ"/>
        </w:rPr>
        <w:t>ялық қуысы</w:t>
      </w:r>
    </w:p>
    <w:p w:rsidR="003D6EB5" w:rsidRPr="000D71FA" w:rsidRDefault="008E64D6" w:rsidP="00901014">
      <w:pPr>
        <w:rPr>
          <w:sz w:val="28"/>
          <w:szCs w:val="28"/>
          <w:lang w:val="kk-KZ"/>
        </w:rPr>
      </w:pPr>
      <w:r>
        <w:rPr>
          <w:sz w:val="28"/>
          <w:szCs w:val="28"/>
          <w:lang w:val="kk-KZ"/>
        </w:rPr>
        <w:t>2</w:t>
      </w:r>
      <w:r w:rsidR="003D6EB5">
        <w:rPr>
          <w:sz w:val="28"/>
          <w:szCs w:val="28"/>
        </w:rPr>
        <w:t xml:space="preserve"> Экологи</w:t>
      </w:r>
      <w:r w:rsidR="000D71FA">
        <w:rPr>
          <w:sz w:val="28"/>
          <w:szCs w:val="28"/>
          <w:lang w:val="kk-KZ"/>
        </w:rPr>
        <w:t>ялық</w:t>
      </w:r>
      <w:r w:rsidR="003D6EB5">
        <w:rPr>
          <w:sz w:val="28"/>
          <w:szCs w:val="28"/>
        </w:rPr>
        <w:t xml:space="preserve"> форм</w:t>
      </w:r>
      <w:r w:rsidR="000D71FA">
        <w:rPr>
          <w:sz w:val="28"/>
          <w:szCs w:val="28"/>
          <w:lang w:val="kk-KZ"/>
        </w:rPr>
        <w:t>алар</w:t>
      </w:r>
      <w:r w:rsidR="00C206A6">
        <w:rPr>
          <w:sz w:val="28"/>
          <w:szCs w:val="28"/>
          <w:lang w:val="kk-KZ"/>
        </w:rPr>
        <w:t>ы</w:t>
      </w:r>
    </w:p>
    <w:p w:rsidR="003D6EB5" w:rsidRPr="00CB5C77" w:rsidRDefault="008E64D6" w:rsidP="00901014">
      <w:pPr>
        <w:rPr>
          <w:sz w:val="28"/>
          <w:szCs w:val="28"/>
          <w:lang w:val="kk-KZ"/>
        </w:rPr>
      </w:pPr>
      <w:r>
        <w:rPr>
          <w:sz w:val="28"/>
          <w:szCs w:val="28"/>
          <w:lang w:val="kk-KZ"/>
        </w:rPr>
        <w:t>3</w:t>
      </w:r>
      <w:r w:rsidR="009632A5" w:rsidRPr="00CB5C77">
        <w:rPr>
          <w:sz w:val="28"/>
          <w:szCs w:val="28"/>
          <w:lang w:val="kk-KZ"/>
        </w:rPr>
        <w:t xml:space="preserve"> Экологи</w:t>
      </w:r>
      <w:r w:rsidR="000D71FA">
        <w:rPr>
          <w:sz w:val="28"/>
          <w:szCs w:val="28"/>
          <w:lang w:val="kk-KZ"/>
        </w:rPr>
        <w:t>ялық</w:t>
      </w:r>
      <w:r w:rsidR="009632A5" w:rsidRPr="00CB5C77">
        <w:rPr>
          <w:sz w:val="28"/>
          <w:szCs w:val="28"/>
          <w:lang w:val="kk-KZ"/>
        </w:rPr>
        <w:t xml:space="preserve"> сукцессия</w:t>
      </w:r>
      <w:r w:rsidR="003D6EB5" w:rsidRPr="00CB5C77">
        <w:rPr>
          <w:sz w:val="28"/>
          <w:szCs w:val="28"/>
          <w:lang w:val="kk-KZ"/>
        </w:rPr>
        <w:t xml:space="preserve"> </w:t>
      </w:r>
    </w:p>
    <w:p w:rsidR="003D6EB5" w:rsidRPr="000D71FA" w:rsidRDefault="008E64D6" w:rsidP="00901014">
      <w:pPr>
        <w:rPr>
          <w:sz w:val="28"/>
          <w:szCs w:val="28"/>
          <w:lang w:val="kk-KZ"/>
        </w:rPr>
      </w:pPr>
      <w:r>
        <w:rPr>
          <w:sz w:val="28"/>
          <w:szCs w:val="28"/>
          <w:lang w:val="kk-KZ"/>
        </w:rPr>
        <w:t>4</w:t>
      </w:r>
      <w:r w:rsidR="006F613D" w:rsidRPr="00CB5C77">
        <w:rPr>
          <w:sz w:val="28"/>
          <w:szCs w:val="28"/>
          <w:lang w:val="kk-KZ"/>
        </w:rPr>
        <w:t xml:space="preserve"> </w:t>
      </w:r>
      <w:r w:rsidR="003D6EB5" w:rsidRPr="00CB5C77">
        <w:rPr>
          <w:sz w:val="28"/>
          <w:szCs w:val="28"/>
          <w:lang w:val="kk-KZ"/>
        </w:rPr>
        <w:t xml:space="preserve"> </w:t>
      </w:r>
      <w:r w:rsidR="000D71FA">
        <w:rPr>
          <w:sz w:val="28"/>
          <w:szCs w:val="28"/>
          <w:lang w:val="kk-KZ"/>
        </w:rPr>
        <w:t>Экожүйенің г</w:t>
      </w:r>
      <w:r w:rsidR="003D6EB5" w:rsidRPr="00CB5C77">
        <w:rPr>
          <w:sz w:val="28"/>
          <w:szCs w:val="28"/>
          <w:lang w:val="kk-KZ"/>
        </w:rPr>
        <w:t>омеостаз</w:t>
      </w:r>
      <w:r w:rsidR="000D71FA">
        <w:rPr>
          <w:sz w:val="28"/>
          <w:szCs w:val="28"/>
          <w:lang w:val="kk-KZ"/>
        </w:rPr>
        <w:t>ы</w:t>
      </w:r>
    </w:p>
    <w:p w:rsidR="003D6EB5" w:rsidRPr="00CB5C77" w:rsidRDefault="003D6EB5" w:rsidP="00B20B86">
      <w:pPr>
        <w:rPr>
          <w:sz w:val="28"/>
          <w:szCs w:val="28"/>
          <w:lang w:val="kk-KZ"/>
        </w:rPr>
      </w:pPr>
    </w:p>
    <w:p w:rsidR="003D6EB5" w:rsidRPr="009713E0" w:rsidRDefault="009632A5" w:rsidP="009713E0">
      <w:pPr>
        <w:rPr>
          <w:b/>
          <w:sz w:val="28"/>
          <w:szCs w:val="28"/>
          <w:lang w:val="kk-KZ"/>
        </w:rPr>
      </w:pPr>
      <w:r w:rsidRPr="00CB5C77">
        <w:rPr>
          <w:b/>
          <w:noProof/>
          <w:sz w:val="28"/>
          <w:szCs w:val="28"/>
          <w:lang w:val="kk-KZ"/>
        </w:rPr>
        <w:t xml:space="preserve"> </w:t>
      </w:r>
      <w:r w:rsidR="00C206A6" w:rsidRPr="00CB5C77">
        <w:rPr>
          <w:b/>
          <w:sz w:val="28"/>
          <w:szCs w:val="28"/>
          <w:lang w:val="kk-KZ"/>
        </w:rPr>
        <w:t xml:space="preserve">1 </w:t>
      </w:r>
      <w:r w:rsidR="00C206A6" w:rsidRPr="00C206A6">
        <w:rPr>
          <w:b/>
          <w:sz w:val="28"/>
          <w:szCs w:val="28"/>
          <w:lang w:val="kk-KZ"/>
        </w:rPr>
        <w:t>Организмдердің э</w:t>
      </w:r>
      <w:r w:rsidR="00C206A6" w:rsidRPr="00CB5C77">
        <w:rPr>
          <w:b/>
          <w:sz w:val="28"/>
          <w:szCs w:val="28"/>
          <w:lang w:val="kk-KZ"/>
        </w:rPr>
        <w:t>кологи</w:t>
      </w:r>
      <w:r w:rsidR="00C206A6" w:rsidRPr="00C206A6">
        <w:rPr>
          <w:b/>
          <w:sz w:val="28"/>
          <w:szCs w:val="28"/>
          <w:lang w:val="kk-KZ"/>
        </w:rPr>
        <w:t xml:space="preserve">ялық </w:t>
      </w:r>
      <w:r w:rsidR="00C206A6">
        <w:rPr>
          <w:b/>
          <w:sz w:val="28"/>
          <w:szCs w:val="28"/>
          <w:lang w:val="kk-KZ"/>
        </w:rPr>
        <w:t>қуысы</w:t>
      </w:r>
    </w:p>
    <w:p w:rsidR="008E64D6" w:rsidRPr="00B20B86" w:rsidRDefault="009713E0" w:rsidP="00B20B86">
      <w:pPr>
        <w:pStyle w:val="a8"/>
        <w:shd w:val="clear" w:color="auto" w:fill="FFFFFF"/>
        <w:spacing w:before="120" w:beforeAutospacing="0" w:after="120" w:afterAutospacing="0"/>
        <w:jc w:val="both"/>
        <w:rPr>
          <w:color w:val="222222"/>
          <w:sz w:val="28"/>
          <w:szCs w:val="28"/>
          <w:lang w:val="kk-KZ"/>
        </w:rPr>
      </w:pPr>
      <w:r>
        <w:rPr>
          <w:b/>
          <w:bCs/>
          <w:iCs/>
          <w:sz w:val="28"/>
          <w:szCs w:val="28"/>
          <w:lang w:val="kk-KZ"/>
        </w:rPr>
        <w:lastRenderedPageBreak/>
        <w:t xml:space="preserve">          </w:t>
      </w:r>
      <w:r w:rsidR="00504E75" w:rsidRPr="00CB5C77">
        <w:rPr>
          <w:b/>
          <w:bCs/>
          <w:iCs/>
          <w:sz w:val="28"/>
          <w:szCs w:val="28"/>
          <w:lang w:val="kk-KZ"/>
        </w:rPr>
        <w:t xml:space="preserve">Экологиялық </w:t>
      </w:r>
      <w:r w:rsidR="00C206A6">
        <w:rPr>
          <w:b/>
          <w:bCs/>
          <w:iCs/>
          <w:sz w:val="28"/>
          <w:szCs w:val="28"/>
          <w:lang w:val="kk-KZ"/>
        </w:rPr>
        <w:t>қуыс</w:t>
      </w:r>
      <w:r w:rsidR="00504E75" w:rsidRPr="00CB5C77">
        <w:rPr>
          <w:b/>
          <w:bCs/>
          <w:iCs/>
          <w:sz w:val="28"/>
          <w:szCs w:val="28"/>
          <w:lang w:val="kk-KZ"/>
        </w:rPr>
        <w:t>.</w:t>
      </w:r>
      <w:r w:rsidR="00504E75" w:rsidRPr="00CB5C77">
        <w:rPr>
          <w:sz w:val="28"/>
          <w:szCs w:val="28"/>
          <w:lang w:val="kk-KZ"/>
        </w:rPr>
        <w:t xml:space="preserve"> Әрбір жеке организмнің тек өзіне тән қолайлы тіршілік ететін орны болады. </w:t>
      </w:r>
      <w:r w:rsidR="00504E75" w:rsidRPr="00653A16">
        <w:rPr>
          <w:sz w:val="28"/>
          <w:szCs w:val="28"/>
          <w:lang w:val="kk-KZ"/>
        </w:rPr>
        <w:t>Ол көбінесе биоценоздың қүрылымына байланысты өзінің атқаратын ерекше функциясымен сипатталады. Мәселен, шөптесін өсімдіктер мен орман ағаштары Австрияда немесе Еуропада болсын олардың экологиялық орны мен атқаратын қызметі үқсас болып келеді. Экологиялық орынның тұракты болуы көбінесе қоректік бәсекелестікке де тікелей байланысты. Ал, бір систематикалық түрге жататын туыс түрлер тіптен қоректік түрғыда өте тиімді жіктелген.</w:t>
      </w:r>
      <w:r w:rsidR="00504E75" w:rsidRPr="00653A16">
        <w:rPr>
          <w:rFonts w:ascii="Arial" w:hAnsi="Arial" w:cs="Arial"/>
          <w:b/>
          <w:bCs/>
          <w:color w:val="222222"/>
          <w:sz w:val="21"/>
          <w:szCs w:val="21"/>
          <w:lang w:val="kk-KZ"/>
        </w:rPr>
        <w:t xml:space="preserve"> </w:t>
      </w:r>
      <w:r w:rsidR="00504E75" w:rsidRPr="00653A16">
        <w:rPr>
          <w:b/>
          <w:bCs/>
          <w:color w:val="222222"/>
          <w:sz w:val="28"/>
          <w:szCs w:val="28"/>
          <w:lang w:val="kk-KZ"/>
        </w:rPr>
        <w:t>Экологиялық қуыс</w:t>
      </w:r>
      <w:r w:rsidR="00450D80" w:rsidRPr="00653A16">
        <w:rPr>
          <w:color w:val="222222"/>
          <w:sz w:val="28"/>
          <w:szCs w:val="28"/>
          <w:lang w:val="kk-KZ"/>
        </w:rPr>
        <w:t> </w:t>
      </w:r>
      <w:r w:rsidR="00504E75" w:rsidRPr="00653A16">
        <w:rPr>
          <w:color w:val="222222"/>
          <w:sz w:val="28"/>
          <w:szCs w:val="28"/>
          <w:lang w:val="kk-KZ"/>
        </w:rPr>
        <w:t>— </w:t>
      </w:r>
      <w:hyperlink r:id="rId13" w:tooltip="Организм" w:history="1">
        <w:r w:rsidR="00504E75" w:rsidRPr="00901014">
          <w:rPr>
            <w:rStyle w:val="a9"/>
            <w:color w:val="auto"/>
            <w:sz w:val="28"/>
            <w:szCs w:val="28"/>
            <w:u w:val="none"/>
            <w:lang w:val="kk-KZ"/>
          </w:rPr>
          <w:t>организмнің</w:t>
        </w:r>
      </w:hyperlink>
      <w:r w:rsidR="00504E75" w:rsidRPr="00653A16">
        <w:rPr>
          <w:color w:val="222222"/>
          <w:sz w:val="28"/>
          <w:szCs w:val="28"/>
          <w:lang w:val="kk-KZ"/>
        </w:rPr>
        <w:t> тіршілік ету жағдайларына қатысты шарттардың жалпы жиынтығы, соның ішіне ол орналасқан кеңістік, қоғамдастықта атқаратын функциялық рөлі (мысалы, </w:t>
      </w:r>
      <w:hyperlink r:id="rId14" w:tooltip="Трофикалық статусы (мұндай бет жоқ)" w:history="1">
        <w:r w:rsidR="00504E75" w:rsidRPr="00653A16">
          <w:rPr>
            <w:rStyle w:val="a9"/>
            <w:color w:val="auto"/>
            <w:sz w:val="28"/>
            <w:szCs w:val="28"/>
            <w:u w:val="none"/>
            <w:lang w:val="kk-KZ"/>
          </w:rPr>
          <w:t>трофикалық статусы</w:t>
        </w:r>
      </w:hyperlink>
      <w:r w:rsidR="00504E75" w:rsidRPr="00653A16">
        <w:rPr>
          <w:color w:val="222222"/>
          <w:sz w:val="28"/>
          <w:szCs w:val="28"/>
          <w:lang w:val="kk-KZ"/>
        </w:rPr>
        <w:t>) және оның қоршаған орта факторларына — </w:t>
      </w:r>
      <w:hyperlink r:id="rId15" w:tooltip="Температура" w:history="1">
        <w:r w:rsidR="00504E75" w:rsidRPr="00653A16">
          <w:rPr>
            <w:rStyle w:val="a9"/>
            <w:color w:val="auto"/>
            <w:sz w:val="28"/>
            <w:szCs w:val="28"/>
            <w:u w:val="none"/>
            <w:lang w:val="kk-KZ"/>
          </w:rPr>
          <w:t>температураға</w:t>
        </w:r>
      </w:hyperlink>
      <w:r w:rsidR="00504E75" w:rsidRPr="00653A16">
        <w:rPr>
          <w:sz w:val="28"/>
          <w:szCs w:val="28"/>
          <w:lang w:val="kk-KZ"/>
        </w:rPr>
        <w:t>, </w:t>
      </w:r>
      <w:hyperlink r:id="rId16" w:tooltip="Ылғалдылық" w:history="1">
        <w:r w:rsidR="00504E75" w:rsidRPr="00653A16">
          <w:rPr>
            <w:rStyle w:val="a9"/>
            <w:color w:val="auto"/>
            <w:sz w:val="28"/>
            <w:szCs w:val="28"/>
            <w:u w:val="none"/>
            <w:lang w:val="kk-KZ"/>
          </w:rPr>
          <w:t>ылғалдылыққа</w:t>
        </w:r>
      </w:hyperlink>
      <w:r w:rsidR="00504E75" w:rsidRPr="00653A16">
        <w:rPr>
          <w:sz w:val="28"/>
          <w:szCs w:val="28"/>
          <w:lang w:val="kk-KZ"/>
        </w:rPr>
        <w:t>, </w:t>
      </w:r>
      <w:hyperlink r:id="rId17" w:tooltip="Қышқылдылық (мұндай бет жоқ)" w:history="1">
        <w:r w:rsidR="00504E75" w:rsidRPr="00653A16">
          <w:rPr>
            <w:rStyle w:val="a9"/>
            <w:color w:val="auto"/>
            <w:sz w:val="28"/>
            <w:szCs w:val="28"/>
            <w:u w:val="none"/>
            <w:lang w:val="kk-KZ"/>
          </w:rPr>
          <w:t>қышқылдылыққа</w:t>
        </w:r>
      </w:hyperlink>
      <w:r w:rsidR="00504E75" w:rsidRPr="00653A16">
        <w:rPr>
          <w:sz w:val="28"/>
          <w:szCs w:val="28"/>
          <w:lang w:val="kk-KZ"/>
        </w:rPr>
        <w:t>, </w:t>
      </w:r>
      <w:hyperlink r:id="rId18" w:tooltip="Топырақ" w:history="1">
        <w:r w:rsidR="00504E75" w:rsidRPr="00653A16">
          <w:rPr>
            <w:rStyle w:val="a9"/>
            <w:color w:val="auto"/>
            <w:sz w:val="28"/>
            <w:szCs w:val="28"/>
            <w:u w:val="none"/>
            <w:lang w:val="kk-KZ"/>
          </w:rPr>
          <w:t>топырақ</w:t>
        </w:r>
      </w:hyperlink>
      <w:r w:rsidR="008E64D6" w:rsidRPr="008E64D6">
        <w:rPr>
          <w:sz w:val="28"/>
          <w:szCs w:val="28"/>
          <w:lang w:val="kk-KZ"/>
        </w:rPr>
        <w:t xml:space="preserve"> </w:t>
      </w:r>
      <w:r w:rsidR="00504E75" w:rsidRPr="00653A16">
        <w:rPr>
          <w:color w:val="222222"/>
          <w:sz w:val="28"/>
          <w:szCs w:val="28"/>
          <w:lang w:val="kk-KZ"/>
        </w:rPr>
        <w:t>құрамына және т.б. жағдайларға төзімділігі кіреді. Экологиялық қуыс дегеніміз — түрдің экожүйедегі </w:t>
      </w:r>
      <w:hyperlink r:id="rId19" w:tooltip="Энергия" w:history="1">
        <w:r w:rsidR="00504E75" w:rsidRPr="00653A16">
          <w:rPr>
            <w:rStyle w:val="a9"/>
            <w:color w:val="auto"/>
            <w:sz w:val="28"/>
            <w:szCs w:val="28"/>
            <w:u w:val="none"/>
            <w:lang w:val="kk-KZ"/>
          </w:rPr>
          <w:t>энергия</w:t>
        </w:r>
      </w:hyperlink>
      <w:r w:rsidR="008E64D6">
        <w:rPr>
          <w:color w:val="222222"/>
          <w:sz w:val="28"/>
          <w:szCs w:val="28"/>
          <w:lang w:val="kk-KZ"/>
        </w:rPr>
        <w:t xml:space="preserve"> </w:t>
      </w:r>
      <w:r w:rsidR="00504E75" w:rsidRPr="00653A16">
        <w:rPr>
          <w:color w:val="222222"/>
          <w:sz w:val="28"/>
          <w:szCs w:val="28"/>
          <w:lang w:val="kk-KZ"/>
        </w:rPr>
        <w:t>тасымалдауында атқаратын рөлі. Экологиялық қуыс үш түрге — кеңістіктік, қоректік және гиперкеңістіктікке (көп өлшемді) бөлінеді. Кеңістікгік қуыс — </w:t>
      </w:r>
      <w:hyperlink r:id="rId20" w:tooltip="Организм" w:history="1">
        <w:r w:rsidR="00504E75" w:rsidRPr="00901014">
          <w:rPr>
            <w:rStyle w:val="a9"/>
            <w:color w:val="auto"/>
            <w:sz w:val="28"/>
            <w:szCs w:val="28"/>
            <w:u w:val="none"/>
            <w:lang w:val="kk-KZ"/>
          </w:rPr>
          <w:t>организмдердің</w:t>
        </w:r>
      </w:hyperlink>
      <w:r w:rsidR="00504E75" w:rsidRPr="00653A16">
        <w:rPr>
          <w:color w:val="222222"/>
          <w:sz w:val="28"/>
          <w:szCs w:val="28"/>
          <w:lang w:val="kk-KZ"/>
        </w:rPr>
        <w:t> тұрақты мекені, қоректену ерекшеліктеріне байланысты куыс, көп өлшемді қуыс дегеніміз — </w:t>
      </w:r>
      <w:hyperlink r:id="rId21" w:tooltip="Гиперкеңістік" w:history="1">
        <w:r w:rsidR="00504E75" w:rsidRPr="00901014">
          <w:rPr>
            <w:rStyle w:val="a9"/>
            <w:color w:val="auto"/>
            <w:sz w:val="28"/>
            <w:szCs w:val="28"/>
            <w:u w:val="none"/>
            <w:lang w:val="kk-KZ"/>
          </w:rPr>
          <w:t>гиперкеңістіктегі</w:t>
        </w:r>
      </w:hyperlink>
      <w:r w:rsidR="00504E75" w:rsidRPr="00653A16">
        <w:rPr>
          <w:color w:val="222222"/>
          <w:sz w:val="28"/>
          <w:szCs w:val="28"/>
          <w:lang w:val="kk-KZ"/>
        </w:rPr>
        <w:t> аумақ, оның өлшемі </w:t>
      </w:r>
      <w:hyperlink r:id="rId22" w:tooltip="Экологиялық факторлар (мұндай бет жоқ)" w:history="1">
        <w:r w:rsidR="00504E75" w:rsidRPr="00653A16">
          <w:rPr>
            <w:rStyle w:val="a9"/>
            <w:color w:val="auto"/>
            <w:sz w:val="28"/>
            <w:szCs w:val="28"/>
            <w:u w:val="none"/>
            <w:lang w:val="kk-KZ"/>
          </w:rPr>
          <w:t>экологиялық факторларға</w:t>
        </w:r>
      </w:hyperlink>
      <w:r w:rsidR="00504E75" w:rsidRPr="00653A16">
        <w:rPr>
          <w:sz w:val="28"/>
          <w:szCs w:val="28"/>
          <w:lang w:val="kk-KZ"/>
        </w:rPr>
        <w:t> </w:t>
      </w:r>
      <w:r w:rsidR="00504E75" w:rsidRPr="00653A16">
        <w:rPr>
          <w:color w:val="222222"/>
          <w:sz w:val="28"/>
          <w:szCs w:val="28"/>
          <w:lang w:val="kk-KZ"/>
        </w:rPr>
        <w:t>байланысты. Бір Экологиялық қуысты екі түр қатар иелене алмайды. Экологиялық қуыс бәсекелестік жолмен бөлінеді. Әр түрдің бәсекелестік күрестегі табысы </w:t>
      </w:r>
      <w:hyperlink r:id="rId23" w:tooltip="Абиоталық фактор (мұндай бет жоқ)" w:history="1">
        <w:r w:rsidR="00504E75" w:rsidRPr="00653A16">
          <w:rPr>
            <w:rStyle w:val="a9"/>
            <w:color w:val="auto"/>
            <w:sz w:val="28"/>
            <w:szCs w:val="28"/>
            <w:u w:val="none"/>
            <w:lang w:val="kk-KZ"/>
          </w:rPr>
          <w:t>абиоталық факторлардың</w:t>
        </w:r>
      </w:hyperlink>
      <w:r w:rsidR="00504E75" w:rsidRPr="00653A16">
        <w:rPr>
          <w:sz w:val="28"/>
          <w:szCs w:val="28"/>
          <w:lang w:val="kk-KZ"/>
        </w:rPr>
        <w:t> әсерімен байланысты. Егер </w:t>
      </w:r>
      <w:hyperlink r:id="rId24" w:tooltip="Ресурс" w:history="1">
        <w:r w:rsidR="00504E75" w:rsidRPr="00653A16">
          <w:rPr>
            <w:rStyle w:val="a9"/>
            <w:color w:val="auto"/>
            <w:sz w:val="28"/>
            <w:szCs w:val="28"/>
            <w:u w:val="none"/>
            <w:lang w:val="kk-KZ"/>
          </w:rPr>
          <w:t>ресурстардың</w:t>
        </w:r>
      </w:hyperlink>
      <w:r w:rsidR="00504E75" w:rsidRPr="00653A16">
        <w:rPr>
          <w:sz w:val="28"/>
          <w:szCs w:val="28"/>
          <w:lang w:val="kk-KZ"/>
        </w:rPr>
        <w:t> мөлшері жеткіліксіз болса</w:t>
      </w:r>
      <w:r w:rsidR="00504E75" w:rsidRPr="00653A16">
        <w:rPr>
          <w:color w:val="222222"/>
          <w:sz w:val="28"/>
          <w:szCs w:val="28"/>
          <w:lang w:val="kk-KZ"/>
        </w:rPr>
        <w:t>, қуыстар қабаттасқан кезде бәсекелестік туады. Бәсекелестік нәтижесінде түрлердің бірі жойылады немесе басым түскен түр өз бәсекелесін бейімделушілік аймағының шетіне ығыстырады.</w:t>
      </w:r>
      <w:r w:rsidR="008E64D6" w:rsidRPr="008E64D6">
        <w:rPr>
          <w:color w:val="222222"/>
          <w:sz w:val="28"/>
          <w:szCs w:val="28"/>
          <w:lang w:val="kk-KZ"/>
        </w:rPr>
        <w:t xml:space="preserve"> </w:t>
      </w:r>
      <w:r w:rsidR="00504E75" w:rsidRPr="00CB5C77">
        <w:rPr>
          <w:color w:val="222222"/>
          <w:sz w:val="28"/>
          <w:szCs w:val="28"/>
          <w:lang w:val="kk-KZ"/>
        </w:rPr>
        <w:t>Жануарлар әртүрлі азықты қорек ететіндіктен олардың экологиялық қуыстары ажыратылған. Өсімдіктердің экологиялық қуыстары айқын ажыратылмаған (барлық өсімдіктердің қорегі бірдей -олар тамырымен топырақтан минералдық тұздардың ерітіндісін, күн жарығы мен көмірқышқыл газын сіңіреді).</w:t>
      </w:r>
      <w:r w:rsidR="008E64D6" w:rsidRPr="00CB5C77">
        <w:rPr>
          <w:rStyle w:val="a4"/>
          <w:rFonts w:ascii="inherit" w:hAnsi="inherit" w:cs="Arial"/>
          <w:color w:val="000000"/>
          <w:sz w:val="23"/>
          <w:szCs w:val="23"/>
          <w:bdr w:val="none" w:sz="0" w:space="0" w:color="auto" w:frame="1"/>
          <w:lang w:val="kk-KZ"/>
        </w:rPr>
        <w:t xml:space="preserve"> </w:t>
      </w:r>
      <w:r w:rsidR="00450D80">
        <w:rPr>
          <w:rStyle w:val="a4"/>
          <w:rFonts w:ascii="inherit" w:hAnsi="inherit" w:cs="Arial"/>
          <w:color w:val="000000"/>
          <w:sz w:val="23"/>
          <w:szCs w:val="23"/>
          <w:bdr w:val="none" w:sz="0" w:space="0" w:color="auto" w:frame="1"/>
          <w:lang w:val="kk-KZ"/>
        </w:rPr>
        <w:t xml:space="preserve"> </w:t>
      </w:r>
      <w:r w:rsidR="008E64D6" w:rsidRPr="00901014">
        <w:rPr>
          <w:rFonts w:ascii="inherit" w:hAnsi="inherit" w:cs="Arial"/>
          <w:b/>
          <w:bCs/>
          <w:color w:val="000000"/>
          <w:sz w:val="28"/>
          <w:szCs w:val="28"/>
          <w:bdr w:val="none" w:sz="0" w:space="0" w:color="auto" w:frame="1"/>
          <w:lang w:val="kk-KZ"/>
        </w:rPr>
        <w:t>Экологиялық қуыс</w:t>
      </w:r>
      <w:r w:rsidR="008E64D6" w:rsidRPr="00450D80">
        <w:rPr>
          <w:rFonts w:ascii="Arial" w:hAnsi="Arial" w:cs="Arial"/>
          <w:color w:val="444444"/>
          <w:sz w:val="23"/>
          <w:szCs w:val="23"/>
          <w:lang w:val="kk-KZ"/>
        </w:rPr>
        <w:t xml:space="preserve"> – </w:t>
      </w:r>
      <w:r w:rsidR="008E64D6" w:rsidRPr="00450D80">
        <w:rPr>
          <w:color w:val="444444"/>
          <w:sz w:val="28"/>
          <w:szCs w:val="28"/>
          <w:lang w:val="kk-KZ"/>
        </w:rPr>
        <w:t>экожүйеде популяциялардың тіршілігі үшін қажет экологиялық жағдайлардың (ресурстардың, кеңістіктің) жиынтығы, яғни түрдің тіршілік етуі үшін, қауымдастықтағы басқа түрлермен байланыстарын қоса алғанда, оның тіршілік етуіне қажетті факторлар комплексі. </w:t>
      </w:r>
      <w:r w:rsidR="008E64D6" w:rsidRPr="00CB5C77">
        <w:rPr>
          <w:i/>
          <w:iCs/>
          <w:color w:val="444444"/>
          <w:sz w:val="28"/>
          <w:szCs w:val="28"/>
          <w:lang w:val="kk-KZ"/>
        </w:rPr>
        <w:t>«</w:t>
      </w:r>
      <w:r w:rsidR="008E64D6" w:rsidRPr="00CB5C77">
        <w:rPr>
          <w:color w:val="444444"/>
          <w:sz w:val="28"/>
          <w:szCs w:val="28"/>
          <w:lang w:val="kk-KZ"/>
        </w:rPr>
        <w:t>Экологиялық қуыс</w:t>
      </w:r>
      <w:r w:rsidR="008E64D6" w:rsidRPr="00CB5C77">
        <w:rPr>
          <w:i/>
          <w:iCs/>
          <w:color w:val="444444"/>
          <w:sz w:val="28"/>
          <w:szCs w:val="28"/>
          <w:lang w:val="kk-KZ"/>
        </w:rPr>
        <w:t>» </w:t>
      </w:r>
      <w:r w:rsidR="008E64D6" w:rsidRPr="00CB5C77">
        <w:rPr>
          <w:color w:val="444444"/>
          <w:sz w:val="28"/>
          <w:szCs w:val="28"/>
          <w:lang w:val="kk-KZ"/>
        </w:rPr>
        <w:t>ұғымын ғылымға зоолог Дж.Гринелл биоценоздағы түрдің ролін анықтау үшін енгізді. Эколог. қуыс-абстракты ұғым, бұл </w:t>
      </w:r>
      <w:r w:rsidR="008E64D6" w:rsidRPr="00CB5C77">
        <w:rPr>
          <w:i/>
          <w:iCs/>
          <w:color w:val="444444"/>
          <w:sz w:val="28"/>
          <w:szCs w:val="28"/>
          <w:lang w:val="kk-KZ"/>
        </w:rPr>
        <w:t>табиғатта түрдің тіршілік етуіне ықпал ететін барлық орта факторларының жиынтығы.</w:t>
      </w:r>
      <w:r w:rsidR="008E64D6" w:rsidRPr="00CB5C77">
        <w:rPr>
          <w:color w:val="444444"/>
          <w:sz w:val="28"/>
          <w:szCs w:val="28"/>
          <w:lang w:val="kk-KZ"/>
        </w:rPr>
        <w:t>Ю.Одумның айтуы бойынша, экологиялық қуыс ұғымы организмнің экожүйедегі атқаратын роліне жатады, яғни тіршілік ету ортасы түрдің «мекен-жайы», ал «қуыс»-түрдің «мамандығы». Мысалы, өсімдік қоректі антилопа мен кенгуру әртүрлі жерде тіршілік еткенімен, бір Экологиялық қуысты иеленеді. Керісінше, орман тиіні мен бұғысы да өсімдік қоректі болғанымен әртүрлі экологиялық қуысты иеленеді. Қорек түрлері әртүрлі болуына байланысты Экологиялық қуыс жануарлар арасында жақсы байқалады.</w:t>
      </w:r>
    </w:p>
    <w:p w:rsidR="008E64D6" w:rsidRPr="00653A16" w:rsidRDefault="008E64D6" w:rsidP="008E64D6">
      <w:pPr>
        <w:spacing w:after="150" w:line="300" w:lineRule="atLeast"/>
        <w:ind w:right="150"/>
        <w:jc w:val="both"/>
        <w:textAlignment w:val="baseline"/>
        <w:rPr>
          <w:color w:val="444444"/>
          <w:sz w:val="28"/>
          <w:szCs w:val="28"/>
          <w:lang w:val="kk-KZ"/>
        </w:rPr>
      </w:pPr>
      <w:r w:rsidRPr="00653A16">
        <w:rPr>
          <w:i/>
          <w:iCs/>
          <w:color w:val="444444"/>
          <w:sz w:val="28"/>
          <w:szCs w:val="28"/>
          <w:lang w:val="kk-KZ"/>
        </w:rPr>
        <w:lastRenderedPageBreak/>
        <w:t>Гаузе принципі</w:t>
      </w:r>
      <w:r w:rsidRPr="00653A16">
        <w:rPr>
          <w:color w:val="444444"/>
          <w:sz w:val="28"/>
          <w:szCs w:val="28"/>
          <w:lang w:val="kk-KZ"/>
        </w:rPr>
        <w:t> б/ша екі түр кішкентай бір кеністегі бірге тіршілік ете алмады. Өйткені екі түрдін де санының өсуіне кеңістегі ресурстардың қоры жетпейді. Яғни, экологиялық қажеттіліктері ұқсас түрлер бірдей экологиялық қуысты (орынды) иелене алмайды.</w:t>
      </w:r>
    </w:p>
    <w:p w:rsidR="008E64D6" w:rsidRPr="00714958" w:rsidRDefault="008E64D6" w:rsidP="008E64D6">
      <w:pPr>
        <w:spacing w:line="300" w:lineRule="atLeast"/>
        <w:ind w:right="150"/>
        <w:jc w:val="both"/>
        <w:textAlignment w:val="baseline"/>
        <w:rPr>
          <w:color w:val="444444"/>
          <w:sz w:val="28"/>
          <w:szCs w:val="28"/>
          <w:lang w:val="kk-KZ"/>
        </w:rPr>
      </w:pPr>
      <w:r w:rsidRPr="00714958">
        <w:rPr>
          <w:color w:val="444444"/>
          <w:sz w:val="28"/>
          <w:szCs w:val="28"/>
          <w:lang w:val="kk-KZ"/>
        </w:rPr>
        <w:t>Ормандағы ағаш тектес немесе шөптесін өсімдіктер ярустылыққа</w:t>
      </w:r>
      <w:r w:rsidR="007B4FC6">
        <w:rPr>
          <w:color w:val="444444"/>
          <w:sz w:val="28"/>
          <w:szCs w:val="28"/>
          <w:lang w:val="kk-KZ"/>
        </w:rPr>
        <w:t xml:space="preserve"> </w:t>
      </w:r>
      <w:r w:rsidRPr="00714958">
        <w:rPr>
          <w:color w:val="444444"/>
          <w:sz w:val="28"/>
          <w:szCs w:val="28"/>
          <w:lang w:val="kk-KZ"/>
        </w:rPr>
        <w:t>(қатарлар) байланысты реттеліп орналасқан. </w:t>
      </w:r>
      <w:r w:rsidRPr="00714958">
        <w:rPr>
          <w:b/>
          <w:bCs/>
          <w:color w:val="000000"/>
          <w:sz w:val="28"/>
          <w:szCs w:val="28"/>
          <w:bdr w:val="none" w:sz="0" w:space="0" w:color="auto" w:frame="1"/>
          <w:lang w:val="kk-KZ"/>
        </w:rPr>
        <w:t>Ормандық ярустық</w:t>
      </w:r>
      <w:r w:rsidRPr="00714958">
        <w:rPr>
          <w:i/>
          <w:iCs/>
          <w:color w:val="444444"/>
          <w:sz w:val="28"/>
          <w:szCs w:val="28"/>
          <w:lang w:val="kk-KZ"/>
        </w:rPr>
        <w:t> –</w:t>
      </w:r>
      <w:r w:rsidRPr="00714958">
        <w:rPr>
          <w:color w:val="444444"/>
          <w:sz w:val="28"/>
          <w:szCs w:val="28"/>
          <w:lang w:val="kk-KZ"/>
        </w:rPr>
        <w:t> әртүрлі орг</w:t>
      </w:r>
      <w:r w:rsidR="007B4FC6">
        <w:rPr>
          <w:color w:val="444444"/>
          <w:sz w:val="28"/>
          <w:szCs w:val="28"/>
          <w:lang w:val="kk-KZ"/>
        </w:rPr>
        <w:t>анизмдер</w:t>
      </w:r>
      <w:r w:rsidRPr="00714958">
        <w:rPr>
          <w:color w:val="444444"/>
          <w:sz w:val="28"/>
          <w:szCs w:val="28"/>
          <w:lang w:val="kk-KZ"/>
        </w:rPr>
        <w:t>дің экологиялық қуыстарға бөлінуінің жақсы мысалы бола алады. Әр түрге жататын орг</w:t>
      </w:r>
      <w:r w:rsidR="007B4FC6" w:rsidRPr="007B4FC6">
        <w:rPr>
          <w:iCs/>
          <w:color w:val="444444"/>
          <w:sz w:val="28"/>
          <w:szCs w:val="28"/>
          <w:lang w:val="kk-KZ"/>
        </w:rPr>
        <w:t>анизмдер</w:t>
      </w:r>
      <w:r w:rsidRPr="00714958">
        <w:rPr>
          <w:color w:val="444444"/>
          <w:sz w:val="28"/>
          <w:szCs w:val="28"/>
          <w:lang w:val="kk-KZ"/>
        </w:rPr>
        <w:t>дің екі экологиялық қуысы болуы мүмкін: </w:t>
      </w:r>
      <w:r w:rsidRPr="00714958">
        <w:rPr>
          <w:i/>
          <w:iCs/>
          <w:color w:val="444444"/>
          <w:sz w:val="28"/>
          <w:szCs w:val="28"/>
          <w:lang w:val="kk-KZ"/>
        </w:rPr>
        <w:t>фундаментальды </w:t>
      </w:r>
      <w:r w:rsidRPr="00714958">
        <w:rPr>
          <w:color w:val="444444"/>
          <w:sz w:val="28"/>
          <w:szCs w:val="28"/>
          <w:lang w:val="kk-KZ"/>
        </w:rPr>
        <w:t>ж</w:t>
      </w:r>
      <w:r>
        <w:rPr>
          <w:color w:val="444444"/>
          <w:sz w:val="28"/>
          <w:szCs w:val="28"/>
          <w:lang w:val="kk-KZ"/>
        </w:rPr>
        <w:t>ән</w:t>
      </w:r>
      <w:r w:rsidRPr="00714958">
        <w:rPr>
          <w:color w:val="444444"/>
          <w:sz w:val="28"/>
          <w:szCs w:val="28"/>
          <w:lang w:val="kk-KZ"/>
        </w:rPr>
        <w:t>е</w:t>
      </w:r>
      <w:r w:rsidRPr="00714958">
        <w:rPr>
          <w:i/>
          <w:iCs/>
          <w:color w:val="444444"/>
          <w:sz w:val="28"/>
          <w:szCs w:val="28"/>
          <w:lang w:val="kk-KZ"/>
        </w:rPr>
        <w:t> іске асырылған. Фундаменталды қуыс –</w:t>
      </w:r>
      <w:r>
        <w:rPr>
          <w:i/>
          <w:iCs/>
          <w:color w:val="444444"/>
          <w:sz w:val="28"/>
          <w:szCs w:val="28"/>
          <w:lang w:val="kk-KZ"/>
        </w:rPr>
        <w:t xml:space="preserve"> </w:t>
      </w:r>
      <w:r w:rsidRPr="00714958">
        <w:rPr>
          <w:color w:val="444444"/>
          <w:sz w:val="28"/>
          <w:szCs w:val="28"/>
          <w:lang w:val="kk-KZ"/>
        </w:rPr>
        <w:t>түрдің тіршілік ете алатын жағдайлары, ал іске асырылған</w:t>
      </w:r>
      <w:r w:rsidRPr="00714958">
        <w:rPr>
          <w:i/>
          <w:iCs/>
          <w:color w:val="444444"/>
          <w:sz w:val="28"/>
          <w:szCs w:val="28"/>
          <w:lang w:val="kk-KZ"/>
        </w:rPr>
        <w:t> –</w:t>
      </w:r>
      <w:r w:rsidRPr="00714958">
        <w:rPr>
          <w:color w:val="444444"/>
          <w:sz w:val="28"/>
          <w:szCs w:val="28"/>
          <w:lang w:val="kk-KZ"/>
        </w:rPr>
        <w:t> түрдің сол қауымдастықтағы кездесуі. Іске асырылған қуыс фундаментальды қуыстың бір бөлігін құрайды.</w:t>
      </w:r>
    </w:p>
    <w:p w:rsidR="003D6EB5" w:rsidRPr="00C206A6" w:rsidRDefault="003D6EB5" w:rsidP="00C206A6">
      <w:pPr>
        <w:shd w:val="clear" w:color="auto" w:fill="FFFFFF"/>
        <w:jc w:val="both"/>
        <w:rPr>
          <w:sz w:val="28"/>
          <w:szCs w:val="28"/>
          <w:lang w:val="kk-KZ"/>
        </w:rPr>
      </w:pPr>
    </w:p>
    <w:p w:rsidR="00C206A6" w:rsidRPr="00C206A6" w:rsidRDefault="009632A5" w:rsidP="00C206A6">
      <w:pPr>
        <w:pStyle w:val="a8"/>
        <w:shd w:val="clear" w:color="auto" w:fill="FFFFFF"/>
        <w:spacing w:before="0" w:beforeAutospacing="0" w:after="0" w:afterAutospacing="0"/>
        <w:jc w:val="both"/>
        <w:rPr>
          <w:color w:val="000000"/>
          <w:sz w:val="28"/>
          <w:szCs w:val="28"/>
          <w:lang w:val="kk-KZ"/>
        </w:rPr>
      </w:pPr>
      <w:r w:rsidRPr="00C206A6">
        <w:rPr>
          <w:b/>
          <w:noProof/>
          <w:sz w:val="28"/>
          <w:szCs w:val="28"/>
          <w:lang w:val="kk-KZ"/>
        </w:rPr>
        <w:t xml:space="preserve">2 </w:t>
      </w:r>
      <w:r w:rsidR="00C206A6" w:rsidRPr="00C206A6">
        <w:rPr>
          <w:b/>
          <w:bCs/>
          <w:color w:val="000000"/>
          <w:sz w:val="28"/>
          <w:szCs w:val="28"/>
          <w:lang w:val="kk-KZ"/>
        </w:rPr>
        <w:t xml:space="preserve"> </w:t>
      </w:r>
      <w:r w:rsidR="00C206A6">
        <w:rPr>
          <w:b/>
          <w:bCs/>
          <w:color w:val="000000"/>
          <w:sz w:val="28"/>
          <w:szCs w:val="28"/>
          <w:lang w:val="kk-KZ"/>
        </w:rPr>
        <w:t>Экологиялық</w:t>
      </w:r>
      <w:r w:rsidR="00C206A6" w:rsidRPr="00C206A6">
        <w:rPr>
          <w:b/>
          <w:bCs/>
          <w:color w:val="000000"/>
          <w:sz w:val="28"/>
          <w:szCs w:val="28"/>
          <w:lang w:val="kk-KZ"/>
        </w:rPr>
        <w:t xml:space="preserve"> формалары.</w:t>
      </w:r>
    </w:p>
    <w:p w:rsidR="00C206A6" w:rsidRPr="00CB5C77" w:rsidRDefault="00C206A6" w:rsidP="00C206A6">
      <w:pPr>
        <w:shd w:val="clear" w:color="auto" w:fill="FFFFFF"/>
        <w:spacing w:after="150"/>
        <w:jc w:val="both"/>
        <w:rPr>
          <w:color w:val="000000"/>
          <w:sz w:val="28"/>
          <w:szCs w:val="28"/>
          <w:lang w:val="kk-KZ"/>
        </w:rPr>
      </w:pPr>
      <w:r w:rsidRPr="00CB5C77">
        <w:rPr>
          <w:color w:val="000000"/>
          <w:sz w:val="28"/>
          <w:szCs w:val="28"/>
          <w:lang w:val="kk-KZ"/>
        </w:rPr>
        <w:t>Тіршілік формасы немесе биоморфа (грекше «биос»-өмір, «морфе»-форма)деп, өсімдіктердің онтогенезінде белгілі бір экологиялық жағдайда пайда болатын және негізгі бейімделу белгілері жиынтығын көрсететін өздік сыртқы бейнесін (габитус) айтады.</w:t>
      </w:r>
    </w:p>
    <w:p w:rsidR="00C206A6" w:rsidRPr="00653A16" w:rsidRDefault="00C206A6" w:rsidP="00C206A6">
      <w:pPr>
        <w:shd w:val="clear" w:color="auto" w:fill="FFFFFF"/>
        <w:spacing w:after="150"/>
        <w:jc w:val="both"/>
        <w:rPr>
          <w:color w:val="000000"/>
          <w:sz w:val="28"/>
          <w:szCs w:val="28"/>
          <w:lang w:val="kk-KZ"/>
        </w:rPr>
      </w:pPr>
      <w:r w:rsidRPr="00CB5C77">
        <w:rPr>
          <w:color w:val="000000"/>
          <w:sz w:val="28"/>
          <w:szCs w:val="28"/>
          <w:lang w:val="kk-KZ"/>
        </w:rPr>
        <w:t>Тіршілік формалары туралы ғылымның одан ары дамуы А.Н.Краснов, А.Б.Келлер, И.С.Серебряковтың есімімен тығыз байланысты. Белгілі ботаник-эколог А.Б.Келлер(1993) айтуы бойынша, «тіршілік формасы деп өсімдіктердің дене құрылымымен, оның белгілі бір класқа,тұқымдасқа және туысқа жатуымен тығыз байланысты экологиялық бейімделу жүйесін керек». В.Алехин (1944) «тіршілік формасы өсімдіктің сыртқы көрінісінде бейнеленген,оның жергілікті тіршілік жағдайына ұзақ уақыт бейімделудің нәтижесі» деп анықтады.</w:t>
      </w:r>
      <w:r w:rsidR="00CD2885">
        <w:rPr>
          <w:color w:val="000000"/>
          <w:sz w:val="28"/>
          <w:szCs w:val="28"/>
          <w:lang w:val="kk-KZ"/>
        </w:rPr>
        <w:t xml:space="preserve"> </w:t>
      </w:r>
      <w:r w:rsidRPr="00C206A6">
        <w:rPr>
          <w:color w:val="000000"/>
          <w:sz w:val="28"/>
          <w:szCs w:val="28"/>
          <w:lang w:val="kk-KZ"/>
        </w:rPr>
        <w:t xml:space="preserve">И.Джефридің,кейінірек Э.Синнота мен И.Бейлидің микроскопиялық салыстырмалы морфологиялық зерттеулері сүректілердің шөптесін өсімдіктерден біршама көне екендігін дәлелдеді. </w:t>
      </w:r>
      <w:r w:rsidRPr="00CB5C77">
        <w:rPr>
          <w:color w:val="000000"/>
          <w:sz w:val="28"/>
          <w:szCs w:val="28"/>
          <w:lang w:val="kk-KZ"/>
        </w:rPr>
        <w:t>Сол сияқты тіршлік формаларының құрамы климаттық жағдайла</w:t>
      </w:r>
      <w:r w:rsidR="00901014">
        <w:rPr>
          <w:color w:val="000000"/>
          <w:sz w:val="28"/>
          <w:szCs w:val="28"/>
          <w:lang w:val="kk-KZ"/>
        </w:rPr>
        <w:t xml:space="preserve">рының көрсеткіші де бола алады. </w:t>
      </w:r>
      <w:r w:rsidRPr="00653A16">
        <w:rPr>
          <w:color w:val="000000"/>
          <w:sz w:val="28"/>
          <w:szCs w:val="28"/>
          <w:lang w:val="kk-KZ"/>
        </w:rPr>
        <w:t>К.Раункиер жоғарыдағы көрсеткіштерді қамти отырып, тіршілік формаларының ірі бес тобын ажыратады, олар: фанерофиттер, хамефиттер, гемикриптофиттер, криптофиттер және терофиттер.</w:t>
      </w:r>
    </w:p>
    <w:p w:rsidR="00C206A6" w:rsidRPr="00653A16" w:rsidRDefault="00C206A6" w:rsidP="00C206A6">
      <w:pPr>
        <w:shd w:val="clear" w:color="auto" w:fill="FFFFFF"/>
        <w:spacing w:after="150"/>
        <w:jc w:val="both"/>
        <w:rPr>
          <w:color w:val="000000"/>
          <w:sz w:val="28"/>
          <w:szCs w:val="28"/>
          <w:lang w:val="kk-KZ"/>
        </w:rPr>
      </w:pPr>
      <w:r w:rsidRPr="00653A16">
        <w:rPr>
          <w:color w:val="000000"/>
          <w:sz w:val="28"/>
          <w:szCs w:val="28"/>
          <w:lang w:val="kk-KZ"/>
        </w:rPr>
        <w:t>1. Фанерофиттер (грекше «фанерос») - бұған ағаштар, бұталар, сүректі лиандар, эпифиттер жатады. Фанерофиттердің жандандыру бүршіктері топырақ бетінен 25 см-ден жоғары орналасады, олар қыстайды немесе құрғақшылық мезгілді басынан өткізе алады. Осыған байланысты бүршіктері бүршік қабығымен жабылады. Бұлай етпейтін фанерофиттер де бар. Олар - ылғалды тропикалық орман өсімдіктері. Өсімдіктер бойының биіктігіне қарай Раункиер бұл топты мегафанерофиттер, мезофанерофиттер, микрофанерофиттер және нанофанерофиттер деп бөлед</w:t>
      </w:r>
      <w:r w:rsidR="00764DA8" w:rsidRPr="00653A16">
        <w:rPr>
          <w:color w:val="000000"/>
          <w:sz w:val="28"/>
          <w:szCs w:val="28"/>
          <w:lang w:val="kk-KZ"/>
        </w:rPr>
        <w:t xml:space="preserve">і (грекше «мега» - үлкен, ірі, </w:t>
      </w:r>
      <w:r w:rsidR="00764DA8">
        <w:rPr>
          <w:color w:val="000000"/>
          <w:sz w:val="28"/>
          <w:szCs w:val="28"/>
          <w:lang w:val="kk-KZ"/>
        </w:rPr>
        <w:t>«</w:t>
      </w:r>
      <w:r w:rsidR="00764DA8" w:rsidRPr="00653A16">
        <w:rPr>
          <w:color w:val="000000"/>
          <w:sz w:val="28"/>
          <w:szCs w:val="28"/>
          <w:lang w:val="kk-KZ"/>
        </w:rPr>
        <w:t xml:space="preserve">мезос» - орташа, </w:t>
      </w:r>
      <w:r w:rsidR="00764DA8">
        <w:rPr>
          <w:color w:val="000000"/>
          <w:sz w:val="28"/>
          <w:szCs w:val="28"/>
          <w:lang w:val="kk-KZ"/>
        </w:rPr>
        <w:t>«</w:t>
      </w:r>
      <w:r w:rsidRPr="00653A16">
        <w:rPr>
          <w:color w:val="000000"/>
          <w:sz w:val="28"/>
          <w:szCs w:val="28"/>
          <w:lang w:val="kk-KZ"/>
        </w:rPr>
        <w:t>микрос» -</w:t>
      </w:r>
      <w:r w:rsidR="00996722">
        <w:rPr>
          <w:color w:val="000000"/>
          <w:sz w:val="28"/>
          <w:szCs w:val="28"/>
          <w:lang w:val="kk-KZ"/>
        </w:rPr>
        <w:t xml:space="preserve"> кішкентай, нанос - ергежейлі). </w:t>
      </w:r>
      <w:r w:rsidRPr="00653A16">
        <w:rPr>
          <w:color w:val="000000"/>
          <w:sz w:val="28"/>
          <w:szCs w:val="28"/>
          <w:lang w:val="kk-KZ"/>
        </w:rPr>
        <w:t xml:space="preserve">К.Раункиер фанрофиттерге эпифиттерді және суккуленттерді жатқызады. Эпифиттер - ылғалды </w:t>
      </w:r>
      <w:r w:rsidRPr="00653A16">
        <w:rPr>
          <w:color w:val="000000"/>
          <w:sz w:val="28"/>
          <w:szCs w:val="28"/>
          <w:lang w:val="kk-KZ"/>
        </w:rPr>
        <w:lastRenderedPageBreak/>
        <w:t>тропикалық орманға тән, бүршіктері ашық, бүршік қабыршақтарымен қапталмайтын өсімдіктердің ереше тіршілік формасы.</w:t>
      </w:r>
    </w:p>
    <w:p w:rsidR="00C206A6" w:rsidRPr="00653A16" w:rsidRDefault="00C206A6" w:rsidP="00C206A6">
      <w:pPr>
        <w:shd w:val="clear" w:color="auto" w:fill="FFFFFF"/>
        <w:spacing w:after="150"/>
        <w:jc w:val="both"/>
        <w:rPr>
          <w:color w:val="000000"/>
          <w:sz w:val="28"/>
          <w:szCs w:val="28"/>
          <w:lang w:val="kk-KZ"/>
        </w:rPr>
      </w:pPr>
      <w:r w:rsidRPr="00653A16">
        <w:rPr>
          <w:color w:val="000000"/>
          <w:sz w:val="28"/>
          <w:szCs w:val="28"/>
          <w:lang w:val="kk-KZ"/>
        </w:rPr>
        <w:t>2. Хамефиттер - бүршіктері топырақ деңгейінен шамалы ғана жоғары орналасады. Бұларға бұташықтар, жартылай бұталар, жартылай бұташықтар, көптеген төселмелі өсімдіктер, жастықша өсімдіктер жатады. Суық және қоңыржай климатта бұл тіршілік формаларының бүршіктері қар астында қыстап шығады.</w:t>
      </w:r>
    </w:p>
    <w:p w:rsidR="00C206A6" w:rsidRPr="00C206A6" w:rsidRDefault="00C206A6" w:rsidP="00C206A6">
      <w:pPr>
        <w:shd w:val="clear" w:color="auto" w:fill="FFFFFF"/>
        <w:spacing w:after="150"/>
        <w:jc w:val="both"/>
        <w:rPr>
          <w:color w:val="000000"/>
          <w:sz w:val="28"/>
          <w:szCs w:val="28"/>
        </w:rPr>
      </w:pPr>
      <w:r w:rsidRPr="00653A16">
        <w:rPr>
          <w:color w:val="000000"/>
          <w:sz w:val="28"/>
          <w:szCs w:val="28"/>
          <w:lang w:val="kk-KZ"/>
        </w:rPr>
        <w:t xml:space="preserve">3. Гемикриптофиттер (грекше «геми»-жартылай, «крипто»-жабамын) - көпжылдық шөптесін өсімдіктер. Олардың бүршіктері топырақ деңгейінде немесе онымен шамалы ғана жабылып орналасады. </w:t>
      </w:r>
      <w:r w:rsidRPr="00C206A6">
        <w:rPr>
          <w:color w:val="000000"/>
          <w:sz w:val="28"/>
          <w:szCs w:val="28"/>
        </w:rPr>
        <w:t>Қыстап шығатын бүрші</w:t>
      </w:r>
      <w:r w:rsidRPr="00C206A6">
        <w:rPr>
          <w:color w:val="000000"/>
          <w:sz w:val="28"/>
          <w:szCs w:val="28"/>
        </w:rPr>
        <w:t>к</w:t>
      </w:r>
      <w:r w:rsidRPr="00C206A6">
        <w:rPr>
          <w:color w:val="000000"/>
          <w:sz w:val="28"/>
          <w:szCs w:val="28"/>
        </w:rPr>
        <w:t>терді өсімдіктердің қалдықтары жауып, қосымша қорғайды.</w:t>
      </w:r>
    </w:p>
    <w:p w:rsidR="00C206A6" w:rsidRPr="00C206A6" w:rsidRDefault="00C206A6" w:rsidP="00C206A6">
      <w:pPr>
        <w:shd w:val="clear" w:color="auto" w:fill="FFFFFF"/>
        <w:spacing w:after="150"/>
        <w:jc w:val="both"/>
        <w:rPr>
          <w:color w:val="000000"/>
          <w:sz w:val="28"/>
          <w:szCs w:val="28"/>
        </w:rPr>
      </w:pPr>
      <w:r w:rsidRPr="00C206A6">
        <w:rPr>
          <w:color w:val="000000"/>
          <w:sz w:val="28"/>
          <w:szCs w:val="28"/>
        </w:rPr>
        <w:t>4. Криптофиттер (грекше «гео</w:t>
      </w:r>
      <w:proofErr w:type="gramStart"/>
      <w:r w:rsidRPr="00C206A6">
        <w:rPr>
          <w:color w:val="000000"/>
          <w:sz w:val="28"/>
          <w:szCs w:val="28"/>
        </w:rPr>
        <w:t>»-</w:t>
      </w:r>
      <w:proofErr w:type="gramEnd"/>
      <w:r w:rsidRPr="00C206A6">
        <w:rPr>
          <w:color w:val="000000"/>
          <w:sz w:val="28"/>
          <w:szCs w:val="28"/>
        </w:rPr>
        <w:t>жер) - жандану бүршіктерінің орналасуына қарай геофиттер және гидрофиттер деп бөлінеді. Геофиттердің бүршіктері т</w:t>
      </w:r>
      <w:r w:rsidRPr="00C206A6">
        <w:rPr>
          <w:color w:val="000000"/>
          <w:sz w:val="28"/>
          <w:szCs w:val="28"/>
        </w:rPr>
        <w:t>о</w:t>
      </w:r>
      <w:r w:rsidRPr="00C206A6">
        <w:rPr>
          <w:color w:val="000000"/>
          <w:sz w:val="28"/>
          <w:szCs w:val="28"/>
        </w:rPr>
        <w:t>пырақта бір сантиметрден бірнеше сантиметрге дейінгі тереңдікте орналасады. Бұған тамыр сабақты, түйнекті, жуашықты өсімдіктер жатады. Гидрофиттердің вегатативтік өркені суға батып тұрады, сонддықтан бүршіктері су астында қ</w:t>
      </w:r>
      <w:r w:rsidRPr="00C206A6">
        <w:rPr>
          <w:color w:val="000000"/>
          <w:sz w:val="28"/>
          <w:szCs w:val="28"/>
        </w:rPr>
        <w:t>ы</w:t>
      </w:r>
      <w:r w:rsidRPr="00C206A6">
        <w:rPr>
          <w:color w:val="000000"/>
          <w:sz w:val="28"/>
          <w:szCs w:val="28"/>
        </w:rPr>
        <w:t>стайды.</w:t>
      </w:r>
    </w:p>
    <w:p w:rsidR="00C206A6" w:rsidRPr="00C206A6" w:rsidRDefault="00C206A6" w:rsidP="00C206A6">
      <w:pPr>
        <w:shd w:val="clear" w:color="auto" w:fill="FFFFFF"/>
        <w:spacing w:after="150"/>
        <w:jc w:val="both"/>
        <w:rPr>
          <w:color w:val="000000"/>
          <w:sz w:val="28"/>
          <w:szCs w:val="28"/>
        </w:rPr>
      </w:pPr>
      <w:r w:rsidRPr="00C206A6">
        <w:rPr>
          <w:color w:val="000000"/>
          <w:sz w:val="28"/>
          <w:szCs w:val="28"/>
        </w:rPr>
        <w:t>5. Терофиттер</w:t>
      </w:r>
      <w:r w:rsidR="00996722">
        <w:rPr>
          <w:color w:val="000000"/>
          <w:sz w:val="28"/>
          <w:szCs w:val="28"/>
          <w:lang w:val="kk-KZ"/>
        </w:rPr>
        <w:t xml:space="preserve"> </w:t>
      </w:r>
      <w:r w:rsidRPr="00C206A6">
        <w:rPr>
          <w:color w:val="000000"/>
          <w:sz w:val="28"/>
          <w:szCs w:val="28"/>
        </w:rPr>
        <w:t>(грекше «терос</w:t>
      </w:r>
      <w:proofErr w:type="gramStart"/>
      <w:r w:rsidRPr="00C206A6">
        <w:rPr>
          <w:color w:val="000000"/>
          <w:sz w:val="28"/>
          <w:szCs w:val="28"/>
        </w:rPr>
        <w:t>»-</w:t>
      </w:r>
      <w:proofErr w:type="gramEnd"/>
      <w:r w:rsidRPr="00C206A6">
        <w:rPr>
          <w:color w:val="000000"/>
          <w:sz w:val="28"/>
          <w:szCs w:val="28"/>
        </w:rPr>
        <w:t>жаз) - біржылдық өсімдіктер. Бұлардың тіршілігі бір вегатациялық кезеңдерде аяқталады. Жылдың қолайсыз мерзімін тұқым түрінде ғана басынан өткізеді.</w:t>
      </w:r>
    </w:p>
    <w:p w:rsidR="00C206A6" w:rsidRPr="00C206A6" w:rsidRDefault="00C206A6" w:rsidP="00C206A6">
      <w:pPr>
        <w:shd w:val="clear" w:color="auto" w:fill="FFFFFF"/>
        <w:jc w:val="both"/>
        <w:rPr>
          <w:color w:val="000000"/>
          <w:sz w:val="28"/>
          <w:szCs w:val="28"/>
        </w:rPr>
      </w:pPr>
      <w:r w:rsidRPr="00C206A6">
        <w:rPr>
          <w:b/>
          <w:bCs/>
          <w:color w:val="000000"/>
          <w:sz w:val="28"/>
          <w:szCs w:val="28"/>
        </w:rPr>
        <w:t>2. Өсімдіктердің ылғалға байланысты экологиялық топтары</w:t>
      </w:r>
    </w:p>
    <w:p w:rsidR="00C206A6" w:rsidRPr="00C206A6" w:rsidRDefault="00C206A6" w:rsidP="00C206A6">
      <w:pPr>
        <w:shd w:val="clear" w:color="auto" w:fill="FFFFFF"/>
        <w:spacing w:after="150"/>
        <w:jc w:val="both"/>
        <w:rPr>
          <w:color w:val="000000"/>
          <w:sz w:val="28"/>
          <w:szCs w:val="28"/>
        </w:rPr>
      </w:pPr>
      <w:r w:rsidRPr="00C206A6">
        <w:rPr>
          <w:color w:val="000000"/>
          <w:sz w:val="28"/>
          <w:szCs w:val="28"/>
        </w:rPr>
        <w:t>Ылғалға байланысты өсімдіктердің мынадай негізгі топтарын ажыратады:</w:t>
      </w:r>
    </w:p>
    <w:p w:rsidR="00C206A6" w:rsidRPr="00C206A6" w:rsidRDefault="00C206A6" w:rsidP="00C206A6">
      <w:pPr>
        <w:shd w:val="clear" w:color="auto" w:fill="FFFFFF"/>
        <w:jc w:val="both"/>
        <w:rPr>
          <w:color w:val="000000"/>
          <w:sz w:val="28"/>
          <w:szCs w:val="28"/>
        </w:rPr>
      </w:pPr>
      <w:r w:rsidRPr="00C206A6">
        <w:rPr>
          <w:b/>
          <w:bCs/>
          <w:color w:val="000000"/>
          <w:sz w:val="28"/>
          <w:szCs w:val="28"/>
        </w:rPr>
        <w:t>1. Ксерофиттер</w:t>
      </w:r>
      <w:r w:rsidRPr="00C206A6">
        <w:rPr>
          <w:color w:val="000000"/>
          <w:sz w:val="28"/>
          <w:szCs w:val="28"/>
        </w:rPr>
        <w:t> (грекше «ксерос» - құрғақ, «фитон» - өсімдік) - топырақтағы және ауадағы ылғалдың тұрақты немесе уақытша жетіспеуіне бейімделген өсімдіктер.</w:t>
      </w:r>
    </w:p>
    <w:p w:rsidR="00C206A6" w:rsidRPr="00C206A6" w:rsidRDefault="00C206A6" w:rsidP="00C206A6">
      <w:pPr>
        <w:shd w:val="clear" w:color="auto" w:fill="FFFFFF"/>
        <w:jc w:val="both"/>
        <w:rPr>
          <w:color w:val="000000"/>
          <w:sz w:val="28"/>
          <w:szCs w:val="28"/>
        </w:rPr>
      </w:pPr>
      <w:r w:rsidRPr="00C206A6">
        <w:rPr>
          <w:b/>
          <w:bCs/>
          <w:color w:val="000000"/>
          <w:sz w:val="28"/>
          <w:szCs w:val="28"/>
        </w:rPr>
        <w:t>2. Мезофиттер</w:t>
      </w:r>
      <w:r w:rsidRPr="00C206A6">
        <w:rPr>
          <w:color w:val="000000"/>
          <w:sz w:val="28"/>
          <w:szCs w:val="28"/>
        </w:rPr>
        <w:t> («мезос» - орташа) - орташа ылғалдық жағдайында тіршілік ететін өсімдіктер.</w:t>
      </w:r>
    </w:p>
    <w:p w:rsidR="00C206A6" w:rsidRPr="00C206A6" w:rsidRDefault="00C206A6" w:rsidP="00C206A6">
      <w:pPr>
        <w:shd w:val="clear" w:color="auto" w:fill="FFFFFF"/>
        <w:jc w:val="both"/>
        <w:rPr>
          <w:color w:val="000000"/>
          <w:sz w:val="28"/>
          <w:szCs w:val="28"/>
        </w:rPr>
      </w:pPr>
      <w:r w:rsidRPr="00C206A6">
        <w:rPr>
          <w:b/>
          <w:bCs/>
          <w:color w:val="000000"/>
          <w:sz w:val="28"/>
          <w:szCs w:val="28"/>
        </w:rPr>
        <w:t>3. Гигрофиттер</w:t>
      </w:r>
      <w:r w:rsidRPr="00C206A6">
        <w:rPr>
          <w:color w:val="000000"/>
          <w:sz w:val="28"/>
          <w:szCs w:val="28"/>
        </w:rPr>
        <w:t> (грекше «гигра» - ылғал) - көбінесе атмосфералық ылғал мол жерлерде тірішілік ететін өсімдіктер.</w:t>
      </w:r>
    </w:p>
    <w:p w:rsidR="00C206A6" w:rsidRPr="00C206A6" w:rsidRDefault="00C206A6" w:rsidP="00C206A6">
      <w:pPr>
        <w:shd w:val="clear" w:color="auto" w:fill="FFFFFF"/>
        <w:jc w:val="both"/>
        <w:rPr>
          <w:color w:val="000000"/>
          <w:sz w:val="28"/>
          <w:szCs w:val="28"/>
        </w:rPr>
      </w:pPr>
      <w:r w:rsidRPr="00C206A6">
        <w:rPr>
          <w:b/>
          <w:bCs/>
          <w:color w:val="000000"/>
          <w:sz w:val="28"/>
          <w:szCs w:val="28"/>
        </w:rPr>
        <w:t>4. Гидрофиттер</w:t>
      </w:r>
      <w:r w:rsidRPr="00C206A6">
        <w:rPr>
          <w:color w:val="000000"/>
          <w:sz w:val="28"/>
          <w:szCs w:val="28"/>
        </w:rPr>
        <w:t> (грекше «гидро» - су - суда өсуге бейімделген өсімдіктер. Ги</w:t>
      </w:r>
      <w:r w:rsidRPr="00C206A6">
        <w:rPr>
          <w:color w:val="000000"/>
          <w:sz w:val="28"/>
          <w:szCs w:val="28"/>
        </w:rPr>
        <w:t>д</w:t>
      </w:r>
      <w:r w:rsidRPr="00C206A6">
        <w:rPr>
          <w:color w:val="000000"/>
          <w:sz w:val="28"/>
          <w:szCs w:val="28"/>
        </w:rPr>
        <w:t>рофиттер суда жартылай батып тұрады, сондықтан денесінің жартысы су астында</w:t>
      </w:r>
      <w:proofErr w:type="gramStart"/>
      <w:r w:rsidRPr="00C206A6">
        <w:rPr>
          <w:color w:val="000000"/>
          <w:sz w:val="28"/>
          <w:szCs w:val="28"/>
        </w:rPr>
        <w:t>,ж</w:t>
      </w:r>
      <w:proofErr w:type="gramEnd"/>
      <w:r w:rsidRPr="00C206A6">
        <w:rPr>
          <w:color w:val="000000"/>
          <w:sz w:val="28"/>
          <w:szCs w:val="28"/>
        </w:rPr>
        <w:t>оғарғы бөлігі су бетінде қалқып өседі.</w:t>
      </w:r>
    </w:p>
    <w:p w:rsidR="00C206A6" w:rsidRPr="00C206A6" w:rsidRDefault="00C206A6" w:rsidP="00C206A6">
      <w:pPr>
        <w:shd w:val="clear" w:color="auto" w:fill="FFFFFF"/>
        <w:jc w:val="both"/>
        <w:rPr>
          <w:color w:val="000000"/>
          <w:sz w:val="28"/>
          <w:szCs w:val="28"/>
        </w:rPr>
      </w:pPr>
      <w:r w:rsidRPr="00C206A6">
        <w:rPr>
          <w:color w:val="000000"/>
          <w:sz w:val="28"/>
          <w:szCs w:val="28"/>
        </w:rPr>
        <w:t>5. Толығынан суға батып тіршілік ететін өсімдіктерді </w:t>
      </w:r>
      <w:r w:rsidRPr="00C206A6">
        <w:rPr>
          <w:b/>
          <w:bCs/>
          <w:color w:val="000000"/>
          <w:sz w:val="28"/>
          <w:szCs w:val="28"/>
        </w:rPr>
        <w:t>гидатофиттер</w:t>
      </w:r>
      <w:r w:rsidRPr="00C206A6">
        <w:rPr>
          <w:color w:val="000000"/>
          <w:sz w:val="28"/>
          <w:szCs w:val="28"/>
        </w:rPr>
        <w:t> («гидатос»</w:t>
      </w:r>
      <w:r w:rsidR="00901014">
        <w:rPr>
          <w:color w:val="000000"/>
          <w:sz w:val="28"/>
          <w:szCs w:val="28"/>
          <w:lang w:val="kk-KZ"/>
        </w:rPr>
        <w:t xml:space="preserve"> </w:t>
      </w:r>
      <w:r w:rsidRPr="00C206A6">
        <w:rPr>
          <w:color w:val="000000"/>
          <w:sz w:val="28"/>
          <w:szCs w:val="28"/>
        </w:rPr>
        <w:t>-су) деп айтады.</w:t>
      </w:r>
    </w:p>
    <w:p w:rsidR="00C206A6" w:rsidRPr="00C206A6" w:rsidRDefault="00C206A6" w:rsidP="00C206A6">
      <w:pPr>
        <w:shd w:val="clear" w:color="auto" w:fill="FFFFFF"/>
        <w:spacing w:after="150"/>
        <w:jc w:val="both"/>
        <w:rPr>
          <w:color w:val="000000"/>
          <w:sz w:val="28"/>
          <w:szCs w:val="28"/>
        </w:rPr>
      </w:pPr>
      <w:r w:rsidRPr="00901014">
        <w:rPr>
          <w:b/>
          <w:color w:val="000000"/>
          <w:sz w:val="28"/>
          <w:szCs w:val="28"/>
        </w:rPr>
        <w:t>Гидатофиттер</w:t>
      </w:r>
      <w:r w:rsidRPr="00C206A6">
        <w:rPr>
          <w:color w:val="000000"/>
          <w:sz w:val="28"/>
          <w:szCs w:val="28"/>
        </w:rPr>
        <w:t xml:space="preserve"> - су өсімдіктері. Бұларға балдырлар, сужапырақ, валлиснерия, көптеген шыландар,</w:t>
      </w:r>
      <w:r w:rsidR="00901014">
        <w:rPr>
          <w:color w:val="000000"/>
          <w:sz w:val="28"/>
          <w:szCs w:val="28"/>
          <w:lang w:val="kk-KZ"/>
        </w:rPr>
        <w:t xml:space="preserve"> </w:t>
      </w:r>
      <w:r w:rsidRPr="00C206A6">
        <w:rPr>
          <w:color w:val="000000"/>
          <w:sz w:val="28"/>
          <w:szCs w:val="28"/>
        </w:rPr>
        <w:t>егеушөп, мүйізжапырақ, тұңғиық,</w:t>
      </w:r>
      <w:r w:rsidR="00901014">
        <w:rPr>
          <w:color w:val="000000"/>
          <w:sz w:val="28"/>
          <w:szCs w:val="28"/>
        </w:rPr>
        <w:t xml:space="preserve"> сары тұңғиық, наяда, дүңгіршек</w:t>
      </w:r>
      <w:r w:rsidR="00901014">
        <w:rPr>
          <w:color w:val="000000"/>
          <w:sz w:val="28"/>
          <w:szCs w:val="28"/>
          <w:lang w:val="kk-KZ"/>
        </w:rPr>
        <w:t xml:space="preserve"> </w:t>
      </w:r>
      <w:r w:rsidRPr="00C206A6">
        <w:rPr>
          <w:color w:val="000000"/>
          <w:sz w:val="28"/>
          <w:szCs w:val="28"/>
        </w:rPr>
        <w:t>т.б. өсімдіктер жатады. Бұлардың бірсыпырасы су түбіне бекініп, біразы су қабаттарында бос жүреді.</w:t>
      </w:r>
    </w:p>
    <w:p w:rsidR="00C206A6" w:rsidRPr="00C206A6" w:rsidRDefault="00C206A6" w:rsidP="00C206A6">
      <w:pPr>
        <w:shd w:val="clear" w:color="auto" w:fill="FFFFFF"/>
        <w:spacing w:after="150"/>
        <w:jc w:val="both"/>
        <w:rPr>
          <w:color w:val="000000"/>
          <w:sz w:val="28"/>
          <w:szCs w:val="28"/>
        </w:rPr>
      </w:pPr>
      <w:r w:rsidRPr="00C206A6">
        <w:rPr>
          <w:color w:val="000000"/>
          <w:sz w:val="28"/>
          <w:szCs w:val="28"/>
        </w:rPr>
        <w:t>Гидатофиттердің тіршілік ортасына байланысты құрылымында өзіндік ере</w:t>
      </w:r>
      <w:r w:rsidRPr="00C206A6">
        <w:rPr>
          <w:color w:val="000000"/>
          <w:sz w:val="28"/>
          <w:szCs w:val="28"/>
        </w:rPr>
        <w:t>к</w:t>
      </w:r>
      <w:r w:rsidRPr="00C206A6">
        <w:rPr>
          <w:color w:val="000000"/>
          <w:sz w:val="28"/>
          <w:szCs w:val="28"/>
        </w:rPr>
        <w:t xml:space="preserve">шеліктері бар. Жапырақтары жұқа. Мысалы, сужапырақ жасушалардың екі қабатынан ғана тұрады. Су асты жапырақтары көбінесе жіп тәрізді бөлшектеніп </w:t>
      </w:r>
      <w:r w:rsidRPr="00C206A6">
        <w:rPr>
          <w:color w:val="000000"/>
          <w:sz w:val="28"/>
          <w:szCs w:val="28"/>
        </w:rPr>
        <w:lastRenderedPageBreak/>
        <w:t>кеткен. Дене беткейлері көлемді. Бұл ауа алмасуды жеңілдетеді, суда еріген о</w:t>
      </w:r>
      <w:r w:rsidRPr="00C206A6">
        <w:rPr>
          <w:color w:val="000000"/>
          <w:sz w:val="28"/>
          <w:szCs w:val="28"/>
        </w:rPr>
        <w:t>т</w:t>
      </w:r>
      <w:r w:rsidRPr="00C206A6">
        <w:rPr>
          <w:color w:val="000000"/>
          <w:sz w:val="28"/>
          <w:szCs w:val="28"/>
        </w:rPr>
        <w:t>тегі өте аз. Су өсімдіктеріне жарық жетіспейді, өйткені жарық сәулелерінің бір бөлігі ғана сіңеді де. біразы су бетінен шағылысып, сіңе алмайды. Сондықтан оларға көлеңке сүйгіш өсімдіктердің ерекшеліктері тән.</w:t>
      </w:r>
    </w:p>
    <w:p w:rsidR="00C206A6" w:rsidRPr="00C206A6" w:rsidRDefault="00C206A6" w:rsidP="00CD2885">
      <w:pPr>
        <w:shd w:val="clear" w:color="auto" w:fill="FFFFFF"/>
        <w:spacing w:after="150"/>
        <w:jc w:val="both"/>
        <w:rPr>
          <w:color w:val="000000"/>
          <w:sz w:val="28"/>
          <w:szCs w:val="28"/>
        </w:rPr>
      </w:pPr>
      <w:r w:rsidRPr="00901014">
        <w:rPr>
          <w:b/>
          <w:color w:val="000000"/>
          <w:sz w:val="28"/>
          <w:szCs w:val="28"/>
        </w:rPr>
        <w:t>Гидрофиттер</w:t>
      </w:r>
      <w:r w:rsidRPr="00C206A6">
        <w:rPr>
          <w:color w:val="000000"/>
          <w:sz w:val="28"/>
          <w:szCs w:val="28"/>
        </w:rPr>
        <w:t xml:space="preserve"> - әдетте су қоймаларының жағалауында өседі. Су қоймаларының түбіне көптеген қосалқы тамырлары немесе жапырақты өркендері шығып тұр</w:t>
      </w:r>
      <w:r w:rsidRPr="00C206A6">
        <w:rPr>
          <w:color w:val="000000"/>
          <w:sz w:val="28"/>
          <w:szCs w:val="28"/>
        </w:rPr>
        <w:t>а</w:t>
      </w:r>
      <w:r w:rsidRPr="00C206A6">
        <w:rPr>
          <w:color w:val="000000"/>
          <w:sz w:val="28"/>
          <w:szCs w:val="28"/>
        </w:rPr>
        <w:t>ды. Гидрофиттердің барлық</w:t>
      </w:r>
      <w:r w:rsidRPr="00C206A6">
        <w:rPr>
          <w:rFonts w:ascii="Open Sans" w:hAnsi="Open Sans" w:cs="Open Sans"/>
          <w:color w:val="000000"/>
          <w:sz w:val="20"/>
          <w:szCs w:val="20"/>
        </w:rPr>
        <w:t xml:space="preserve"> </w:t>
      </w:r>
      <w:r w:rsidRPr="00C206A6">
        <w:rPr>
          <w:color w:val="000000"/>
          <w:sz w:val="28"/>
          <w:szCs w:val="28"/>
        </w:rPr>
        <w:t>мүшелерінде су қоймасы түбіндегі және суға батып тұрған бөліктерін оттегімен қамтамасыз ететін жасушааралық қуыстары жақсы жетілген. Көптеген гидрофиттерде пішіні және құрылымы дамып жетілген орта жағдайына байланысты әртүрлі жапырақтар пайда болған. Мысалы, жебежап</w:t>
      </w:r>
      <w:r w:rsidRPr="00C206A6">
        <w:rPr>
          <w:color w:val="000000"/>
          <w:sz w:val="28"/>
          <w:szCs w:val="28"/>
        </w:rPr>
        <w:t>ы</w:t>
      </w:r>
      <w:r w:rsidRPr="00C206A6">
        <w:rPr>
          <w:color w:val="000000"/>
          <w:sz w:val="28"/>
          <w:szCs w:val="28"/>
        </w:rPr>
        <w:t>рақты алар болсақ, оның су бетінен жоғары көтерілі</w:t>
      </w:r>
      <w:proofErr w:type="gramStart"/>
      <w:r w:rsidRPr="00C206A6">
        <w:rPr>
          <w:color w:val="000000"/>
          <w:sz w:val="28"/>
          <w:szCs w:val="28"/>
        </w:rPr>
        <w:t>п</w:t>
      </w:r>
      <w:proofErr w:type="gramEnd"/>
      <w:r w:rsidRPr="00C206A6">
        <w:rPr>
          <w:color w:val="000000"/>
          <w:sz w:val="28"/>
          <w:szCs w:val="28"/>
        </w:rPr>
        <w:t xml:space="preserve"> тұрған жапырағының с</w:t>
      </w:r>
      <w:r w:rsidRPr="00C206A6">
        <w:rPr>
          <w:color w:val="000000"/>
          <w:sz w:val="28"/>
          <w:szCs w:val="28"/>
        </w:rPr>
        <w:t>а</w:t>
      </w:r>
      <w:r w:rsidRPr="00C206A6">
        <w:rPr>
          <w:color w:val="000000"/>
          <w:sz w:val="28"/>
          <w:szCs w:val="28"/>
        </w:rPr>
        <w:t>бағы мықты, жапырақ тақтасы тығыз, пішіні жебе тәрізді, мезофилінде баған</w:t>
      </w:r>
      <w:r w:rsidRPr="00C206A6">
        <w:rPr>
          <w:color w:val="000000"/>
          <w:sz w:val="28"/>
          <w:szCs w:val="28"/>
        </w:rPr>
        <w:t>а</w:t>
      </w:r>
      <w:r w:rsidRPr="00C206A6">
        <w:rPr>
          <w:color w:val="000000"/>
          <w:sz w:val="28"/>
          <w:szCs w:val="28"/>
        </w:rPr>
        <w:t>лы ұлпа жақсы жетілген, жапырақ сабағында,сол сияқты тақтасында да жас</w:t>
      </w:r>
      <w:r w:rsidRPr="00C206A6">
        <w:rPr>
          <w:color w:val="000000"/>
          <w:sz w:val="28"/>
          <w:szCs w:val="28"/>
        </w:rPr>
        <w:t>у</w:t>
      </w:r>
      <w:r w:rsidRPr="00C206A6">
        <w:rPr>
          <w:color w:val="000000"/>
          <w:sz w:val="28"/>
          <w:szCs w:val="28"/>
        </w:rPr>
        <w:t>шааралық қуыстары бар.</w:t>
      </w:r>
    </w:p>
    <w:p w:rsidR="00C206A6" w:rsidRPr="00C206A6" w:rsidRDefault="00C206A6" w:rsidP="00CD2885">
      <w:pPr>
        <w:shd w:val="clear" w:color="auto" w:fill="FFFFFF"/>
        <w:spacing w:after="150"/>
        <w:jc w:val="both"/>
        <w:rPr>
          <w:color w:val="000000"/>
          <w:sz w:val="28"/>
          <w:szCs w:val="28"/>
        </w:rPr>
      </w:pPr>
      <w:r w:rsidRPr="00901014">
        <w:rPr>
          <w:b/>
          <w:color w:val="000000"/>
          <w:sz w:val="28"/>
          <w:szCs w:val="28"/>
        </w:rPr>
        <w:t>Гигрофиттер</w:t>
      </w:r>
      <w:r w:rsidRPr="00C206A6">
        <w:rPr>
          <w:color w:val="000000"/>
          <w:sz w:val="28"/>
          <w:szCs w:val="28"/>
        </w:rPr>
        <w:t xml:space="preserve"> - ылғалды ормандар мен өзен аңғарларының батпақты шалғы</w:t>
      </w:r>
      <w:r w:rsidRPr="00C206A6">
        <w:rPr>
          <w:color w:val="000000"/>
          <w:sz w:val="28"/>
          <w:szCs w:val="28"/>
        </w:rPr>
        <w:t>н</w:t>
      </w:r>
      <w:r w:rsidRPr="00C206A6">
        <w:rPr>
          <w:color w:val="000000"/>
          <w:sz w:val="28"/>
          <w:szCs w:val="28"/>
        </w:rPr>
        <w:t>дардың өсімдіктері. Өсіп тұрған ортасында ауа ылғалы жоғары болғандықтан, бұларда судың булануы баяу жүреді немесе буланбайды, мұның нәтижесінде жоғары ағыс жолымен минералдық заттардың қозғалуы баяулайды. Гидрофи</w:t>
      </w:r>
      <w:r w:rsidRPr="00C206A6">
        <w:rPr>
          <w:color w:val="000000"/>
          <w:sz w:val="28"/>
          <w:szCs w:val="28"/>
        </w:rPr>
        <w:t>т</w:t>
      </w:r>
      <w:r w:rsidRPr="00C206A6">
        <w:rPr>
          <w:color w:val="000000"/>
          <w:sz w:val="28"/>
          <w:szCs w:val="28"/>
        </w:rPr>
        <w:t>терге көптеген шаяноттар, көкбұталар, кейбір бегониялар жатады. Қоңыржай аймақтың гидрофиттеріне баймана, шытырлақ, батпақ қызылбояуы, кейбір қ</w:t>
      </w:r>
      <w:r w:rsidRPr="00C206A6">
        <w:rPr>
          <w:color w:val="000000"/>
          <w:sz w:val="28"/>
          <w:szCs w:val="28"/>
        </w:rPr>
        <w:t>ы</w:t>
      </w:r>
      <w:r w:rsidRPr="00C206A6">
        <w:rPr>
          <w:color w:val="000000"/>
          <w:sz w:val="28"/>
          <w:szCs w:val="28"/>
        </w:rPr>
        <w:t>рықбуындар жатады. Мәдени өсімдіктерден күрішті атауға болады.</w:t>
      </w:r>
    </w:p>
    <w:p w:rsidR="00C206A6" w:rsidRPr="00C206A6" w:rsidRDefault="00C206A6" w:rsidP="00CD2885">
      <w:pPr>
        <w:shd w:val="clear" w:color="auto" w:fill="FFFFFF"/>
        <w:spacing w:after="150"/>
        <w:jc w:val="both"/>
        <w:rPr>
          <w:color w:val="000000"/>
          <w:sz w:val="28"/>
          <w:szCs w:val="28"/>
        </w:rPr>
      </w:pPr>
      <w:r w:rsidRPr="00901014">
        <w:rPr>
          <w:b/>
          <w:color w:val="000000"/>
          <w:sz w:val="28"/>
          <w:szCs w:val="28"/>
        </w:rPr>
        <w:t>Мезофиттер</w:t>
      </w:r>
      <w:r w:rsidRPr="00C206A6">
        <w:rPr>
          <w:color w:val="000000"/>
          <w:sz w:val="28"/>
          <w:szCs w:val="28"/>
        </w:rPr>
        <w:t xml:space="preserve"> - орташа ылғалды орташа тіршілік ететін өсімдіктер. Бұған қоңыржай аймақтың жапырағын түсіретін ағаштар мен бұталары: шалғын және орман шөптесін өсімдіктердің басым көпшілігі, егістік дақылдардан - қатты және жұмсақ бидайдың басым көпшілігі, жүгері, сұлы, асбұршақ, қытайбұршақ, қантқызылшасы, кенепшөп, бадам, жүзім, жемістік дақылдарының көпшілігі, сәбіз, қызанақ, керем, т.б.жатады.</w:t>
      </w:r>
    </w:p>
    <w:p w:rsidR="00C206A6" w:rsidRPr="00C206A6" w:rsidRDefault="00C206A6" w:rsidP="00CD2885">
      <w:pPr>
        <w:shd w:val="clear" w:color="auto" w:fill="FFFFFF"/>
        <w:spacing w:after="150"/>
        <w:jc w:val="both"/>
        <w:rPr>
          <w:color w:val="000000"/>
          <w:sz w:val="28"/>
          <w:szCs w:val="28"/>
        </w:rPr>
      </w:pPr>
      <w:r w:rsidRPr="00901014">
        <w:rPr>
          <w:b/>
          <w:color w:val="000000"/>
          <w:sz w:val="28"/>
          <w:szCs w:val="28"/>
        </w:rPr>
        <w:t>Ксерофиттер</w:t>
      </w:r>
      <w:r w:rsidRPr="00C206A6">
        <w:rPr>
          <w:color w:val="000000"/>
          <w:sz w:val="28"/>
          <w:szCs w:val="28"/>
        </w:rPr>
        <w:t xml:space="preserve"> - ылғал тұрақты немесе уақтылы жетіспейтін ортада өсетін өсімдіктер. Олар су теңдестігін әр түрлі бейімделу арқылы реттейді. Морфол</w:t>
      </w:r>
      <w:r w:rsidRPr="00C206A6">
        <w:rPr>
          <w:color w:val="000000"/>
          <w:sz w:val="28"/>
          <w:szCs w:val="28"/>
        </w:rPr>
        <w:t>о</w:t>
      </w:r>
      <w:r w:rsidRPr="00C206A6">
        <w:rPr>
          <w:color w:val="000000"/>
          <w:sz w:val="28"/>
          <w:szCs w:val="28"/>
        </w:rPr>
        <w:t>гиялық құрылысы жағынан ксерофиттер алуан түрлі. Бұған әр түрлі тіршілік формалары жатады, олардың бірсыпырасы алдыңғы тарауларда берілген. М</w:t>
      </w:r>
      <w:r w:rsidRPr="00C206A6">
        <w:rPr>
          <w:color w:val="000000"/>
          <w:sz w:val="28"/>
          <w:szCs w:val="28"/>
        </w:rPr>
        <w:t>ы</w:t>
      </w:r>
      <w:r w:rsidRPr="00C206A6">
        <w:rPr>
          <w:color w:val="000000"/>
          <w:sz w:val="28"/>
          <w:szCs w:val="28"/>
        </w:rPr>
        <w:t>салы, сабақтары мен жапырақтарында су қорын сақтайтын сабақты-жапырақты суккуленттер сол сияқты жапырақтардың әр түрлі дәрежеде редукциялануы.</w:t>
      </w:r>
    </w:p>
    <w:p w:rsidR="00C206A6" w:rsidRPr="00C206A6" w:rsidRDefault="00C206A6" w:rsidP="00CD2885">
      <w:pPr>
        <w:shd w:val="clear" w:color="auto" w:fill="FFFFFF"/>
        <w:spacing w:after="150"/>
        <w:jc w:val="both"/>
        <w:rPr>
          <w:color w:val="000000"/>
          <w:sz w:val="28"/>
          <w:szCs w:val="28"/>
        </w:rPr>
      </w:pPr>
      <w:r w:rsidRPr="00C206A6">
        <w:rPr>
          <w:color w:val="000000"/>
          <w:sz w:val="28"/>
          <w:szCs w:val="28"/>
        </w:rPr>
        <w:t>Ксерофиттердің устьицесі крипта (латынша Crypta-төле) деп аталатын т</w:t>
      </w:r>
      <w:r w:rsidRPr="00C206A6">
        <w:rPr>
          <w:color w:val="000000"/>
          <w:sz w:val="28"/>
          <w:szCs w:val="28"/>
        </w:rPr>
        <w:t>е</w:t>
      </w:r>
      <w:r w:rsidRPr="00C206A6">
        <w:rPr>
          <w:color w:val="000000"/>
          <w:sz w:val="28"/>
          <w:szCs w:val="28"/>
        </w:rPr>
        <w:t>реңдікте, шұңқырда орналасады және олардың қабырғаларының кескін үйлесімі күрделі болып келеді. Мысалы, алоэда жасуша қабықшасы жасушаларының өскіндері бір-біріне жақындайды, сөйтіп су буының ауаға шығуына кедергі ж</w:t>
      </w:r>
      <w:r w:rsidRPr="00C206A6">
        <w:rPr>
          <w:color w:val="000000"/>
          <w:sz w:val="28"/>
          <w:szCs w:val="28"/>
        </w:rPr>
        <w:t>а</w:t>
      </w:r>
      <w:r w:rsidRPr="00C206A6">
        <w:rPr>
          <w:color w:val="000000"/>
          <w:sz w:val="28"/>
          <w:szCs w:val="28"/>
        </w:rPr>
        <w:t>сайды.</w:t>
      </w:r>
    </w:p>
    <w:p w:rsidR="00C206A6" w:rsidRPr="00C206A6" w:rsidRDefault="00C206A6" w:rsidP="00CD2885">
      <w:pPr>
        <w:shd w:val="clear" w:color="auto" w:fill="FFFFFF"/>
        <w:spacing w:after="150"/>
        <w:jc w:val="both"/>
        <w:rPr>
          <w:color w:val="000000"/>
          <w:sz w:val="28"/>
          <w:szCs w:val="28"/>
        </w:rPr>
      </w:pPr>
      <w:r w:rsidRPr="00901014">
        <w:rPr>
          <w:b/>
          <w:color w:val="000000"/>
          <w:sz w:val="28"/>
          <w:szCs w:val="28"/>
        </w:rPr>
        <w:t xml:space="preserve">Ксерофиттердің </w:t>
      </w:r>
      <w:r w:rsidRPr="00901014">
        <w:rPr>
          <w:color w:val="000000"/>
          <w:sz w:val="28"/>
          <w:szCs w:val="28"/>
        </w:rPr>
        <w:t>е</w:t>
      </w:r>
      <w:r w:rsidRPr="00C206A6">
        <w:rPr>
          <w:color w:val="000000"/>
          <w:sz w:val="28"/>
          <w:szCs w:val="28"/>
        </w:rPr>
        <w:t>кі тобын ажыратады: склефориттер (грекше «склерос»</w:t>
      </w:r>
      <w:r w:rsidR="00901014">
        <w:rPr>
          <w:color w:val="000000"/>
          <w:sz w:val="28"/>
          <w:szCs w:val="28"/>
          <w:lang w:val="kk-KZ"/>
        </w:rPr>
        <w:t xml:space="preserve"> </w:t>
      </w:r>
      <w:r w:rsidRPr="00C206A6">
        <w:rPr>
          <w:color w:val="000000"/>
          <w:sz w:val="28"/>
          <w:szCs w:val="28"/>
        </w:rPr>
        <w:t>-қатты) және суккуленттер (латынша «суккулентус»</w:t>
      </w:r>
      <w:r w:rsidR="00901014">
        <w:rPr>
          <w:color w:val="000000"/>
          <w:sz w:val="28"/>
          <w:szCs w:val="28"/>
          <w:lang w:val="kk-KZ"/>
        </w:rPr>
        <w:t xml:space="preserve"> </w:t>
      </w:r>
      <w:r w:rsidRPr="00C206A6">
        <w:rPr>
          <w:color w:val="000000"/>
          <w:sz w:val="28"/>
          <w:szCs w:val="28"/>
        </w:rPr>
        <w:t>-шырынды).</w:t>
      </w:r>
    </w:p>
    <w:p w:rsidR="00C206A6" w:rsidRPr="00C206A6" w:rsidRDefault="00C206A6" w:rsidP="00CD2885">
      <w:pPr>
        <w:shd w:val="clear" w:color="auto" w:fill="FFFFFF"/>
        <w:spacing w:after="150"/>
        <w:jc w:val="both"/>
        <w:rPr>
          <w:color w:val="000000"/>
          <w:sz w:val="28"/>
          <w:szCs w:val="28"/>
        </w:rPr>
      </w:pPr>
      <w:r w:rsidRPr="00C206A6">
        <w:rPr>
          <w:color w:val="000000"/>
          <w:sz w:val="28"/>
          <w:szCs w:val="28"/>
        </w:rPr>
        <w:lastRenderedPageBreak/>
        <w:t>Склерофиттер - құрғақ, қатты келеді, олар су мол болатын мезгілде де бойына су қорын жинамайтын, денесіндегі ылғалды 25 ға дейін жоғарылатудан зиян шекпейтін ксероморфты құрылымды өсімдіктер. Склерофиттерге жүзгін, секс</w:t>
      </w:r>
      <w:r w:rsidRPr="00C206A6">
        <w:rPr>
          <w:color w:val="000000"/>
          <w:sz w:val="28"/>
          <w:szCs w:val="28"/>
        </w:rPr>
        <w:t>е</w:t>
      </w:r>
      <w:r w:rsidRPr="00C206A6">
        <w:rPr>
          <w:color w:val="000000"/>
          <w:sz w:val="28"/>
          <w:szCs w:val="28"/>
        </w:rPr>
        <w:t>уіл және тағы сол сияқты шөл, шөлейтті, құрғақ дала өсімдіктері жатады.</w:t>
      </w:r>
    </w:p>
    <w:p w:rsidR="00C206A6" w:rsidRPr="00C206A6" w:rsidRDefault="00C206A6" w:rsidP="00CD2885">
      <w:pPr>
        <w:shd w:val="clear" w:color="auto" w:fill="FFFFFF"/>
        <w:jc w:val="both"/>
        <w:rPr>
          <w:color w:val="000000"/>
          <w:sz w:val="28"/>
          <w:szCs w:val="28"/>
        </w:rPr>
      </w:pPr>
      <w:r w:rsidRPr="00CD2885">
        <w:rPr>
          <w:b/>
          <w:bCs/>
          <w:color w:val="000000"/>
          <w:sz w:val="28"/>
          <w:szCs w:val="28"/>
        </w:rPr>
        <w:t xml:space="preserve"> Өсімдіктердің субстратқа байланысты кейбір экологиялық топтары</w:t>
      </w:r>
    </w:p>
    <w:p w:rsidR="00C206A6" w:rsidRPr="00C206A6" w:rsidRDefault="00C206A6" w:rsidP="00CD2885">
      <w:pPr>
        <w:shd w:val="clear" w:color="auto" w:fill="FFFFFF"/>
        <w:spacing w:after="150"/>
        <w:jc w:val="both"/>
        <w:rPr>
          <w:color w:val="000000"/>
          <w:sz w:val="28"/>
          <w:szCs w:val="28"/>
        </w:rPr>
      </w:pPr>
      <w:r w:rsidRPr="00C206A6">
        <w:rPr>
          <w:color w:val="000000"/>
          <w:sz w:val="28"/>
          <w:szCs w:val="28"/>
        </w:rPr>
        <w:t>Өсімдіктердің топырақтағы қоректік заттарды қабылдау қабілеті әр түрлі. осыған байланысты өсімдіктерді шартты түрде эвтрофты, мезотрофты және олиготрофты үшке бөледі.</w:t>
      </w:r>
    </w:p>
    <w:p w:rsidR="00C206A6" w:rsidRPr="00C206A6" w:rsidRDefault="00C206A6" w:rsidP="00CD2885">
      <w:pPr>
        <w:shd w:val="clear" w:color="auto" w:fill="FFFFFF"/>
        <w:spacing w:after="150"/>
        <w:jc w:val="both"/>
        <w:rPr>
          <w:color w:val="000000"/>
          <w:sz w:val="28"/>
          <w:szCs w:val="28"/>
        </w:rPr>
      </w:pPr>
      <w:r w:rsidRPr="00C206A6">
        <w:rPr>
          <w:color w:val="000000"/>
          <w:sz w:val="28"/>
          <w:szCs w:val="28"/>
        </w:rPr>
        <w:t>Эвтрофты өсімдіктердің топырақ құнарлылығына талабы өте жоғары (дала,</w:t>
      </w:r>
      <w:r w:rsidR="00901014">
        <w:rPr>
          <w:color w:val="000000"/>
          <w:sz w:val="28"/>
          <w:szCs w:val="28"/>
          <w:lang w:val="kk-KZ"/>
        </w:rPr>
        <w:t xml:space="preserve"> </w:t>
      </w:r>
      <w:r w:rsidRPr="00C206A6">
        <w:rPr>
          <w:color w:val="000000"/>
          <w:sz w:val="28"/>
          <w:szCs w:val="28"/>
        </w:rPr>
        <w:t>о</w:t>
      </w:r>
      <w:r w:rsidRPr="00C206A6">
        <w:rPr>
          <w:color w:val="000000"/>
          <w:sz w:val="28"/>
          <w:szCs w:val="28"/>
        </w:rPr>
        <w:t>р</w:t>
      </w:r>
      <w:r w:rsidRPr="00C206A6">
        <w:rPr>
          <w:color w:val="000000"/>
          <w:sz w:val="28"/>
          <w:szCs w:val="28"/>
        </w:rPr>
        <w:t>манды дала, жалпақ жапырақты орман өсімдіктері).</w:t>
      </w:r>
    </w:p>
    <w:p w:rsidR="00C206A6" w:rsidRPr="00C206A6" w:rsidRDefault="00C206A6" w:rsidP="00CD2885">
      <w:pPr>
        <w:shd w:val="clear" w:color="auto" w:fill="FFFFFF"/>
        <w:spacing w:after="150"/>
        <w:jc w:val="both"/>
        <w:rPr>
          <w:color w:val="000000"/>
          <w:sz w:val="28"/>
          <w:szCs w:val="28"/>
        </w:rPr>
      </w:pPr>
      <w:r w:rsidRPr="00C206A6">
        <w:rPr>
          <w:color w:val="000000"/>
          <w:sz w:val="28"/>
          <w:szCs w:val="28"/>
        </w:rPr>
        <w:t>Олиготрофты (грекше «олигос» - аз, «троф» - қорек) өсімдіктер қоректік затқа кедей топырақта өсе алады. Бұған құрғақ аңғарлы шалғын (аққылтан), құмайт топырақ (қарағай), шымтезекті батпақ (шықшөп, мүкжидек, ұлпабас, шымтезек мүктері) жатады.</w:t>
      </w:r>
    </w:p>
    <w:p w:rsidR="00C206A6" w:rsidRPr="00C206A6" w:rsidRDefault="00C206A6" w:rsidP="00CD2885">
      <w:pPr>
        <w:shd w:val="clear" w:color="auto" w:fill="FFFFFF"/>
        <w:jc w:val="both"/>
        <w:rPr>
          <w:color w:val="000000"/>
          <w:sz w:val="28"/>
          <w:szCs w:val="28"/>
        </w:rPr>
      </w:pPr>
      <w:r w:rsidRPr="00CD2885">
        <w:rPr>
          <w:b/>
          <w:bCs/>
          <w:color w:val="000000"/>
          <w:sz w:val="28"/>
          <w:szCs w:val="28"/>
        </w:rPr>
        <w:t>Өсімдіктердің жарыққа байланысты экологиялық топтары</w:t>
      </w:r>
    </w:p>
    <w:p w:rsidR="00C206A6" w:rsidRPr="00C206A6" w:rsidRDefault="00C206A6" w:rsidP="00CD2885">
      <w:pPr>
        <w:shd w:val="clear" w:color="auto" w:fill="FFFFFF"/>
        <w:spacing w:after="150"/>
        <w:jc w:val="both"/>
        <w:rPr>
          <w:color w:val="000000"/>
          <w:sz w:val="28"/>
          <w:szCs w:val="28"/>
        </w:rPr>
      </w:pPr>
      <w:r w:rsidRPr="00C206A6">
        <w:rPr>
          <w:color w:val="000000"/>
          <w:sz w:val="28"/>
          <w:szCs w:val="28"/>
        </w:rPr>
        <w:t>Жарықтың жасыл өсімдіктер үшін физиологиялық мәні зор,</w:t>
      </w:r>
      <w:r w:rsidR="00901014">
        <w:rPr>
          <w:color w:val="000000"/>
          <w:sz w:val="28"/>
          <w:szCs w:val="28"/>
          <w:lang w:val="kk-KZ"/>
        </w:rPr>
        <w:t xml:space="preserve"> </w:t>
      </w:r>
      <w:r w:rsidRPr="00C206A6">
        <w:rPr>
          <w:color w:val="000000"/>
          <w:sz w:val="28"/>
          <w:szCs w:val="28"/>
        </w:rPr>
        <w:t>олар жарық же</w:t>
      </w:r>
      <w:r w:rsidRPr="00C206A6">
        <w:rPr>
          <w:color w:val="000000"/>
          <w:sz w:val="28"/>
          <w:szCs w:val="28"/>
        </w:rPr>
        <w:t>т</w:t>
      </w:r>
      <w:r w:rsidRPr="00C206A6">
        <w:rPr>
          <w:color w:val="000000"/>
          <w:sz w:val="28"/>
          <w:szCs w:val="28"/>
        </w:rPr>
        <w:t>кілікті болған жағдайда ғана қалыпты өсіп дами алады. Жарық өсімдіктердің сыртқы көрінісіне, анатомиялық құрылысына әсер етеді. Жарық жеткіліксіз жерде өскен өсімдіктердің реңі солғын жасыл, буынаралықтары ұзарған жап</w:t>
      </w:r>
      <w:r w:rsidRPr="00C206A6">
        <w:rPr>
          <w:color w:val="000000"/>
          <w:sz w:val="28"/>
          <w:szCs w:val="28"/>
        </w:rPr>
        <w:t>ы</w:t>
      </w:r>
      <w:r w:rsidRPr="00C206A6">
        <w:rPr>
          <w:color w:val="000000"/>
          <w:sz w:val="28"/>
          <w:szCs w:val="28"/>
        </w:rPr>
        <w:t>рақтары майда. Табиғатта белгілі дәрежеде этилонданған өсімдіктер орманның төменгі белдеуінде, шалғында кездеседі.</w:t>
      </w:r>
    </w:p>
    <w:p w:rsidR="00C206A6" w:rsidRPr="00C206A6" w:rsidRDefault="00C206A6" w:rsidP="00CD2885">
      <w:pPr>
        <w:shd w:val="clear" w:color="auto" w:fill="FFFFFF"/>
        <w:spacing w:after="150"/>
        <w:jc w:val="both"/>
        <w:rPr>
          <w:color w:val="000000"/>
          <w:sz w:val="28"/>
          <w:szCs w:val="28"/>
        </w:rPr>
      </w:pPr>
      <w:r w:rsidRPr="00C206A6">
        <w:rPr>
          <w:color w:val="000000"/>
          <w:sz w:val="28"/>
          <w:szCs w:val="28"/>
        </w:rPr>
        <w:t>Жарықтың өсімдіктердің сыртқы пішіні ғана емес, ішкі құрылымына да, әсіресе бәрі бірдей дәрежеде қажет етпейдді. Соған байланысты өсімдіктерді 3 топқа бөледі:</w:t>
      </w:r>
    </w:p>
    <w:p w:rsidR="00C206A6" w:rsidRPr="00C206A6" w:rsidRDefault="00C206A6" w:rsidP="00CD2885">
      <w:pPr>
        <w:shd w:val="clear" w:color="auto" w:fill="FFFFFF"/>
        <w:spacing w:after="150"/>
        <w:jc w:val="both"/>
        <w:rPr>
          <w:color w:val="000000"/>
          <w:sz w:val="28"/>
          <w:szCs w:val="28"/>
        </w:rPr>
      </w:pPr>
      <w:r w:rsidRPr="00C206A6">
        <w:rPr>
          <w:color w:val="000000"/>
          <w:sz w:val="28"/>
          <w:szCs w:val="28"/>
        </w:rPr>
        <w:t>1) жарық сүйгіш өсімдіктер-гелиофиттер (грекще «гелиос»</w:t>
      </w:r>
      <w:r w:rsidR="00901014">
        <w:rPr>
          <w:color w:val="000000"/>
          <w:sz w:val="28"/>
          <w:szCs w:val="28"/>
          <w:lang w:val="kk-KZ"/>
        </w:rPr>
        <w:t xml:space="preserve"> </w:t>
      </w:r>
      <w:r w:rsidRPr="00C206A6">
        <w:rPr>
          <w:color w:val="000000"/>
          <w:sz w:val="28"/>
          <w:szCs w:val="28"/>
        </w:rPr>
        <w:t>-күн). Бұлар жарық мол жерде ғана өседі. Бұған тундра,</w:t>
      </w:r>
      <w:r w:rsidR="00901014">
        <w:rPr>
          <w:color w:val="000000"/>
          <w:sz w:val="28"/>
          <w:szCs w:val="28"/>
          <w:lang w:val="kk-KZ"/>
        </w:rPr>
        <w:t xml:space="preserve"> </w:t>
      </w:r>
      <w:r w:rsidRPr="00C206A6">
        <w:rPr>
          <w:color w:val="000000"/>
          <w:sz w:val="28"/>
          <w:szCs w:val="28"/>
        </w:rPr>
        <w:t>шөл дала және ормансыз тау шыңдарының өсімдіктерін жатқызуға болады. Қарағай, балқарағай, шаған, емен, тал жарық сүйгіш өсімдіктерге жатады.</w:t>
      </w:r>
    </w:p>
    <w:p w:rsidR="00C206A6" w:rsidRPr="00C206A6" w:rsidRDefault="00C206A6" w:rsidP="00CD2885">
      <w:pPr>
        <w:shd w:val="clear" w:color="auto" w:fill="FFFFFF"/>
        <w:spacing w:after="150"/>
        <w:jc w:val="both"/>
        <w:rPr>
          <w:color w:val="000000"/>
          <w:sz w:val="28"/>
          <w:szCs w:val="28"/>
        </w:rPr>
      </w:pPr>
      <w:r w:rsidRPr="00C206A6">
        <w:rPr>
          <w:color w:val="000000"/>
          <w:sz w:val="28"/>
          <w:szCs w:val="28"/>
        </w:rPr>
        <w:t>2) Көлеңкеге төзімді өсімдіктер жарық мол жерде тіршілік ете алады және көлеңкеге де төзімді болады. Бұған шалғынның көптеген өсімдіктері, шырша, самырсын, жөке ағашы, үйіңкі, көптеген папоротниктер мен мүктер жатады.</w:t>
      </w:r>
    </w:p>
    <w:p w:rsidR="00C206A6" w:rsidRPr="00C206A6" w:rsidRDefault="00C206A6" w:rsidP="00CD2885">
      <w:pPr>
        <w:shd w:val="clear" w:color="auto" w:fill="FFFFFF"/>
        <w:spacing w:after="150"/>
        <w:jc w:val="both"/>
        <w:rPr>
          <w:color w:val="000000"/>
          <w:sz w:val="28"/>
          <w:szCs w:val="28"/>
        </w:rPr>
      </w:pPr>
      <w:r w:rsidRPr="00C206A6">
        <w:rPr>
          <w:color w:val="000000"/>
          <w:sz w:val="28"/>
          <w:szCs w:val="28"/>
        </w:rPr>
        <w:t>3) Көлеңке сүйгіш өсімдіктер - сциофиттер (грекше «циа»</w:t>
      </w:r>
      <w:r w:rsidR="00901014">
        <w:rPr>
          <w:color w:val="000000"/>
          <w:sz w:val="28"/>
          <w:szCs w:val="28"/>
          <w:lang w:val="kk-KZ"/>
        </w:rPr>
        <w:t xml:space="preserve"> </w:t>
      </w:r>
      <w:r w:rsidRPr="00C206A6">
        <w:rPr>
          <w:color w:val="000000"/>
          <w:sz w:val="28"/>
          <w:szCs w:val="28"/>
        </w:rPr>
        <w:t>-көлеңке). Бұлар көлеңкелі жерлерде ғана тіршілік ете алады. Бұған Еуропа құсықшөбі, саума</w:t>
      </w:r>
      <w:r w:rsidRPr="00C206A6">
        <w:rPr>
          <w:color w:val="000000"/>
          <w:sz w:val="28"/>
          <w:szCs w:val="28"/>
        </w:rPr>
        <w:t>л</w:t>
      </w:r>
      <w:r w:rsidRPr="00C206A6">
        <w:rPr>
          <w:color w:val="000000"/>
          <w:sz w:val="28"/>
          <w:szCs w:val="28"/>
        </w:rPr>
        <w:t>дық және көптегенн орман өсімдіктері жатады.</w:t>
      </w:r>
    </w:p>
    <w:p w:rsidR="003D6EB5" w:rsidRPr="006F6F11" w:rsidRDefault="00C206A6" w:rsidP="006F6F11">
      <w:pPr>
        <w:shd w:val="clear" w:color="auto" w:fill="FFFFFF"/>
        <w:spacing w:after="150"/>
        <w:jc w:val="both"/>
        <w:rPr>
          <w:color w:val="000000"/>
          <w:sz w:val="28"/>
          <w:szCs w:val="28"/>
        </w:rPr>
      </w:pPr>
      <w:r w:rsidRPr="00C206A6">
        <w:rPr>
          <w:color w:val="000000"/>
          <w:sz w:val="28"/>
          <w:szCs w:val="28"/>
        </w:rPr>
        <w:t>Жарықтың құндылығы,</w:t>
      </w:r>
      <w:r w:rsidR="00901014">
        <w:rPr>
          <w:color w:val="000000"/>
          <w:sz w:val="28"/>
          <w:szCs w:val="28"/>
          <w:lang w:val="kk-KZ"/>
        </w:rPr>
        <w:t xml:space="preserve"> </w:t>
      </w:r>
      <w:r w:rsidRPr="00C206A6">
        <w:rPr>
          <w:color w:val="000000"/>
          <w:sz w:val="28"/>
          <w:szCs w:val="28"/>
        </w:rPr>
        <w:t>сол сияқты жарықтың ұзақтығы экватордан полюске қарай,</w:t>
      </w:r>
      <w:r w:rsidR="00901014">
        <w:rPr>
          <w:color w:val="000000"/>
          <w:sz w:val="28"/>
          <w:szCs w:val="28"/>
          <w:lang w:val="kk-KZ"/>
        </w:rPr>
        <w:t xml:space="preserve"> </w:t>
      </w:r>
      <w:r w:rsidRPr="00C206A6">
        <w:rPr>
          <w:color w:val="000000"/>
          <w:sz w:val="28"/>
          <w:szCs w:val="28"/>
        </w:rPr>
        <w:t>ендіктерге сәйкес жыл бойы өзгеріп отырады. Экваторда күн мен түн тең. Ал қалған аймақтарда экватордан солтүстікке және оңтүстікке қарай күн мен түн жылына екі рет – көктемгі және күзгі күн мен түннің т</w:t>
      </w:r>
      <w:r w:rsidR="006F6F11">
        <w:rPr>
          <w:color w:val="000000"/>
          <w:sz w:val="28"/>
          <w:szCs w:val="28"/>
        </w:rPr>
        <w:t>еңесуі күндері ғана тең болады.</w:t>
      </w:r>
    </w:p>
    <w:p w:rsidR="009632A5" w:rsidRDefault="009632A5" w:rsidP="00901014">
      <w:pPr>
        <w:rPr>
          <w:b/>
          <w:sz w:val="28"/>
          <w:szCs w:val="28"/>
        </w:rPr>
      </w:pPr>
      <w:r w:rsidRPr="009632A5">
        <w:rPr>
          <w:b/>
          <w:sz w:val="28"/>
          <w:szCs w:val="28"/>
        </w:rPr>
        <w:t>4 Экологи</w:t>
      </w:r>
      <w:r w:rsidR="00996722">
        <w:rPr>
          <w:b/>
          <w:sz w:val="28"/>
          <w:szCs w:val="28"/>
          <w:lang w:val="kk-KZ"/>
        </w:rPr>
        <w:t>ялық</w:t>
      </w:r>
      <w:r w:rsidRPr="009632A5">
        <w:rPr>
          <w:b/>
          <w:sz w:val="28"/>
          <w:szCs w:val="28"/>
        </w:rPr>
        <w:t xml:space="preserve"> сукцессия</w:t>
      </w:r>
    </w:p>
    <w:p w:rsidR="009713E0" w:rsidRPr="004201CD" w:rsidRDefault="00450D80" w:rsidP="009713E0">
      <w:pPr>
        <w:spacing w:before="100" w:beforeAutospacing="1" w:after="100" w:afterAutospacing="1"/>
        <w:jc w:val="both"/>
        <w:rPr>
          <w:iCs/>
          <w:sz w:val="28"/>
          <w:szCs w:val="28"/>
          <w:lang w:val="kk-KZ"/>
        </w:rPr>
      </w:pPr>
      <w:r w:rsidRPr="00450D80">
        <w:rPr>
          <w:b/>
          <w:bCs/>
          <w:sz w:val="28"/>
          <w:szCs w:val="28"/>
          <w:shd w:val="clear" w:color="auto" w:fill="FFFFFF"/>
        </w:rPr>
        <w:lastRenderedPageBreak/>
        <w:t>Экологиялық сукцессия</w:t>
      </w:r>
      <w:r w:rsidRPr="00450D80">
        <w:rPr>
          <w:sz w:val="28"/>
          <w:szCs w:val="28"/>
          <w:shd w:val="clear" w:color="auto" w:fill="FFFFFF"/>
        </w:rPr>
        <w:t> – бір биоценоздың басқа биоценозбен ауысып от</w:t>
      </w:r>
      <w:r w:rsidRPr="00450D80">
        <w:rPr>
          <w:sz w:val="28"/>
          <w:szCs w:val="28"/>
          <w:shd w:val="clear" w:color="auto" w:fill="FFFFFF"/>
        </w:rPr>
        <w:t>ы</w:t>
      </w:r>
      <w:r w:rsidRPr="00450D80">
        <w:rPr>
          <w:sz w:val="28"/>
          <w:szCs w:val="28"/>
          <w:shd w:val="clear" w:color="auto" w:fill="FFFFFF"/>
        </w:rPr>
        <w:t>руы. </w:t>
      </w:r>
      <w:hyperlink r:id="rId25" w:tooltip="Экология" w:history="1">
        <w:r w:rsidRPr="00450D80">
          <w:rPr>
            <w:rStyle w:val="a9"/>
            <w:color w:val="auto"/>
            <w:sz w:val="28"/>
            <w:szCs w:val="28"/>
            <w:u w:val="none"/>
            <w:shd w:val="clear" w:color="auto" w:fill="FFFFFF"/>
          </w:rPr>
          <w:t>Экологиялық</w:t>
        </w:r>
      </w:hyperlink>
      <w:r w:rsidRPr="00450D80">
        <w:rPr>
          <w:sz w:val="28"/>
          <w:szCs w:val="28"/>
          <w:shd w:val="clear" w:color="auto" w:fill="FFFFFF"/>
        </w:rPr>
        <w:t> сукцессия бірнеше кезеңдерден өтеді, солардың барысында биоталық қауымдастықтар бірінен соң бірі алмасып жатады. </w:t>
      </w:r>
      <w:r w:rsidR="009713E0" w:rsidRPr="004201CD">
        <w:rPr>
          <w:iCs/>
          <w:sz w:val="28"/>
          <w:szCs w:val="28"/>
          <w:lang w:val="kk-KZ"/>
        </w:rPr>
        <w:t xml:space="preserve"> Биоценоздағы тәуліктік, маусымдық ауыт-кулар бірте-бірте бірлестіктерді толык бүлдіруі мүмкін. Осылайша биоценоздардың ауысуы экологиялык сукцессия процесі дейді. Әрине, сукцессия процесі көптеген факторларға байланысты (климаттың өзгеруі, табиғаттағы апаттар, т.б) үзақ мерзімді не қыска уақыт ішінде жүзеге асуы мүмкін. Нәтижесінде, жер бетіндегі биоценоздар жойылып, орнына жаңалары пайда болады. Онымен бірге фауна мен флора да өзгереді. Кейбір түрлер жойылып немесе орын ауыстырып кетсе, ал кейбіреулері жаңадан пайда болады. Сондықтан сукцессия процесі жүру үшін белгілі бір шарттарға байланысты немесе тәуелді болып отырады. Ол зандылықты көрнекті эколог Ю. Одум зерттей келіп, оның 4 аспектісін көрсетті:</w:t>
      </w:r>
    </w:p>
    <w:p w:rsidR="009713E0" w:rsidRPr="009713E0" w:rsidRDefault="009713E0" w:rsidP="009713E0">
      <w:pPr>
        <w:spacing w:before="100" w:beforeAutospacing="1" w:after="100" w:afterAutospacing="1"/>
        <w:jc w:val="both"/>
        <w:rPr>
          <w:iCs/>
          <w:sz w:val="28"/>
          <w:szCs w:val="28"/>
          <w:lang w:val="kk-KZ"/>
        </w:rPr>
      </w:pPr>
      <w:r w:rsidRPr="009713E0">
        <w:rPr>
          <w:iCs/>
          <w:sz w:val="28"/>
          <w:szCs w:val="28"/>
          <w:lang w:val="kk-KZ"/>
        </w:rPr>
        <w:t>1. Сукцессия кезінде өсімдіктер мен жануарлардың түрлік күрамы үздіксіз өзгереді.</w:t>
      </w:r>
    </w:p>
    <w:p w:rsidR="009713E0" w:rsidRPr="009713E0" w:rsidRDefault="009713E0" w:rsidP="009713E0">
      <w:pPr>
        <w:spacing w:before="100" w:beforeAutospacing="1" w:after="100" w:afterAutospacing="1"/>
        <w:jc w:val="both"/>
        <w:rPr>
          <w:iCs/>
          <w:sz w:val="28"/>
          <w:szCs w:val="28"/>
        </w:rPr>
      </w:pPr>
      <w:r w:rsidRPr="009713E0">
        <w:rPr>
          <w:iCs/>
          <w:sz w:val="28"/>
          <w:szCs w:val="28"/>
        </w:rPr>
        <w:t>2. Сукцессия барысында органикалык заттардың биомассасы үлғайып отырады.</w:t>
      </w:r>
    </w:p>
    <w:p w:rsidR="009713E0" w:rsidRPr="009713E0" w:rsidRDefault="009713E0" w:rsidP="009713E0">
      <w:pPr>
        <w:spacing w:before="100" w:beforeAutospacing="1" w:after="100" w:afterAutospacing="1"/>
        <w:jc w:val="both"/>
        <w:rPr>
          <w:iCs/>
          <w:sz w:val="28"/>
          <w:szCs w:val="28"/>
        </w:rPr>
      </w:pPr>
      <w:r w:rsidRPr="009713E0">
        <w:rPr>
          <w:iCs/>
          <w:sz w:val="28"/>
          <w:szCs w:val="28"/>
        </w:rPr>
        <w:t>3. Сукцессия барысында организмдердің әр түрлілігі көбейе түседі, оның с</w:t>
      </w:r>
      <w:r w:rsidRPr="009713E0">
        <w:rPr>
          <w:iCs/>
          <w:sz w:val="28"/>
          <w:szCs w:val="28"/>
        </w:rPr>
        <w:t>е</w:t>
      </w:r>
      <w:r w:rsidRPr="009713E0">
        <w:rPr>
          <w:iCs/>
          <w:sz w:val="28"/>
          <w:szCs w:val="28"/>
        </w:rPr>
        <w:t>бебі, биоценоздар жіктеліп, үсактанып кетуінің нәтижесінде организмдерге қолайлы экологиялық ортаның тууы болса керек.</w:t>
      </w:r>
    </w:p>
    <w:p w:rsidR="009713E0" w:rsidRPr="009713E0" w:rsidRDefault="009713E0" w:rsidP="009713E0">
      <w:pPr>
        <w:spacing w:before="100" w:beforeAutospacing="1" w:after="100" w:afterAutospacing="1"/>
        <w:jc w:val="both"/>
        <w:rPr>
          <w:iCs/>
          <w:sz w:val="28"/>
          <w:szCs w:val="28"/>
        </w:rPr>
      </w:pPr>
      <w:r w:rsidRPr="009713E0">
        <w:rPr>
          <w:iCs/>
          <w:sz w:val="28"/>
          <w:szCs w:val="28"/>
        </w:rPr>
        <w:t>4. Сукцессия кезінде таза биологиялық өнімділік күрт азая бастайды.</w:t>
      </w:r>
    </w:p>
    <w:p w:rsidR="009632A5" w:rsidRDefault="00E458DD" w:rsidP="00450D80">
      <w:pPr>
        <w:ind w:firstLine="709"/>
        <w:jc w:val="both"/>
        <w:rPr>
          <w:b/>
          <w:sz w:val="28"/>
          <w:szCs w:val="28"/>
          <w:lang w:val="kk-KZ"/>
        </w:rPr>
      </w:pPr>
      <w:hyperlink r:id="rId26" w:tooltip="Экология" w:history="1">
        <w:r w:rsidR="00450D80" w:rsidRPr="00450D80">
          <w:rPr>
            <w:rStyle w:val="a9"/>
            <w:color w:val="auto"/>
            <w:sz w:val="28"/>
            <w:szCs w:val="28"/>
            <w:u w:val="none"/>
            <w:shd w:val="clear" w:color="auto" w:fill="FFFFFF"/>
          </w:rPr>
          <w:t>Экологиялық</w:t>
        </w:r>
      </w:hyperlink>
      <w:r w:rsidR="00450D80" w:rsidRPr="00450D80">
        <w:rPr>
          <w:sz w:val="28"/>
          <w:szCs w:val="28"/>
          <w:shd w:val="clear" w:color="auto" w:fill="FFFFFF"/>
        </w:rPr>
        <w:t> </w:t>
      </w:r>
      <w:hyperlink r:id="rId27" w:tooltip="Сукцессия" w:history="1">
        <w:r w:rsidR="00450D80" w:rsidRPr="00450D80">
          <w:rPr>
            <w:rStyle w:val="a9"/>
            <w:color w:val="auto"/>
            <w:sz w:val="28"/>
            <w:szCs w:val="28"/>
            <w:u w:val="none"/>
            <w:shd w:val="clear" w:color="auto" w:fill="FFFFFF"/>
          </w:rPr>
          <w:t>сукцессия</w:t>
        </w:r>
      </w:hyperlink>
      <w:r w:rsidR="00450D80" w:rsidRPr="00450D80">
        <w:rPr>
          <w:sz w:val="28"/>
          <w:szCs w:val="28"/>
          <w:shd w:val="clear" w:color="auto" w:fill="FFFFFF"/>
        </w:rPr>
        <w:t> кезінде түрлер алмасуының с</w:t>
      </w:r>
      <w:r w:rsidR="00450D80" w:rsidRPr="00450D80">
        <w:rPr>
          <w:sz w:val="28"/>
          <w:szCs w:val="28"/>
          <w:shd w:val="clear" w:color="auto" w:fill="FFFFFF"/>
        </w:rPr>
        <w:t>е</w:t>
      </w:r>
      <w:r w:rsidR="00450D80" w:rsidRPr="00450D80">
        <w:rPr>
          <w:sz w:val="28"/>
          <w:szCs w:val="28"/>
          <w:shd w:val="clear" w:color="auto" w:fill="FFFFFF"/>
        </w:rPr>
        <w:t>бебі, </w:t>
      </w:r>
      <w:hyperlink r:id="rId28" w:tooltip="Популяция" w:history="1">
        <w:r w:rsidR="00450D80" w:rsidRPr="00450D80">
          <w:rPr>
            <w:rStyle w:val="a9"/>
            <w:color w:val="auto"/>
            <w:sz w:val="28"/>
            <w:szCs w:val="28"/>
            <w:u w:val="none"/>
            <w:shd w:val="clear" w:color="auto" w:fill="FFFFFF"/>
          </w:rPr>
          <w:t>популяциялар</w:t>
        </w:r>
      </w:hyperlink>
      <w:r w:rsidR="00450D80" w:rsidRPr="00450D80">
        <w:rPr>
          <w:sz w:val="28"/>
          <w:szCs w:val="28"/>
          <w:shd w:val="clear" w:color="auto" w:fill="FFFFFF"/>
        </w:rPr>
        <w:t> қоршаған ортаны өзгерте отырып, өзге популяция үшін қолайлы жағдайлар жасайды. Мұндай жағдай жүйенің биоталық және абиот</w:t>
      </w:r>
      <w:r w:rsidR="00450D80" w:rsidRPr="00450D80">
        <w:rPr>
          <w:sz w:val="28"/>
          <w:szCs w:val="28"/>
          <w:shd w:val="clear" w:color="auto" w:fill="FFFFFF"/>
        </w:rPr>
        <w:t>а</w:t>
      </w:r>
      <w:r w:rsidR="00450D80" w:rsidRPr="00450D80">
        <w:rPr>
          <w:sz w:val="28"/>
          <w:szCs w:val="28"/>
          <w:shd w:val="clear" w:color="auto" w:fill="FFFFFF"/>
        </w:rPr>
        <w:t>лық құрауыштарының арасында тепе-теңдік орнағанша жалғаса б</w:t>
      </w:r>
      <w:r w:rsidR="00450D80" w:rsidRPr="00450D80">
        <w:rPr>
          <w:sz w:val="28"/>
          <w:szCs w:val="28"/>
          <w:shd w:val="clear" w:color="auto" w:fill="FFFFFF"/>
        </w:rPr>
        <w:t>е</w:t>
      </w:r>
      <w:r w:rsidR="00450D80" w:rsidRPr="00450D80">
        <w:rPr>
          <w:sz w:val="28"/>
          <w:szCs w:val="28"/>
          <w:shd w:val="clear" w:color="auto" w:fill="FFFFFF"/>
        </w:rPr>
        <w:t>реді. </w:t>
      </w:r>
      <w:r w:rsidR="00450D80" w:rsidRPr="00450D80">
        <w:rPr>
          <w:sz w:val="28"/>
          <w:szCs w:val="28"/>
        </w:rPr>
        <w:t>Экологиялық сукцессия</w:t>
      </w:r>
      <w:r w:rsidR="00450D80" w:rsidRPr="00450D80">
        <w:rPr>
          <w:sz w:val="28"/>
          <w:szCs w:val="28"/>
          <w:shd w:val="clear" w:color="auto" w:fill="FFFFFF"/>
        </w:rPr>
        <w:t> өсу, тұрақтану</w:t>
      </w:r>
      <w:r w:rsidR="00450D80" w:rsidRPr="00450D80">
        <w:rPr>
          <w:rFonts w:ascii="Arial" w:hAnsi="Arial" w:cs="Arial"/>
          <w:sz w:val="21"/>
          <w:szCs w:val="21"/>
          <w:shd w:val="clear" w:color="auto" w:fill="FFFFFF"/>
        </w:rPr>
        <w:t xml:space="preserve"> </w:t>
      </w:r>
      <w:r w:rsidR="00450D80" w:rsidRPr="00450D80">
        <w:rPr>
          <w:sz w:val="28"/>
          <w:szCs w:val="28"/>
          <w:shd w:val="clear" w:color="auto" w:fill="FFFFFF"/>
        </w:rPr>
        <w:t>және </w:t>
      </w:r>
      <w:hyperlink r:id="rId29" w:tooltip="Климакс" w:history="1">
        <w:r w:rsidR="00450D80" w:rsidRPr="00450D80">
          <w:rPr>
            <w:rStyle w:val="a9"/>
            <w:color w:val="auto"/>
            <w:sz w:val="28"/>
            <w:szCs w:val="28"/>
            <w:u w:val="none"/>
            <w:shd w:val="clear" w:color="auto" w:fill="FFFFFF"/>
          </w:rPr>
          <w:t>климакс</w:t>
        </w:r>
      </w:hyperlink>
      <w:r w:rsidR="00450D80" w:rsidRPr="00450D80">
        <w:rPr>
          <w:sz w:val="28"/>
          <w:szCs w:val="28"/>
          <w:shd w:val="clear" w:color="auto" w:fill="FFFFFF"/>
        </w:rPr>
        <w:t> сатыларынан тұр</w:t>
      </w:r>
      <w:r w:rsidR="00450D80" w:rsidRPr="00450D80">
        <w:rPr>
          <w:sz w:val="28"/>
          <w:szCs w:val="28"/>
          <w:shd w:val="clear" w:color="auto" w:fill="FFFFFF"/>
        </w:rPr>
        <w:t>а</w:t>
      </w:r>
      <w:r w:rsidR="00450D80" w:rsidRPr="00450D80">
        <w:rPr>
          <w:sz w:val="28"/>
          <w:szCs w:val="28"/>
          <w:shd w:val="clear" w:color="auto" w:fill="FFFFFF"/>
        </w:rPr>
        <w:t>ды. Өнімділік критериін негізге ала отырып, оларды бір-бірінен былай ажыр</w:t>
      </w:r>
      <w:r w:rsidR="00450D80" w:rsidRPr="00450D80">
        <w:rPr>
          <w:sz w:val="28"/>
          <w:szCs w:val="28"/>
          <w:shd w:val="clear" w:color="auto" w:fill="FFFFFF"/>
        </w:rPr>
        <w:t>а</w:t>
      </w:r>
      <w:r w:rsidR="00450D80" w:rsidRPr="00450D80">
        <w:rPr>
          <w:sz w:val="28"/>
          <w:szCs w:val="28"/>
          <w:shd w:val="clear" w:color="auto" w:fill="FFFFFF"/>
        </w:rPr>
        <w:t>тады: бірінші сатыда өнім өзінің ең жоғары дәрежесіне дейін өседі; екінші с</w:t>
      </w:r>
      <w:r w:rsidR="00450D80" w:rsidRPr="00450D80">
        <w:rPr>
          <w:sz w:val="28"/>
          <w:szCs w:val="28"/>
          <w:shd w:val="clear" w:color="auto" w:fill="FFFFFF"/>
        </w:rPr>
        <w:t>а</w:t>
      </w:r>
      <w:r w:rsidR="00450D80" w:rsidRPr="00450D80">
        <w:rPr>
          <w:sz w:val="28"/>
          <w:szCs w:val="28"/>
          <w:shd w:val="clear" w:color="auto" w:fill="FFFFFF"/>
        </w:rPr>
        <w:t>тыда </w:t>
      </w:r>
      <w:hyperlink r:id="rId30" w:tooltip="Өнім" w:history="1">
        <w:r w:rsidR="00450D80" w:rsidRPr="00450D80">
          <w:rPr>
            <w:rStyle w:val="a9"/>
            <w:color w:val="auto"/>
            <w:sz w:val="28"/>
            <w:szCs w:val="28"/>
            <w:u w:val="none"/>
            <w:shd w:val="clear" w:color="auto" w:fill="FFFFFF"/>
          </w:rPr>
          <w:t>өнім</w:t>
        </w:r>
      </w:hyperlink>
      <w:r w:rsidR="00450D80" w:rsidRPr="00450D80">
        <w:rPr>
          <w:sz w:val="28"/>
          <w:szCs w:val="28"/>
          <w:shd w:val="clear" w:color="auto" w:fill="FFFFFF"/>
        </w:rPr>
        <w:t> тұрақты болып қалады; үшіншісінде – жүйенің бұзылуына қарай ең төмен деңгейіне жетеді. </w:t>
      </w:r>
      <w:r w:rsidR="00450D80" w:rsidRPr="00450D80">
        <w:rPr>
          <w:sz w:val="28"/>
          <w:szCs w:val="28"/>
        </w:rPr>
        <w:t>Экологиялық сукцесси</w:t>
      </w:r>
      <w:r w:rsidR="00450D80" w:rsidRPr="00450D80">
        <w:rPr>
          <w:sz w:val="28"/>
          <w:szCs w:val="28"/>
        </w:rPr>
        <w:t>я</w:t>
      </w:r>
      <w:r w:rsidR="00450D80" w:rsidRPr="00450D80">
        <w:rPr>
          <w:sz w:val="28"/>
          <w:szCs w:val="28"/>
        </w:rPr>
        <w:t>ның</w:t>
      </w:r>
      <w:r w:rsidR="00450D80" w:rsidRPr="00450D80">
        <w:rPr>
          <w:sz w:val="28"/>
          <w:szCs w:val="28"/>
          <w:shd w:val="clear" w:color="auto" w:fill="FFFFFF"/>
        </w:rPr>
        <w:t> </w:t>
      </w:r>
      <w:hyperlink r:id="rId31" w:tooltip="Автотроф (мұндай бет жоқ)" w:history="1">
        <w:r w:rsidR="00450D80" w:rsidRPr="00450D80">
          <w:rPr>
            <w:rStyle w:val="a9"/>
            <w:color w:val="auto"/>
            <w:sz w:val="28"/>
            <w:szCs w:val="28"/>
            <w:u w:val="none"/>
            <w:shd w:val="clear" w:color="auto" w:fill="FFFFFF"/>
          </w:rPr>
          <w:t>автотрофты</w:t>
        </w:r>
      </w:hyperlink>
      <w:r w:rsidR="00450D80" w:rsidRPr="00450D80">
        <w:rPr>
          <w:sz w:val="28"/>
          <w:szCs w:val="28"/>
          <w:shd w:val="clear" w:color="auto" w:fill="FFFFFF"/>
        </w:rPr>
        <w:t>, </w:t>
      </w:r>
      <w:hyperlink r:id="rId32" w:tooltip="Гетеротроф (мұндай бет жоқ)" w:history="1">
        <w:r w:rsidR="00450D80" w:rsidRPr="00450D80">
          <w:rPr>
            <w:rStyle w:val="a9"/>
            <w:color w:val="auto"/>
            <w:sz w:val="28"/>
            <w:szCs w:val="28"/>
            <w:u w:val="none"/>
            <w:shd w:val="clear" w:color="auto" w:fill="FFFFFF"/>
          </w:rPr>
          <w:t>гетеротрофты</w:t>
        </w:r>
      </w:hyperlink>
      <w:r w:rsidR="00450D80" w:rsidRPr="00450D80">
        <w:rPr>
          <w:sz w:val="28"/>
          <w:szCs w:val="28"/>
          <w:shd w:val="clear" w:color="auto" w:fill="FFFFFF"/>
        </w:rPr>
        <w:t>, </w:t>
      </w:r>
      <w:hyperlink r:id="rId33" w:tooltip="Аутоген (мұндай бет жоқ)" w:history="1">
        <w:r w:rsidR="00450D80" w:rsidRPr="00450D80">
          <w:rPr>
            <w:rStyle w:val="a9"/>
            <w:color w:val="auto"/>
            <w:sz w:val="28"/>
            <w:szCs w:val="28"/>
            <w:u w:val="none"/>
            <w:shd w:val="clear" w:color="auto" w:fill="FFFFFF"/>
          </w:rPr>
          <w:t>аутогенді</w:t>
        </w:r>
      </w:hyperlink>
      <w:r w:rsidR="00450D80" w:rsidRPr="00450D80">
        <w:rPr>
          <w:sz w:val="28"/>
          <w:szCs w:val="28"/>
          <w:shd w:val="clear" w:color="auto" w:fill="FFFFFF"/>
        </w:rPr>
        <w:t>, </w:t>
      </w:r>
      <w:hyperlink r:id="rId34" w:tooltip="Аллоген (мұндай бет жоқ)" w:history="1">
        <w:r w:rsidR="00450D80" w:rsidRPr="00450D80">
          <w:rPr>
            <w:rStyle w:val="a9"/>
            <w:color w:val="auto"/>
            <w:sz w:val="28"/>
            <w:szCs w:val="28"/>
            <w:u w:val="none"/>
            <w:shd w:val="clear" w:color="auto" w:fill="FFFFFF"/>
          </w:rPr>
          <w:t>аллогенді</w:t>
        </w:r>
      </w:hyperlink>
      <w:r w:rsidR="00450D80" w:rsidRPr="00450D80">
        <w:rPr>
          <w:sz w:val="28"/>
          <w:szCs w:val="28"/>
          <w:shd w:val="clear" w:color="auto" w:fill="FFFFFF"/>
        </w:rPr>
        <w:t>, </w:t>
      </w:r>
      <w:hyperlink r:id="rId35" w:tooltip="Фитоген (мұндай бет жоқ)" w:history="1">
        <w:r w:rsidR="00450D80" w:rsidRPr="00450D80">
          <w:rPr>
            <w:rStyle w:val="a9"/>
            <w:color w:val="auto"/>
            <w:sz w:val="28"/>
            <w:szCs w:val="28"/>
            <w:u w:val="none"/>
            <w:shd w:val="clear" w:color="auto" w:fill="FFFFFF"/>
          </w:rPr>
          <w:t>фитогенді</w:t>
        </w:r>
      </w:hyperlink>
      <w:r w:rsidR="00450D80" w:rsidRPr="00450D80">
        <w:rPr>
          <w:sz w:val="28"/>
          <w:szCs w:val="28"/>
          <w:shd w:val="clear" w:color="auto" w:fill="FFFFFF"/>
        </w:rPr>
        <w:t>, </w:t>
      </w:r>
      <w:hyperlink r:id="rId36" w:tooltip="Зооген (мұндай бет жоқ)" w:history="1">
        <w:r w:rsidR="00450D80" w:rsidRPr="00450D80">
          <w:rPr>
            <w:rStyle w:val="a9"/>
            <w:color w:val="auto"/>
            <w:sz w:val="28"/>
            <w:szCs w:val="28"/>
            <w:u w:val="none"/>
            <w:shd w:val="clear" w:color="auto" w:fill="FFFFFF"/>
          </w:rPr>
          <w:t>зоогенді</w:t>
        </w:r>
      </w:hyperlink>
      <w:r w:rsidR="00450D80" w:rsidRPr="00450D80">
        <w:rPr>
          <w:sz w:val="28"/>
          <w:szCs w:val="28"/>
          <w:shd w:val="clear" w:color="auto" w:fill="FFFFFF"/>
        </w:rPr>
        <w:t>, </w:t>
      </w:r>
      <w:hyperlink r:id="rId37" w:tooltip="Ландшафт" w:history="1">
        <w:r w:rsidR="00450D80" w:rsidRPr="00450D80">
          <w:rPr>
            <w:rStyle w:val="a9"/>
            <w:color w:val="auto"/>
            <w:sz w:val="28"/>
            <w:szCs w:val="28"/>
            <w:u w:val="none"/>
            <w:shd w:val="clear" w:color="auto" w:fill="FFFFFF"/>
          </w:rPr>
          <w:t>ландшафты</w:t>
        </w:r>
      </w:hyperlink>
      <w:r w:rsidR="00450D80" w:rsidRPr="00450D80">
        <w:rPr>
          <w:sz w:val="28"/>
          <w:szCs w:val="28"/>
          <w:shd w:val="clear" w:color="auto" w:fill="FFFFFF"/>
        </w:rPr>
        <w:t>, </w:t>
      </w:r>
      <w:hyperlink r:id="rId38" w:tooltip="Антропоген" w:history="1">
        <w:r w:rsidR="00450D80" w:rsidRPr="00450D80">
          <w:rPr>
            <w:rStyle w:val="a9"/>
            <w:color w:val="auto"/>
            <w:sz w:val="28"/>
            <w:szCs w:val="28"/>
            <w:u w:val="none"/>
            <w:shd w:val="clear" w:color="auto" w:fill="FFFFFF"/>
          </w:rPr>
          <w:t>антропогенді</w:t>
        </w:r>
      </w:hyperlink>
      <w:r w:rsidR="00450D80" w:rsidRPr="00450D80">
        <w:rPr>
          <w:sz w:val="28"/>
          <w:szCs w:val="28"/>
          <w:shd w:val="clear" w:color="auto" w:fill="FFFFFF"/>
        </w:rPr>
        <w:t> түрлері бар. Мысалы, аутогенді </w:t>
      </w:r>
      <w:r w:rsidR="00450D80" w:rsidRPr="00450D80">
        <w:rPr>
          <w:sz w:val="28"/>
          <w:szCs w:val="28"/>
        </w:rPr>
        <w:t>Экологиялық сукце</w:t>
      </w:r>
      <w:r w:rsidR="00450D80" w:rsidRPr="00450D80">
        <w:rPr>
          <w:sz w:val="28"/>
          <w:szCs w:val="28"/>
        </w:rPr>
        <w:t>с</w:t>
      </w:r>
      <w:r w:rsidR="00450D80" w:rsidRPr="00450D80">
        <w:rPr>
          <w:sz w:val="28"/>
          <w:szCs w:val="28"/>
        </w:rPr>
        <w:t>сия</w:t>
      </w:r>
      <w:r w:rsidR="00450D80" w:rsidRPr="00450D80">
        <w:rPr>
          <w:sz w:val="28"/>
          <w:szCs w:val="28"/>
          <w:shd w:val="clear" w:color="auto" w:fill="FFFFFF"/>
        </w:rPr>
        <w:t> ішкі байланыс арқылы жүрсе, ал аллогенді Экологиялық сукцессия сыртқы әсердің нәтижесінде пайда болады. Қорыта айтқанда, Экологиялық сукцессия биоталық қа-уымдастық пен физикалық орта арасында тепе-теңдік орна</w:t>
      </w:r>
      <w:r w:rsidR="00450D80" w:rsidRPr="00450D80">
        <w:rPr>
          <w:sz w:val="28"/>
          <w:szCs w:val="28"/>
          <w:shd w:val="clear" w:color="auto" w:fill="FFFFFF"/>
        </w:rPr>
        <w:t>й</w:t>
      </w:r>
      <w:r w:rsidR="00450D80" w:rsidRPr="00450D80">
        <w:rPr>
          <w:sz w:val="28"/>
          <w:szCs w:val="28"/>
          <w:shd w:val="clear" w:color="auto" w:fill="FFFFFF"/>
        </w:rPr>
        <w:t>тын, </w:t>
      </w:r>
      <w:hyperlink r:id="rId39" w:tooltip="Экожүйе" w:history="1">
        <w:r w:rsidR="00450D80" w:rsidRPr="00450D80">
          <w:rPr>
            <w:rStyle w:val="a9"/>
            <w:color w:val="auto"/>
            <w:sz w:val="28"/>
            <w:szCs w:val="28"/>
            <w:u w:val="none"/>
            <w:shd w:val="clear" w:color="auto" w:fill="FFFFFF"/>
          </w:rPr>
          <w:t>экожүйенің</w:t>
        </w:r>
      </w:hyperlink>
      <w:r w:rsidR="00450D80" w:rsidRPr="00450D80">
        <w:rPr>
          <w:sz w:val="28"/>
          <w:szCs w:val="28"/>
          <w:shd w:val="clear" w:color="auto" w:fill="FFFFFF"/>
        </w:rPr>
        <w:t> бағытталған дамуы болып саналады. </w:t>
      </w:r>
      <w:r w:rsidR="00450D80" w:rsidRPr="00450D80">
        <w:rPr>
          <w:sz w:val="28"/>
          <w:szCs w:val="28"/>
        </w:rPr>
        <w:t>Экологиялық сукце</w:t>
      </w:r>
      <w:r w:rsidR="00450D80" w:rsidRPr="00450D80">
        <w:rPr>
          <w:sz w:val="28"/>
          <w:szCs w:val="28"/>
        </w:rPr>
        <w:t>с</w:t>
      </w:r>
      <w:r w:rsidR="00450D80" w:rsidRPr="00450D80">
        <w:rPr>
          <w:sz w:val="28"/>
          <w:szCs w:val="28"/>
        </w:rPr>
        <w:t>сия</w:t>
      </w:r>
      <w:r w:rsidR="00450D80" w:rsidRPr="00450D80">
        <w:rPr>
          <w:sz w:val="28"/>
          <w:szCs w:val="28"/>
          <w:shd w:val="clear" w:color="auto" w:fill="FFFFFF"/>
        </w:rPr>
        <w:t> барысында </w:t>
      </w:r>
      <w:hyperlink r:id="rId40" w:tooltip="Организм" w:history="1">
        <w:r w:rsidR="00450D80" w:rsidRPr="00450D80">
          <w:rPr>
            <w:rStyle w:val="a9"/>
            <w:color w:val="auto"/>
            <w:sz w:val="28"/>
            <w:szCs w:val="28"/>
            <w:u w:val="none"/>
            <w:shd w:val="clear" w:color="auto" w:fill="FFFFFF"/>
          </w:rPr>
          <w:t>организмдердің</w:t>
        </w:r>
      </w:hyperlink>
      <w:r w:rsidR="00450D80" w:rsidRPr="00450D80">
        <w:rPr>
          <w:sz w:val="28"/>
          <w:szCs w:val="28"/>
          <w:shd w:val="clear" w:color="auto" w:fill="FFFFFF"/>
        </w:rPr>
        <w:t> түрлік популяциялары және олардың ар</w:t>
      </w:r>
      <w:r w:rsidR="00450D80" w:rsidRPr="00450D80">
        <w:rPr>
          <w:sz w:val="28"/>
          <w:szCs w:val="28"/>
          <w:shd w:val="clear" w:color="auto" w:fill="FFFFFF"/>
        </w:rPr>
        <w:t>а</w:t>
      </w:r>
      <w:r w:rsidR="00450D80" w:rsidRPr="00450D80">
        <w:rPr>
          <w:sz w:val="28"/>
          <w:szCs w:val="28"/>
          <w:shd w:val="clear" w:color="auto" w:fill="FFFFFF"/>
        </w:rPr>
        <w:t>сындағы функциялық байланыстардың түрлері бірін-бірі белгілі заңдылыққа сәйкес кезеңді түрде және қайталап алмастырып отырады.</w:t>
      </w:r>
      <w:r w:rsidR="00450D80" w:rsidRPr="00450D80">
        <w:rPr>
          <w:b/>
          <w:sz w:val="28"/>
          <w:szCs w:val="28"/>
          <w:lang w:val="kk-KZ"/>
        </w:rPr>
        <w:t xml:space="preserve"> </w:t>
      </w:r>
    </w:p>
    <w:p w:rsidR="00450D80" w:rsidRPr="00450D80" w:rsidRDefault="00450D80" w:rsidP="00450D80">
      <w:pPr>
        <w:ind w:firstLine="709"/>
        <w:jc w:val="both"/>
        <w:rPr>
          <w:b/>
          <w:sz w:val="28"/>
          <w:szCs w:val="28"/>
          <w:lang w:val="kk-KZ"/>
        </w:rPr>
      </w:pPr>
    </w:p>
    <w:p w:rsidR="006F613D" w:rsidRPr="00450D80" w:rsidRDefault="006F613D" w:rsidP="00450D80">
      <w:pPr>
        <w:rPr>
          <w:b/>
          <w:sz w:val="28"/>
          <w:szCs w:val="28"/>
          <w:lang w:val="kk-KZ"/>
        </w:rPr>
      </w:pPr>
      <w:r w:rsidRPr="00450D80">
        <w:rPr>
          <w:b/>
          <w:sz w:val="28"/>
          <w:szCs w:val="28"/>
          <w:lang w:val="kk-KZ"/>
        </w:rPr>
        <w:t xml:space="preserve">5  </w:t>
      </w:r>
      <w:r w:rsidR="00450D80" w:rsidRPr="00653A16">
        <w:rPr>
          <w:b/>
          <w:iCs/>
          <w:sz w:val="28"/>
          <w:szCs w:val="28"/>
          <w:lang w:val="kk-KZ"/>
        </w:rPr>
        <w:t>Экожүйенің гомеостазы</w:t>
      </w:r>
      <w:r w:rsidR="00450D80" w:rsidRPr="00653A16">
        <w:rPr>
          <w:b/>
          <w:sz w:val="28"/>
          <w:szCs w:val="28"/>
          <w:lang w:val="kk-KZ"/>
        </w:rPr>
        <w:t>.</w:t>
      </w:r>
    </w:p>
    <w:p w:rsidR="00450D80" w:rsidRPr="00450D80" w:rsidRDefault="00450D80" w:rsidP="00450D80">
      <w:pPr>
        <w:spacing w:before="100" w:beforeAutospacing="1" w:after="100" w:afterAutospacing="1"/>
        <w:jc w:val="both"/>
        <w:rPr>
          <w:sz w:val="28"/>
          <w:szCs w:val="28"/>
          <w:lang w:val="kk-KZ"/>
        </w:rPr>
      </w:pPr>
      <w:r w:rsidRPr="00450D80">
        <w:rPr>
          <w:sz w:val="28"/>
          <w:szCs w:val="28"/>
          <w:lang w:val="kk-KZ"/>
        </w:rPr>
        <w:lastRenderedPageBreak/>
        <w:t xml:space="preserve">Тарихи қалыптасқан экожүйе оның құрамына кіретін жеке организмдердің жай ғана жинағы емес, ол қоршаған ортаның салыстырмалы тұрақты жағдайларында өзінің тұрақтылығын сақтап қала отырып, әрі қоршаған орта мен экожүйенің өз құрамындағы өзгерістерінде де бейімделе алатын жүйе болып саналады. </w:t>
      </w:r>
      <w:r w:rsidRPr="00CB5C77">
        <w:rPr>
          <w:sz w:val="28"/>
          <w:szCs w:val="28"/>
          <w:lang w:val="kk-KZ"/>
        </w:rPr>
        <w:t>Экожүйенің өзін-өзі сақтау және реттей алу қасиеті гомеостаз деп аталады. Гомеостаздың негізгі популяция тығыздығының қоректік ресурстарға тәуелділігі мысалы арқылы көрсетуге болатын кері байланыс принципі болып табылады. Ол бірнеше басқыштардың тұрады: әрбір басқыш аймағында кері қайтымды байланыс әсер етеді. Қоректік ресурстар мөлшерінің көбеюі, не азаюы әсерінен гоместаз бір басқыштан екінші басқышқа ауысады.</w:t>
      </w:r>
      <w:r>
        <w:rPr>
          <w:sz w:val="28"/>
          <w:szCs w:val="28"/>
          <w:lang w:val="kk-KZ"/>
        </w:rPr>
        <w:t xml:space="preserve"> </w:t>
      </w:r>
      <w:r w:rsidRPr="00450D80">
        <w:rPr>
          <w:sz w:val="28"/>
          <w:szCs w:val="28"/>
          <w:lang w:val="kk-KZ"/>
        </w:rPr>
        <w:t>Ауыл шаруашылығында егіс өнімділігін арттыру үшін тыңайтқыштар қолданылады. Бірақ та тыңайтқыштардың шектен тыс пайдалану қайтымды кері байланыс жүйесінің ең жоғарғы шегінен де асып кетіп, нәтижесінде агроценоздың деградацияға ұшырауына әкеп соғады. Мысалы, тыңайтқыштарды шектен тыс көп пайдалану Орта Азияның мақталы егіс далаларының эрозиясы мен тұздануына әкеліп соқты.</w:t>
      </w:r>
      <w:r w:rsidRPr="00450D80">
        <w:rPr>
          <w:i/>
          <w:iCs/>
          <w:sz w:val="28"/>
          <w:szCs w:val="28"/>
          <w:lang w:val="kk-KZ"/>
        </w:rPr>
        <w:t xml:space="preserve"> Гоместаз</w:t>
      </w:r>
      <w:r w:rsidRPr="00450D80">
        <w:rPr>
          <w:sz w:val="28"/>
          <w:szCs w:val="28"/>
          <w:lang w:val="kk-KZ"/>
        </w:rPr>
        <w:t xml:space="preserve"> тек қана организмдер мен олардың өнімдеріне емес, өлі табиғатқа да тән. Өйткені, организмдердің тіршілік әрекеті абиотикалық факторларға тікелей байланысты. Екінші жағынан, организмдер де абиотикалық ортаға түрліше әсер етеді. Организмдердің тіршілік әрекетін үнемі инертті заттардың физикалық және химиялық өзгерістерін туғызады. Органикалық заттарды синтездеуші және ыдыратушы организмдердің итіршілік іс-әрекеті нәтижесінде қоршаған ортаның химиялық құрамына өзгеру жылдамдығы оның геологиялық процестердің әсерінен өзгеру жылдамдығынан әлдеқайда артық. Тіпті барлық тіршілік атаулыны жойып жіберетін өрттерден соң да, топырақта өртке төзімді тұқымдар мен тамырлар қалып, өздерін де, бү</w:t>
      </w:r>
      <w:r>
        <w:rPr>
          <w:sz w:val="28"/>
          <w:szCs w:val="28"/>
          <w:lang w:val="kk-KZ"/>
        </w:rPr>
        <w:t xml:space="preserve">кіл системаны да сақтап қалады. </w:t>
      </w:r>
      <w:r w:rsidRPr="00450D80">
        <w:rPr>
          <w:sz w:val="28"/>
          <w:szCs w:val="28"/>
          <w:lang w:val="kk-KZ"/>
        </w:rPr>
        <w:t xml:space="preserve">өсімдіктер) органикалық қосылыстардың химиялық байланыстарын өзгертеді. </w:t>
      </w:r>
    </w:p>
    <w:p w:rsidR="003D6EB5" w:rsidRPr="009713E0" w:rsidRDefault="00417D55" w:rsidP="009713E0">
      <w:pPr>
        <w:rPr>
          <w:b/>
          <w:sz w:val="28"/>
          <w:szCs w:val="28"/>
          <w:lang w:val="kk-KZ"/>
        </w:rPr>
      </w:pPr>
      <w:r>
        <w:rPr>
          <w:b/>
          <w:sz w:val="28"/>
          <w:szCs w:val="28"/>
          <w:lang w:val="kk-KZ"/>
        </w:rPr>
        <w:t>Қолданған әдебиеттер</w:t>
      </w:r>
      <w:r w:rsidR="00D5089E" w:rsidRPr="009713E0">
        <w:rPr>
          <w:b/>
          <w:sz w:val="28"/>
          <w:szCs w:val="28"/>
          <w:lang w:val="kk-KZ"/>
        </w:rPr>
        <w:t>:</w:t>
      </w:r>
      <w:r w:rsidR="00A52ACB" w:rsidRPr="009713E0">
        <w:rPr>
          <w:b/>
          <w:sz w:val="28"/>
          <w:szCs w:val="28"/>
          <w:lang w:val="kk-KZ"/>
        </w:rPr>
        <w:t xml:space="preserve"> </w:t>
      </w:r>
    </w:p>
    <w:p w:rsidR="009713E0" w:rsidRDefault="009713E0" w:rsidP="009713E0">
      <w:pPr>
        <w:widowControl w:val="0"/>
        <w:jc w:val="both"/>
        <w:rPr>
          <w:rFonts w:eastAsiaTheme="minorHAnsi"/>
          <w:sz w:val="28"/>
          <w:szCs w:val="28"/>
          <w:lang w:eastAsia="en-US"/>
        </w:rPr>
      </w:pPr>
      <w:r>
        <w:rPr>
          <w:rFonts w:eastAsiaTheme="minorHAnsi"/>
          <w:sz w:val="28"/>
          <w:szCs w:val="28"/>
          <w:lang w:val="kk-KZ" w:eastAsia="en-US"/>
        </w:rPr>
        <w:t>1</w:t>
      </w:r>
      <w:r w:rsidRPr="009713E0">
        <w:rPr>
          <w:rFonts w:eastAsiaTheme="minorHAnsi"/>
          <w:sz w:val="28"/>
          <w:szCs w:val="28"/>
          <w:lang w:val="kk-KZ" w:eastAsia="en-US"/>
        </w:rPr>
        <w:t>. Әлинов М.Ш. Экология және тұракты даму</w:t>
      </w:r>
      <w:r>
        <w:rPr>
          <w:rFonts w:eastAsiaTheme="minorHAnsi"/>
          <w:sz w:val="28"/>
          <w:szCs w:val="28"/>
          <w:lang w:val="kk-KZ" w:eastAsia="en-US"/>
        </w:rPr>
        <w:t>.</w:t>
      </w:r>
      <w:r w:rsidRPr="009713E0">
        <w:rPr>
          <w:rFonts w:eastAsiaTheme="minorHAnsi"/>
          <w:sz w:val="28"/>
          <w:szCs w:val="28"/>
          <w:lang w:val="kk-KZ" w:eastAsia="en-US"/>
        </w:rPr>
        <w:t xml:space="preserve"> </w:t>
      </w:r>
      <w:r w:rsidRPr="00EB5801">
        <w:rPr>
          <w:rFonts w:eastAsiaTheme="minorHAnsi"/>
          <w:sz w:val="28"/>
          <w:szCs w:val="28"/>
          <w:lang w:eastAsia="en-US"/>
        </w:rPr>
        <w:t>Алматы:</w:t>
      </w:r>
      <w:r w:rsidR="009943A7">
        <w:rPr>
          <w:rFonts w:eastAsiaTheme="minorHAnsi"/>
          <w:sz w:val="28"/>
          <w:szCs w:val="28"/>
          <w:lang w:val="kk-KZ" w:eastAsia="en-US"/>
        </w:rPr>
        <w:t xml:space="preserve"> </w:t>
      </w:r>
      <w:r w:rsidRPr="00EB5801">
        <w:rPr>
          <w:rFonts w:eastAsiaTheme="minorHAnsi"/>
          <w:sz w:val="28"/>
          <w:szCs w:val="28"/>
          <w:lang w:eastAsia="en-US"/>
        </w:rPr>
        <w:t>Бастау,2012</w:t>
      </w:r>
      <w:r w:rsidRPr="00A835D7">
        <w:rPr>
          <w:rFonts w:eastAsiaTheme="minorHAnsi"/>
          <w:sz w:val="28"/>
          <w:szCs w:val="28"/>
          <w:lang w:eastAsia="en-US"/>
        </w:rPr>
        <w:t xml:space="preserve">  </w:t>
      </w:r>
    </w:p>
    <w:p w:rsidR="009713E0" w:rsidRDefault="009713E0" w:rsidP="009713E0">
      <w:pPr>
        <w:rPr>
          <w:bCs/>
          <w:sz w:val="28"/>
          <w:szCs w:val="28"/>
          <w:lang w:val="kk-KZ"/>
        </w:rPr>
      </w:pPr>
      <w:r w:rsidRPr="00C66894">
        <w:rPr>
          <w:bCs/>
          <w:sz w:val="28"/>
          <w:szCs w:val="28"/>
        </w:rPr>
        <w:t xml:space="preserve">2 Алишева К.А. Экология: учебник для вузов. - Алматы: </w:t>
      </w:r>
      <w:r w:rsidRPr="00C66894">
        <w:rPr>
          <w:bCs/>
          <w:sz w:val="28"/>
          <w:szCs w:val="28"/>
          <w:lang w:val="en-US"/>
        </w:rPr>
        <w:t>HAS</w:t>
      </w:r>
      <w:r w:rsidRPr="00C66894">
        <w:rPr>
          <w:bCs/>
          <w:sz w:val="28"/>
          <w:szCs w:val="28"/>
        </w:rPr>
        <w:t>, 2007. – 304 с.</w:t>
      </w:r>
    </w:p>
    <w:p w:rsidR="00D5089E" w:rsidRPr="009943A7" w:rsidRDefault="009713E0" w:rsidP="009943A7">
      <w:pPr>
        <w:rPr>
          <w:color w:val="000000"/>
          <w:sz w:val="28"/>
          <w:szCs w:val="28"/>
        </w:rPr>
      </w:pPr>
      <w:r>
        <w:rPr>
          <w:color w:val="000000"/>
          <w:sz w:val="28"/>
          <w:szCs w:val="28"/>
          <w:lang w:val="kk-KZ"/>
        </w:rPr>
        <w:t>3</w:t>
      </w:r>
      <w:r w:rsidRPr="00C66894">
        <w:rPr>
          <w:color w:val="000000"/>
          <w:sz w:val="28"/>
          <w:szCs w:val="28"/>
        </w:rPr>
        <w:t xml:space="preserve"> Николайкин Н.И., Николайкина Н.Е., Мелехова О.П. Экология. – М.: Дрофа, 2003. – 624с.</w:t>
      </w:r>
      <w:r>
        <w:rPr>
          <w:color w:val="000000"/>
          <w:sz w:val="28"/>
          <w:szCs w:val="28"/>
        </w:rPr>
        <w:t xml:space="preserve"> </w:t>
      </w:r>
    </w:p>
    <w:p w:rsidR="003D6EB5" w:rsidRPr="003D6EB5" w:rsidRDefault="009713E0" w:rsidP="009713E0">
      <w:pPr>
        <w:spacing w:after="120"/>
        <w:rPr>
          <w:b/>
          <w:sz w:val="28"/>
          <w:szCs w:val="28"/>
        </w:rPr>
      </w:pPr>
      <w:r>
        <w:rPr>
          <w:b/>
          <w:sz w:val="28"/>
          <w:szCs w:val="28"/>
          <w:lang w:val="kk-KZ"/>
        </w:rPr>
        <w:t>Бақылау сұрақтары</w:t>
      </w:r>
      <w:r w:rsidR="003D6EB5" w:rsidRPr="003D6EB5">
        <w:rPr>
          <w:b/>
          <w:sz w:val="28"/>
          <w:szCs w:val="28"/>
        </w:rPr>
        <w:t>:</w:t>
      </w:r>
    </w:p>
    <w:p w:rsidR="003D6EB5" w:rsidRPr="003D6EB5" w:rsidRDefault="00D5089E" w:rsidP="009713E0">
      <w:pPr>
        <w:rPr>
          <w:sz w:val="28"/>
          <w:szCs w:val="28"/>
        </w:rPr>
      </w:pPr>
      <w:r>
        <w:rPr>
          <w:sz w:val="28"/>
          <w:szCs w:val="28"/>
        </w:rPr>
        <w:t>1</w:t>
      </w:r>
      <w:r w:rsidR="003D6EB5" w:rsidRPr="003D6EB5">
        <w:rPr>
          <w:sz w:val="28"/>
          <w:szCs w:val="28"/>
        </w:rPr>
        <w:t xml:space="preserve"> </w:t>
      </w:r>
      <w:r w:rsidR="00E86D25">
        <w:rPr>
          <w:sz w:val="28"/>
          <w:szCs w:val="28"/>
          <w:lang w:val="kk-KZ"/>
        </w:rPr>
        <w:t>Экологиялық қуыс деген не</w:t>
      </w:r>
      <w:r w:rsidR="009943A7">
        <w:rPr>
          <w:sz w:val="28"/>
          <w:szCs w:val="28"/>
        </w:rPr>
        <w:t>?</w:t>
      </w:r>
    </w:p>
    <w:p w:rsidR="003D6EB5" w:rsidRPr="00E86D25" w:rsidRDefault="00D5089E" w:rsidP="009713E0">
      <w:pPr>
        <w:widowControl w:val="0"/>
        <w:autoSpaceDE w:val="0"/>
        <w:autoSpaceDN w:val="0"/>
        <w:adjustRightInd w:val="0"/>
        <w:rPr>
          <w:sz w:val="28"/>
          <w:szCs w:val="28"/>
          <w:lang w:val="kk-KZ"/>
        </w:rPr>
      </w:pPr>
      <w:r>
        <w:rPr>
          <w:sz w:val="28"/>
          <w:szCs w:val="28"/>
        </w:rPr>
        <w:t xml:space="preserve">2 </w:t>
      </w:r>
      <w:r w:rsidR="00E86D25">
        <w:rPr>
          <w:sz w:val="28"/>
          <w:szCs w:val="28"/>
          <w:lang w:val="kk-KZ"/>
        </w:rPr>
        <w:t>Арнаулы және жалпы экологиялық қуыс дегеніміз не</w:t>
      </w:r>
    </w:p>
    <w:p w:rsidR="00D5089E" w:rsidRPr="00E86D25" w:rsidRDefault="00D5089E" w:rsidP="009713E0">
      <w:pPr>
        <w:widowControl w:val="0"/>
        <w:autoSpaceDE w:val="0"/>
        <w:autoSpaceDN w:val="0"/>
        <w:adjustRightInd w:val="0"/>
        <w:rPr>
          <w:sz w:val="28"/>
          <w:szCs w:val="28"/>
          <w:lang w:val="kk-KZ"/>
        </w:rPr>
      </w:pPr>
      <w:r>
        <w:rPr>
          <w:sz w:val="28"/>
          <w:szCs w:val="28"/>
        </w:rPr>
        <w:t xml:space="preserve">3 </w:t>
      </w:r>
      <w:r w:rsidR="00E86D25">
        <w:rPr>
          <w:sz w:val="28"/>
          <w:szCs w:val="28"/>
          <w:lang w:val="kk-KZ"/>
        </w:rPr>
        <w:t>Экологиялық формаларға сипаттама</w:t>
      </w:r>
    </w:p>
    <w:p w:rsidR="00D5089E" w:rsidRPr="003B1509" w:rsidRDefault="00E86D25" w:rsidP="009713E0">
      <w:pPr>
        <w:widowControl w:val="0"/>
        <w:autoSpaceDE w:val="0"/>
        <w:autoSpaceDN w:val="0"/>
        <w:adjustRightInd w:val="0"/>
        <w:rPr>
          <w:sz w:val="28"/>
          <w:szCs w:val="28"/>
          <w:lang w:val="kk-KZ"/>
        </w:rPr>
      </w:pPr>
      <w:r w:rsidRPr="003B1509">
        <w:rPr>
          <w:sz w:val="28"/>
          <w:szCs w:val="28"/>
          <w:lang w:val="kk-KZ"/>
        </w:rPr>
        <w:t xml:space="preserve">4 </w:t>
      </w:r>
      <w:r>
        <w:rPr>
          <w:sz w:val="28"/>
          <w:szCs w:val="28"/>
          <w:lang w:val="kk-KZ"/>
        </w:rPr>
        <w:t>Э</w:t>
      </w:r>
      <w:r w:rsidR="00D5089E" w:rsidRPr="003B1509">
        <w:rPr>
          <w:sz w:val="28"/>
          <w:szCs w:val="28"/>
          <w:lang w:val="kk-KZ"/>
        </w:rPr>
        <w:t>кологи</w:t>
      </w:r>
      <w:r>
        <w:rPr>
          <w:sz w:val="28"/>
          <w:szCs w:val="28"/>
          <w:lang w:val="kk-KZ"/>
        </w:rPr>
        <w:t>ялық</w:t>
      </w:r>
      <w:r w:rsidR="00D5089E" w:rsidRPr="003B1509">
        <w:rPr>
          <w:sz w:val="28"/>
          <w:szCs w:val="28"/>
          <w:lang w:val="kk-KZ"/>
        </w:rPr>
        <w:t xml:space="preserve"> сукцессия</w:t>
      </w:r>
      <w:r>
        <w:rPr>
          <w:sz w:val="28"/>
          <w:szCs w:val="28"/>
          <w:lang w:val="kk-KZ"/>
        </w:rPr>
        <w:t xml:space="preserve"> деген не</w:t>
      </w:r>
      <w:r w:rsidR="00D5089E" w:rsidRPr="003B1509">
        <w:rPr>
          <w:sz w:val="28"/>
          <w:szCs w:val="28"/>
          <w:lang w:val="kk-KZ"/>
        </w:rPr>
        <w:t>?</w:t>
      </w:r>
    </w:p>
    <w:p w:rsidR="00D5089E" w:rsidRPr="003B1509" w:rsidRDefault="00D5089E" w:rsidP="009713E0">
      <w:pPr>
        <w:widowControl w:val="0"/>
        <w:autoSpaceDE w:val="0"/>
        <w:autoSpaceDN w:val="0"/>
        <w:adjustRightInd w:val="0"/>
        <w:rPr>
          <w:sz w:val="28"/>
          <w:szCs w:val="28"/>
          <w:lang w:val="kk-KZ"/>
        </w:rPr>
      </w:pPr>
      <w:r w:rsidRPr="003B1509">
        <w:rPr>
          <w:sz w:val="28"/>
          <w:szCs w:val="28"/>
          <w:lang w:val="kk-KZ"/>
        </w:rPr>
        <w:t xml:space="preserve">5 </w:t>
      </w:r>
      <w:r w:rsidR="003B1509">
        <w:rPr>
          <w:sz w:val="28"/>
          <w:szCs w:val="28"/>
          <w:lang w:val="kk-KZ"/>
        </w:rPr>
        <w:t>Бірінші және екінші сукцессияның айырмашылығы неде</w:t>
      </w:r>
      <w:r w:rsidRPr="003B1509">
        <w:rPr>
          <w:sz w:val="28"/>
          <w:szCs w:val="28"/>
          <w:lang w:val="kk-KZ"/>
        </w:rPr>
        <w:t>?</w:t>
      </w:r>
    </w:p>
    <w:p w:rsidR="00D5089E" w:rsidRDefault="00D5089E" w:rsidP="009713E0">
      <w:pPr>
        <w:widowControl w:val="0"/>
        <w:autoSpaceDE w:val="0"/>
        <w:autoSpaceDN w:val="0"/>
        <w:adjustRightInd w:val="0"/>
        <w:rPr>
          <w:sz w:val="28"/>
          <w:szCs w:val="28"/>
        </w:rPr>
      </w:pPr>
      <w:r>
        <w:rPr>
          <w:sz w:val="28"/>
          <w:szCs w:val="28"/>
        </w:rPr>
        <w:t xml:space="preserve">6 </w:t>
      </w:r>
      <w:r w:rsidR="003B1509">
        <w:rPr>
          <w:sz w:val="28"/>
          <w:szCs w:val="28"/>
          <w:lang w:val="kk-KZ"/>
        </w:rPr>
        <w:t>Суқоймалардың</w:t>
      </w:r>
      <w:r>
        <w:rPr>
          <w:sz w:val="28"/>
          <w:szCs w:val="28"/>
        </w:rPr>
        <w:t xml:space="preserve"> эвтрофикация</w:t>
      </w:r>
      <w:r w:rsidR="003B1509">
        <w:rPr>
          <w:sz w:val="28"/>
          <w:szCs w:val="28"/>
          <w:lang w:val="kk-KZ"/>
        </w:rPr>
        <w:t>сы деген не?</w:t>
      </w:r>
      <w:r>
        <w:rPr>
          <w:sz w:val="28"/>
          <w:szCs w:val="28"/>
        </w:rPr>
        <w:t xml:space="preserve"> </w:t>
      </w:r>
    </w:p>
    <w:p w:rsidR="003D6EB5" w:rsidRPr="009943A7" w:rsidRDefault="00D5089E" w:rsidP="009943A7">
      <w:pPr>
        <w:widowControl w:val="0"/>
        <w:autoSpaceDE w:val="0"/>
        <w:autoSpaceDN w:val="0"/>
        <w:adjustRightInd w:val="0"/>
        <w:rPr>
          <w:sz w:val="28"/>
          <w:szCs w:val="28"/>
        </w:rPr>
      </w:pPr>
      <w:r>
        <w:rPr>
          <w:sz w:val="28"/>
          <w:szCs w:val="28"/>
        </w:rPr>
        <w:t xml:space="preserve">7 </w:t>
      </w:r>
      <w:r w:rsidR="003B1509">
        <w:rPr>
          <w:sz w:val="28"/>
          <w:szCs w:val="28"/>
          <w:lang w:val="kk-KZ"/>
        </w:rPr>
        <w:t>Г</w:t>
      </w:r>
      <w:r>
        <w:rPr>
          <w:sz w:val="28"/>
          <w:szCs w:val="28"/>
        </w:rPr>
        <w:t>омеостаз</w:t>
      </w:r>
      <w:r w:rsidR="003B1509">
        <w:rPr>
          <w:sz w:val="28"/>
          <w:szCs w:val="28"/>
          <w:lang w:val="kk-KZ"/>
        </w:rPr>
        <w:t xml:space="preserve"> деген не</w:t>
      </w:r>
      <w:r>
        <w:rPr>
          <w:sz w:val="28"/>
          <w:szCs w:val="28"/>
        </w:rPr>
        <w:t>?</w:t>
      </w:r>
    </w:p>
    <w:p w:rsidR="00714070" w:rsidRPr="00377146" w:rsidRDefault="00377146" w:rsidP="00E91473">
      <w:pPr>
        <w:widowControl w:val="0"/>
        <w:autoSpaceDE w:val="0"/>
        <w:autoSpaceDN w:val="0"/>
        <w:adjustRightInd w:val="0"/>
        <w:jc w:val="both"/>
        <w:rPr>
          <w:b/>
          <w:sz w:val="28"/>
          <w:szCs w:val="28"/>
          <w:lang w:val="kk-KZ"/>
        </w:rPr>
      </w:pPr>
      <w:r>
        <w:rPr>
          <w:b/>
          <w:sz w:val="28"/>
          <w:szCs w:val="28"/>
          <w:lang w:val="kk-KZ"/>
        </w:rPr>
        <w:t xml:space="preserve">Дәріс </w:t>
      </w:r>
      <w:r w:rsidR="00A52ACB">
        <w:rPr>
          <w:b/>
          <w:sz w:val="28"/>
          <w:szCs w:val="28"/>
        </w:rPr>
        <w:t xml:space="preserve"> 6</w:t>
      </w:r>
      <w:r w:rsidR="00714070" w:rsidRPr="00A835D7">
        <w:rPr>
          <w:b/>
          <w:sz w:val="28"/>
          <w:szCs w:val="28"/>
        </w:rPr>
        <w:t xml:space="preserve">  </w:t>
      </w:r>
      <w:r>
        <w:rPr>
          <w:b/>
          <w:sz w:val="28"/>
          <w:szCs w:val="28"/>
          <w:lang w:val="kk-KZ"/>
        </w:rPr>
        <w:t>Биосфера туралы ілім</w:t>
      </w:r>
    </w:p>
    <w:p w:rsidR="00714070" w:rsidRPr="00377146" w:rsidRDefault="00377146" w:rsidP="00E91473">
      <w:pPr>
        <w:widowControl w:val="0"/>
        <w:autoSpaceDE w:val="0"/>
        <w:autoSpaceDN w:val="0"/>
        <w:adjustRightInd w:val="0"/>
        <w:jc w:val="both"/>
        <w:rPr>
          <w:sz w:val="28"/>
          <w:szCs w:val="28"/>
          <w:lang w:val="kk-KZ"/>
        </w:rPr>
      </w:pPr>
      <w:r>
        <w:rPr>
          <w:b/>
          <w:sz w:val="28"/>
          <w:szCs w:val="28"/>
          <w:lang w:val="kk-KZ"/>
        </w:rPr>
        <w:t>Мақсаты</w:t>
      </w:r>
      <w:r w:rsidR="00714070" w:rsidRPr="00377146">
        <w:rPr>
          <w:b/>
          <w:sz w:val="28"/>
          <w:szCs w:val="28"/>
          <w:lang w:val="kk-KZ"/>
        </w:rPr>
        <w:t xml:space="preserve">: </w:t>
      </w:r>
      <w:r w:rsidRPr="00377146">
        <w:rPr>
          <w:sz w:val="28"/>
          <w:szCs w:val="28"/>
          <w:lang w:val="kk-KZ"/>
        </w:rPr>
        <w:t>биосфера және ноосфера негізгі жағдайларымен танысу</w:t>
      </w:r>
      <w:r w:rsidR="00714070" w:rsidRPr="00377146">
        <w:rPr>
          <w:sz w:val="28"/>
          <w:szCs w:val="28"/>
          <w:lang w:val="kk-KZ"/>
        </w:rPr>
        <w:t>.</w:t>
      </w:r>
    </w:p>
    <w:p w:rsidR="00714070" w:rsidRPr="00C2243B" w:rsidRDefault="00377146" w:rsidP="00E91473">
      <w:pPr>
        <w:widowControl w:val="0"/>
        <w:autoSpaceDE w:val="0"/>
        <w:autoSpaceDN w:val="0"/>
        <w:adjustRightInd w:val="0"/>
        <w:jc w:val="both"/>
        <w:rPr>
          <w:b/>
          <w:sz w:val="28"/>
          <w:szCs w:val="28"/>
          <w:lang w:val="kk-KZ"/>
        </w:rPr>
      </w:pPr>
      <w:r>
        <w:rPr>
          <w:b/>
          <w:sz w:val="28"/>
          <w:szCs w:val="28"/>
          <w:lang w:val="kk-KZ"/>
        </w:rPr>
        <w:t>Жоспар</w:t>
      </w:r>
      <w:r w:rsidR="00714070" w:rsidRPr="00C2243B">
        <w:rPr>
          <w:b/>
          <w:sz w:val="28"/>
          <w:szCs w:val="28"/>
          <w:lang w:val="kk-KZ"/>
        </w:rPr>
        <w:t>:</w:t>
      </w:r>
    </w:p>
    <w:p w:rsidR="00714070" w:rsidRPr="00C2243B" w:rsidRDefault="00714070" w:rsidP="00E91473">
      <w:pPr>
        <w:widowControl w:val="0"/>
        <w:autoSpaceDE w:val="0"/>
        <w:autoSpaceDN w:val="0"/>
        <w:adjustRightInd w:val="0"/>
        <w:jc w:val="both"/>
        <w:rPr>
          <w:sz w:val="28"/>
          <w:szCs w:val="28"/>
          <w:lang w:val="kk-KZ"/>
        </w:rPr>
      </w:pPr>
      <w:r w:rsidRPr="00C2243B">
        <w:rPr>
          <w:sz w:val="28"/>
          <w:szCs w:val="28"/>
          <w:lang w:val="kk-KZ"/>
        </w:rPr>
        <w:lastRenderedPageBreak/>
        <w:t xml:space="preserve">1 </w:t>
      </w:r>
      <w:r w:rsidR="00377146">
        <w:rPr>
          <w:sz w:val="28"/>
          <w:szCs w:val="28"/>
          <w:lang w:val="kk-KZ"/>
        </w:rPr>
        <w:t>Биосфера туралы ұғым</w:t>
      </w:r>
      <w:r w:rsidRPr="00C2243B">
        <w:rPr>
          <w:sz w:val="28"/>
          <w:szCs w:val="28"/>
          <w:lang w:val="kk-KZ"/>
        </w:rPr>
        <w:t xml:space="preserve"> </w:t>
      </w:r>
    </w:p>
    <w:p w:rsidR="00C2243B" w:rsidRDefault="00714070" w:rsidP="00E91473">
      <w:pPr>
        <w:widowControl w:val="0"/>
        <w:autoSpaceDE w:val="0"/>
        <w:autoSpaceDN w:val="0"/>
        <w:adjustRightInd w:val="0"/>
        <w:jc w:val="both"/>
        <w:rPr>
          <w:sz w:val="28"/>
          <w:szCs w:val="28"/>
          <w:lang w:val="kk-KZ"/>
        </w:rPr>
      </w:pPr>
      <w:r w:rsidRPr="00C2243B">
        <w:rPr>
          <w:sz w:val="28"/>
          <w:szCs w:val="28"/>
          <w:lang w:val="kk-KZ"/>
        </w:rPr>
        <w:t xml:space="preserve">2 </w:t>
      </w:r>
      <w:r w:rsidR="00C2243B" w:rsidRPr="00C2243B">
        <w:rPr>
          <w:sz w:val="28"/>
          <w:szCs w:val="28"/>
          <w:lang w:val="kk-KZ"/>
        </w:rPr>
        <w:t>Биосфераның құрылысы. Тірі заттың қызметтері мен қасиеттері</w:t>
      </w:r>
      <w:r w:rsidR="00C2243B" w:rsidRPr="00CB5C77">
        <w:rPr>
          <w:sz w:val="28"/>
          <w:szCs w:val="28"/>
          <w:lang w:val="kk-KZ"/>
        </w:rPr>
        <w:t xml:space="preserve"> </w:t>
      </w:r>
    </w:p>
    <w:p w:rsidR="00714070" w:rsidRPr="00C2243B" w:rsidRDefault="00A52ACB" w:rsidP="00E91473">
      <w:pPr>
        <w:widowControl w:val="0"/>
        <w:autoSpaceDE w:val="0"/>
        <w:autoSpaceDN w:val="0"/>
        <w:adjustRightInd w:val="0"/>
        <w:jc w:val="both"/>
        <w:rPr>
          <w:sz w:val="28"/>
          <w:szCs w:val="28"/>
          <w:lang w:val="kk-KZ"/>
        </w:rPr>
      </w:pPr>
      <w:r w:rsidRPr="00CB5C77">
        <w:rPr>
          <w:sz w:val="28"/>
          <w:szCs w:val="28"/>
          <w:lang w:val="kk-KZ"/>
        </w:rPr>
        <w:t>3</w:t>
      </w:r>
      <w:r w:rsidR="00714070" w:rsidRPr="00CB5C77">
        <w:rPr>
          <w:sz w:val="28"/>
          <w:szCs w:val="28"/>
          <w:lang w:val="kk-KZ"/>
        </w:rPr>
        <w:t xml:space="preserve"> </w:t>
      </w:r>
      <w:r w:rsidR="00C2243B">
        <w:rPr>
          <w:sz w:val="28"/>
          <w:szCs w:val="28"/>
          <w:lang w:val="kk-KZ"/>
        </w:rPr>
        <w:t>Ноосфераның пайда болуы және дамуы</w:t>
      </w:r>
    </w:p>
    <w:p w:rsidR="00377146" w:rsidRPr="00CB5C77" w:rsidRDefault="00377146" w:rsidP="00377146">
      <w:pPr>
        <w:spacing w:before="100" w:beforeAutospacing="1" w:after="100" w:afterAutospacing="1"/>
        <w:rPr>
          <w:lang w:val="kk-KZ"/>
        </w:rPr>
      </w:pPr>
      <w:r w:rsidRPr="00CB5C77">
        <w:rPr>
          <w:lang w:val="kk-KZ"/>
        </w:rPr>
        <w:t>1. Негізгі функциясы және құрлымы</w:t>
      </w:r>
    </w:p>
    <w:p w:rsidR="00377146" w:rsidRPr="00CB5C77" w:rsidRDefault="00377146" w:rsidP="00377146">
      <w:pPr>
        <w:spacing w:before="100" w:beforeAutospacing="1" w:after="100" w:afterAutospacing="1"/>
        <w:rPr>
          <w:lang w:val="kk-KZ"/>
        </w:rPr>
      </w:pPr>
      <w:r w:rsidRPr="00CB5C77">
        <w:rPr>
          <w:lang w:val="kk-KZ"/>
        </w:rPr>
        <w:t>2. В.И.Вернадскийдің Биосфера туралы ілімі</w:t>
      </w:r>
    </w:p>
    <w:p w:rsidR="00377146" w:rsidRPr="00714958" w:rsidRDefault="00377146" w:rsidP="00377146">
      <w:pPr>
        <w:spacing w:before="100" w:beforeAutospacing="1" w:after="100" w:afterAutospacing="1"/>
        <w:rPr>
          <w:lang w:val="kk-KZ"/>
        </w:rPr>
      </w:pPr>
      <w:r w:rsidRPr="00714958">
        <w:rPr>
          <w:lang w:val="kk-KZ"/>
        </w:rPr>
        <w:t>3. Ноосфера биосфераның жоғарғы даму кезеңі</w:t>
      </w:r>
    </w:p>
    <w:p w:rsidR="00377146" w:rsidRPr="00714958" w:rsidRDefault="00377146" w:rsidP="00377146">
      <w:pPr>
        <w:spacing w:before="100" w:beforeAutospacing="1" w:after="100" w:afterAutospacing="1"/>
        <w:rPr>
          <w:lang w:val="kk-KZ"/>
        </w:rPr>
      </w:pPr>
      <w:r w:rsidRPr="00714958">
        <w:rPr>
          <w:lang w:val="kk-KZ"/>
        </w:rPr>
        <w:t>4. Биосферадағы заттар айналымы мен энергия ағыны</w:t>
      </w:r>
    </w:p>
    <w:p w:rsidR="00714070" w:rsidRPr="00714958" w:rsidRDefault="00714070" w:rsidP="00714070">
      <w:pPr>
        <w:widowControl w:val="0"/>
        <w:autoSpaceDE w:val="0"/>
        <w:autoSpaceDN w:val="0"/>
        <w:adjustRightInd w:val="0"/>
        <w:ind w:firstLine="709"/>
        <w:rPr>
          <w:sz w:val="28"/>
          <w:szCs w:val="28"/>
          <w:lang w:val="kk-KZ"/>
        </w:rPr>
      </w:pPr>
    </w:p>
    <w:p w:rsidR="00B822C6" w:rsidRPr="00B822C6" w:rsidRDefault="00B822C6" w:rsidP="00B822C6">
      <w:pPr>
        <w:widowControl w:val="0"/>
        <w:autoSpaceDE w:val="0"/>
        <w:autoSpaceDN w:val="0"/>
        <w:adjustRightInd w:val="0"/>
        <w:rPr>
          <w:b/>
          <w:sz w:val="28"/>
          <w:szCs w:val="28"/>
        </w:rPr>
      </w:pPr>
      <w:r w:rsidRPr="00B822C6">
        <w:rPr>
          <w:b/>
          <w:sz w:val="28"/>
          <w:szCs w:val="28"/>
        </w:rPr>
        <w:t xml:space="preserve">1 </w:t>
      </w:r>
      <w:r w:rsidRPr="00B822C6">
        <w:rPr>
          <w:b/>
          <w:sz w:val="28"/>
          <w:szCs w:val="28"/>
          <w:lang w:val="kk-KZ"/>
        </w:rPr>
        <w:t>Биосфера туралы ұғым</w:t>
      </w:r>
      <w:r w:rsidRPr="00B822C6">
        <w:rPr>
          <w:b/>
          <w:sz w:val="28"/>
          <w:szCs w:val="28"/>
        </w:rPr>
        <w:t xml:space="preserve"> </w:t>
      </w:r>
    </w:p>
    <w:p w:rsidR="000B210F" w:rsidRPr="000B210F" w:rsidRDefault="000B210F" w:rsidP="00E91473">
      <w:pPr>
        <w:pStyle w:val="a8"/>
        <w:shd w:val="clear" w:color="auto" w:fill="FFFFFF"/>
        <w:jc w:val="both"/>
        <w:rPr>
          <w:rFonts w:ascii="Arial" w:hAnsi="Arial" w:cs="Arial"/>
          <w:color w:val="333333"/>
          <w:sz w:val="27"/>
          <w:szCs w:val="27"/>
          <w:lang w:val="kk-KZ"/>
        </w:rPr>
      </w:pPr>
      <w:r w:rsidRPr="000B210F">
        <w:rPr>
          <w:b/>
          <w:bCs/>
          <w:sz w:val="28"/>
          <w:szCs w:val="28"/>
          <w:shd w:val="clear" w:color="auto" w:fill="FFFFFF"/>
          <w:lang w:val="kk-KZ"/>
        </w:rPr>
        <w:t>Биосфера</w:t>
      </w:r>
      <w:r w:rsidRPr="000B210F">
        <w:rPr>
          <w:sz w:val="28"/>
          <w:szCs w:val="28"/>
          <w:shd w:val="clear" w:color="auto" w:fill="FFFFFF"/>
          <w:lang w:val="kk-KZ"/>
        </w:rPr>
        <w:t> (</w:t>
      </w:r>
      <w:hyperlink r:id="rId41" w:tooltip="Грек тілі" w:history="1">
        <w:r w:rsidRPr="000B210F">
          <w:rPr>
            <w:rStyle w:val="a9"/>
            <w:color w:val="auto"/>
            <w:sz w:val="28"/>
            <w:szCs w:val="28"/>
            <w:u w:val="none"/>
            <w:shd w:val="clear" w:color="auto" w:fill="FFFFFF"/>
            <w:lang w:val="kk-KZ"/>
          </w:rPr>
          <w:t>гр.</w:t>
        </w:r>
      </w:hyperlink>
      <w:r w:rsidRPr="000B210F">
        <w:rPr>
          <w:sz w:val="28"/>
          <w:szCs w:val="28"/>
          <w:shd w:val="clear" w:color="auto" w:fill="FFFFFF"/>
          <w:lang w:val="kk-KZ"/>
        </w:rPr>
        <w:t> </w:t>
      </w:r>
      <w:r w:rsidRPr="00E91473">
        <w:rPr>
          <w:iCs/>
          <w:sz w:val="28"/>
          <w:szCs w:val="28"/>
          <w:shd w:val="clear" w:color="auto" w:fill="FFFFFF"/>
          <w:lang w:val="el-GR"/>
        </w:rPr>
        <w:t>биос</w:t>
      </w:r>
      <w:r w:rsidRPr="000B210F">
        <w:rPr>
          <w:sz w:val="28"/>
          <w:szCs w:val="28"/>
          <w:shd w:val="clear" w:color="auto" w:fill="FFFFFF"/>
          <w:lang w:val="kk-KZ"/>
        </w:rPr>
        <w:t>—</w:t>
      </w:r>
      <w:hyperlink r:id="rId42" w:tooltip="Тіршілік" w:history="1">
        <w:r w:rsidRPr="000B210F">
          <w:rPr>
            <w:rStyle w:val="a9"/>
            <w:color w:val="auto"/>
            <w:sz w:val="28"/>
            <w:szCs w:val="28"/>
            <w:u w:val="none"/>
            <w:shd w:val="clear" w:color="auto" w:fill="FFFFFF"/>
            <w:lang w:val="kk-KZ"/>
          </w:rPr>
          <w:t>тіршілік</w:t>
        </w:r>
      </w:hyperlink>
      <w:r w:rsidRPr="000B210F">
        <w:rPr>
          <w:sz w:val="28"/>
          <w:szCs w:val="28"/>
          <w:shd w:val="clear" w:color="auto" w:fill="FFFFFF"/>
          <w:lang w:val="kk-KZ"/>
        </w:rPr>
        <w:t>, </w:t>
      </w:r>
      <w:hyperlink r:id="rId43" w:tooltip="Өмір" w:history="1">
        <w:r w:rsidRPr="000B210F">
          <w:rPr>
            <w:rStyle w:val="a9"/>
            <w:color w:val="auto"/>
            <w:sz w:val="28"/>
            <w:szCs w:val="28"/>
            <w:u w:val="none"/>
            <w:shd w:val="clear" w:color="auto" w:fill="FFFFFF"/>
            <w:lang w:val="kk-KZ"/>
          </w:rPr>
          <w:t>өмір</w:t>
        </w:r>
      </w:hyperlink>
      <w:r w:rsidRPr="000B210F">
        <w:rPr>
          <w:sz w:val="28"/>
          <w:szCs w:val="28"/>
          <w:shd w:val="clear" w:color="auto" w:fill="FFFFFF"/>
          <w:lang w:val="kk-KZ"/>
        </w:rPr>
        <w:t>, </w:t>
      </w:r>
      <w:hyperlink r:id="rId44" w:tooltip="Грек тілі" w:history="1">
        <w:r w:rsidRPr="000B210F">
          <w:rPr>
            <w:rStyle w:val="a9"/>
            <w:color w:val="auto"/>
            <w:sz w:val="28"/>
            <w:szCs w:val="28"/>
            <w:u w:val="none"/>
            <w:shd w:val="clear" w:color="auto" w:fill="FFFFFF"/>
            <w:lang w:val="kk-KZ"/>
          </w:rPr>
          <w:t>гр.</w:t>
        </w:r>
      </w:hyperlink>
      <w:r w:rsidRPr="000B210F">
        <w:rPr>
          <w:sz w:val="28"/>
          <w:szCs w:val="28"/>
          <w:shd w:val="clear" w:color="auto" w:fill="FFFFFF"/>
          <w:lang w:val="kk-KZ"/>
        </w:rPr>
        <w:t> </w:t>
      </w:r>
      <w:r w:rsidRPr="00E91473">
        <w:rPr>
          <w:iCs/>
          <w:sz w:val="28"/>
          <w:szCs w:val="28"/>
          <w:shd w:val="clear" w:color="auto" w:fill="FFFFFF"/>
          <w:lang w:val="el-GR"/>
        </w:rPr>
        <w:t>сфера</w:t>
      </w:r>
      <w:r w:rsidRPr="00714958">
        <w:rPr>
          <w:sz w:val="28"/>
          <w:szCs w:val="28"/>
          <w:shd w:val="clear" w:color="auto" w:fill="FFFFFF"/>
          <w:lang w:val="kk-KZ"/>
        </w:rPr>
        <w:t> — </w:t>
      </w:r>
      <w:hyperlink r:id="rId45" w:tooltip="Шар" w:history="1">
        <w:r w:rsidRPr="00714958">
          <w:rPr>
            <w:rStyle w:val="a9"/>
            <w:color w:val="auto"/>
            <w:sz w:val="28"/>
            <w:szCs w:val="28"/>
            <w:u w:val="none"/>
            <w:shd w:val="clear" w:color="auto" w:fill="FFDADA"/>
            <w:lang w:val="kk-KZ"/>
          </w:rPr>
          <w:t>шар</w:t>
        </w:r>
      </w:hyperlink>
      <w:r w:rsidR="00E91473" w:rsidRPr="00714958">
        <w:rPr>
          <w:sz w:val="28"/>
          <w:szCs w:val="28"/>
          <w:shd w:val="clear" w:color="auto" w:fill="FFFFFF"/>
          <w:lang w:val="kk-KZ"/>
        </w:rPr>
        <w:t xml:space="preserve">) — </w:t>
      </w:r>
      <w:r w:rsidRPr="00714958">
        <w:rPr>
          <w:sz w:val="28"/>
          <w:szCs w:val="28"/>
          <w:shd w:val="clear" w:color="auto" w:fill="FFFFFF"/>
          <w:lang w:val="kk-KZ"/>
        </w:rPr>
        <w:t>бұл ұғым </w:t>
      </w:r>
      <w:hyperlink r:id="rId46" w:tooltip="Биология" w:history="1">
        <w:r w:rsidRPr="00714958">
          <w:rPr>
            <w:rStyle w:val="a9"/>
            <w:color w:val="auto"/>
            <w:sz w:val="28"/>
            <w:szCs w:val="28"/>
            <w:u w:val="none"/>
            <w:shd w:val="clear" w:color="auto" w:fill="FFFFFF"/>
            <w:lang w:val="kk-KZ"/>
          </w:rPr>
          <w:t>биология</w:t>
        </w:r>
      </w:hyperlink>
      <w:r w:rsidRPr="00714958">
        <w:rPr>
          <w:sz w:val="28"/>
          <w:szCs w:val="28"/>
          <w:shd w:val="clear" w:color="auto" w:fill="FFFFFF"/>
          <w:lang w:val="kk-KZ"/>
        </w:rPr>
        <w:t> ғылымына XIX ғасырда ене бастады. Ол кездерде бұл сөзбен тек жер жүзіндегі </w:t>
      </w:r>
      <w:hyperlink r:id="rId47" w:tooltip="Жануарлар" w:history="1">
        <w:r w:rsidRPr="00714958">
          <w:rPr>
            <w:rStyle w:val="a9"/>
            <w:color w:val="auto"/>
            <w:sz w:val="28"/>
            <w:szCs w:val="28"/>
            <w:u w:val="none"/>
            <w:shd w:val="clear" w:color="auto" w:fill="FFFFFF"/>
            <w:lang w:val="kk-KZ"/>
          </w:rPr>
          <w:t>жануарлар</w:t>
        </w:r>
      </w:hyperlink>
      <w:r w:rsidRPr="00714958">
        <w:rPr>
          <w:sz w:val="28"/>
          <w:szCs w:val="28"/>
          <w:shd w:val="clear" w:color="auto" w:fill="FFFFFF"/>
          <w:lang w:val="kk-KZ"/>
        </w:rPr>
        <w:t> дүниесі ғана аталатын. Кейінгі кездерде </w:t>
      </w:r>
      <w:r w:rsidRPr="00714958">
        <w:rPr>
          <w:b/>
          <w:bCs/>
          <w:sz w:val="28"/>
          <w:szCs w:val="28"/>
          <w:shd w:val="clear" w:color="auto" w:fill="FFFFFF"/>
          <w:lang w:val="kk-KZ"/>
        </w:rPr>
        <w:t>биосфера</w:t>
      </w:r>
      <w:r w:rsidRPr="00714958">
        <w:rPr>
          <w:sz w:val="28"/>
          <w:szCs w:val="28"/>
          <w:shd w:val="clear" w:color="auto" w:fill="FFFFFF"/>
          <w:lang w:val="kk-KZ"/>
        </w:rPr>
        <w:t> геологиялық мағынада да қолданылады.</w:t>
      </w:r>
      <w:r w:rsidR="00714070" w:rsidRPr="00714958">
        <w:rPr>
          <w:b/>
          <w:sz w:val="28"/>
          <w:szCs w:val="28"/>
          <w:lang w:val="kk-KZ"/>
        </w:rPr>
        <w:t xml:space="preserve"> </w:t>
      </w:r>
      <w:r w:rsidRPr="000B210F">
        <w:rPr>
          <w:color w:val="333333"/>
          <w:sz w:val="28"/>
          <w:szCs w:val="28"/>
          <w:lang w:val="kk-KZ"/>
        </w:rPr>
        <w:t>Биосфера» термині ғылыми әдебиеттерге 1875 ж. австрия геологы-ғалымы Эдуард Зюсс енгізген. В. И. Вернадский (1863-1945) бұл терминді пайдаланды және биосфера туралы ілімді жасады. Егер «биосфера» түсінігімен, Зюсс бойынша, жер қабығының 3 сферасындағы (қатты, сұйық, газ тәрізді) тірі ағзалары байланыстырылса, ал В. И. Вернадский бойынша ең басты роль тірі ағзаларды геохимиялық күштерге бөлінеді.</w:t>
      </w:r>
      <w:r w:rsidRPr="000B210F">
        <w:rPr>
          <w:rFonts w:ascii="Arial" w:hAnsi="Arial" w:cs="Arial"/>
          <w:color w:val="333333"/>
          <w:sz w:val="27"/>
          <w:szCs w:val="27"/>
          <w:lang w:val="kk-KZ"/>
        </w:rPr>
        <w:t xml:space="preserve"> </w:t>
      </w:r>
      <w:r w:rsidRPr="000B210F">
        <w:rPr>
          <w:color w:val="333333"/>
          <w:sz w:val="28"/>
          <w:szCs w:val="28"/>
          <w:lang w:val="kk-KZ"/>
        </w:rPr>
        <w:t>Атмосферадағы тіршіліктің жоғары шекарасы – жоғары ультракүлгін радиациясының жер бетіне өтуіне кедергі жасайтын Озон қабаты. Озон қабаты жерден 22-25 км жоғарыда Күннің ультракүлгін сәулесінің көп бөлігін сіңіреді. Озонның қорғаныс қабатынан жоғары көтерілген барлық тірі организмдер жойылады. Бактерия мен саңырауқұлақ споралары 20-22 км биіктікте табылған, бірақ аэропланктондардың негізгі бөлігі —осы қабаттан 1-1,5 км қабатта кездеседі.</w:t>
      </w:r>
      <w:r w:rsidR="004D05B9" w:rsidRPr="004D05B9">
        <w:rPr>
          <w:color w:val="333333"/>
          <w:sz w:val="28"/>
          <w:szCs w:val="28"/>
          <w:lang w:val="kk-KZ"/>
        </w:rPr>
        <w:t xml:space="preserve"> </w:t>
      </w:r>
      <w:r w:rsidR="004D05B9">
        <w:rPr>
          <w:color w:val="333333"/>
          <w:sz w:val="28"/>
          <w:szCs w:val="28"/>
          <w:lang w:val="kk-KZ"/>
        </w:rPr>
        <w:t>Гидросфера- м</w:t>
      </w:r>
      <w:r w:rsidR="004D05B9" w:rsidRPr="000B210F">
        <w:rPr>
          <w:color w:val="333333"/>
          <w:sz w:val="28"/>
          <w:szCs w:val="28"/>
          <w:lang w:val="kk-KZ"/>
        </w:rPr>
        <w:t>ұхиттағы тіршілік өте терең қабатқа дейін таралған және жер бетінен 10-11 км тереңдікте «мұхиттың түбінде» кезедеседі.</w:t>
      </w:r>
      <w:r w:rsidR="004D05B9" w:rsidRPr="004D05B9">
        <w:rPr>
          <w:color w:val="333333"/>
          <w:sz w:val="28"/>
          <w:szCs w:val="28"/>
          <w:lang w:val="kk-KZ"/>
        </w:rPr>
        <w:t xml:space="preserve"> </w:t>
      </w:r>
      <w:r w:rsidR="004D05B9" w:rsidRPr="000B210F">
        <w:rPr>
          <w:color w:val="333333"/>
          <w:sz w:val="28"/>
          <w:szCs w:val="28"/>
          <w:lang w:val="kk-KZ"/>
        </w:rPr>
        <w:t>Литосферадағы тіршілікті +100°C -тан жоғары болатын 1,5 - 15 км деңгейдегі және тереңдіктегі жер асты сулары мен тау жыныстарының температурасы шектейді. Жер қабығының жынысынан бактерия табылған ең үлкен тереңдік - 4 км құрайды. Мұнай орындарындағы 2-2,5 км тереңдікте көп мөлшерде бактериялар табылған.</w:t>
      </w:r>
    </w:p>
    <w:p w:rsidR="00714070" w:rsidRPr="00C37CDE" w:rsidRDefault="00714070" w:rsidP="00A74D16">
      <w:pPr>
        <w:widowControl w:val="0"/>
        <w:autoSpaceDE w:val="0"/>
        <w:autoSpaceDN w:val="0"/>
        <w:adjustRightInd w:val="0"/>
        <w:jc w:val="both"/>
        <w:rPr>
          <w:b/>
          <w:sz w:val="28"/>
          <w:szCs w:val="28"/>
          <w:lang w:val="kk-KZ"/>
        </w:rPr>
      </w:pPr>
      <w:r w:rsidRPr="00A74D16">
        <w:rPr>
          <w:b/>
          <w:sz w:val="28"/>
          <w:szCs w:val="28"/>
          <w:lang w:val="kk-KZ"/>
        </w:rPr>
        <w:t xml:space="preserve">2 </w:t>
      </w:r>
      <w:r w:rsidR="00C37CDE">
        <w:rPr>
          <w:b/>
          <w:sz w:val="28"/>
          <w:szCs w:val="28"/>
          <w:lang w:val="kk-KZ"/>
        </w:rPr>
        <w:t>Биосфераның құрылысы</w:t>
      </w:r>
      <w:r w:rsidRPr="00A74D16">
        <w:rPr>
          <w:b/>
          <w:sz w:val="28"/>
          <w:szCs w:val="28"/>
          <w:lang w:val="kk-KZ"/>
        </w:rPr>
        <w:t xml:space="preserve">. </w:t>
      </w:r>
      <w:r w:rsidR="00C37CDE">
        <w:rPr>
          <w:b/>
          <w:sz w:val="28"/>
          <w:szCs w:val="28"/>
          <w:lang w:val="kk-KZ"/>
        </w:rPr>
        <w:t>Тірі заттың қызметтері мен қасиеттері</w:t>
      </w:r>
    </w:p>
    <w:p w:rsidR="00D32A9B" w:rsidRPr="00A74D16" w:rsidRDefault="00BC796F" w:rsidP="00A74D16">
      <w:pPr>
        <w:spacing w:before="100" w:beforeAutospacing="1" w:after="100" w:afterAutospacing="1"/>
        <w:jc w:val="both"/>
        <w:rPr>
          <w:sz w:val="28"/>
          <w:szCs w:val="28"/>
          <w:lang w:val="kk-KZ"/>
        </w:rPr>
      </w:pPr>
      <w:r w:rsidRPr="00BC796F">
        <w:rPr>
          <w:sz w:val="28"/>
          <w:szCs w:val="28"/>
          <w:lang w:val="kk-KZ"/>
        </w:rPr>
        <w:t xml:space="preserve">Биосфераның негізгі ерекшелігі - онда </w:t>
      </w:r>
      <w:r w:rsidRPr="00BC796F">
        <w:rPr>
          <w:i/>
          <w:iCs/>
          <w:sz w:val="28"/>
          <w:szCs w:val="28"/>
          <w:lang w:val="kk-KZ"/>
        </w:rPr>
        <w:t>тірі заттың</w:t>
      </w:r>
      <w:r w:rsidRPr="00BC796F">
        <w:rPr>
          <w:sz w:val="28"/>
          <w:szCs w:val="28"/>
          <w:lang w:val="kk-KZ"/>
        </w:rPr>
        <w:t xml:space="preserve"> болуы. Тірі зат ол барлық тірі организмдердің жиынтығы, қатты геологиялық күш. Олар әртүрлі минералды жыныстарды, тұщы суды, атмосфераны түзуге қатысады. Барлық тірі организмдер күн сәулесін пайдаланып геологиялық процестерге әсер етеді. Биосферада тірі организмдер арқасында үздіксіз заттар айналымы өтеді.</w:t>
      </w:r>
      <w:r w:rsidR="00A74D16" w:rsidRPr="00A74D16">
        <w:rPr>
          <w:sz w:val="28"/>
          <w:szCs w:val="28"/>
          <w:lang w:val="kk-KZ"/>
        </w:rPr>
        <w:t xml:space="preserve"> </w:t>
      </w:r>
      <w:r w:rsidRPr="00BC796F">
        <w:rPr>
          <w:sz w:val="28"/>
          <w:szCs w:val="28"/>
          <w:lang w:val="kk-KZ"/>
        </w:rPr>
        <w:t xml:space="preserve">Бірақ биосфераға энергия сырттан келетін болғандықтан, ол ашық жүйе. </w:t>
      </w:r>
      <w:r w:rsidRPr="00BC796F">
        <w:rPr>
          <w:sz w:val="28"/>
          <w:szCs w:val="28"/>
          <w:lang w:val="kk-KZ"/>
        </w:rPr>
        <w:lastRenderedPageBreak/>
        <w:t xml:space="preserve">Биосфераның </w:t>
      </w:r>
      <w:r w:rsidRPr="00BC796F">
        <w:rPr>
          <w:i/>
          <w:iCs/>
          <w:sz w:val="28"/>
          <w:szCs w:val="28"/>
          <w:lang w:val="kk-KZ"/>
        </w:rPr>
        <w:t>тірі емес компоненттері</w:t>
      </w:r>
      <w:r w:rsidRPr="00BC796F">
        <w:rPr>
          <w:sz w:val="28"/>
          <w:szCs w:val="28"/>
          <w:lang w:val="kk-KZ"/>
        </w:rPr>
        <w:t xml:space="preserve"> онымен күрделі заттар және энергия алмасуда болатын Жер бетінің геологиялық бөліктері. Биосфераның шекарасы -тіршілік шекарасы. Биосфераның тағы мынандай ерекше сипаттамасы бар: біріншіден, судың көп мөлшерде болуы; екіншіден, күшті күн энергиясының ағымы; үшіншіден, биосферада үш агрегатты түрде (қатты, сұйық, газды) болатын заттар шекарасы бар. Мұның бәрі тірі организмдер арқылы өтетін белсенді заттар және энергия алмасуын қамтамасыз етеді.</w:t>
      </w:r>
      <w:r w:rsidR="00D32A9B" w:rsidRPr="00A74D16">
        <w:rPr>
          <w:sz w:val="28"/>
          <w:szCs w:val="28"/>
          <w:lang w:val="kk-KZ"/>
        </w:rPr>
        <w:t xml:space="preserve"> Тірі заттар» терминін әдебиеттерге В. И. Вернадский енгізген. Ол бұл терминді масса, энергия және химиялық құрам арқылы көрінетін барлық тірі ағзалардың жиынтығы деп түсіндіреді.</w:t>
      </w:r>
    </w:p>
    <w:p w:rsidR="00BC796F" w:rsidRPr="00A74D16" w:rsidRDefault="00D32A9B" w:rsidP="00BC796F">
      <w:pPr>
        <w:spacing w:before="100" w:beforeAutospacing="1" w:after="100" w:afterAutospacing="1"/>
        <w:jc w:val="both"/>
        <w:rPr>
          <w:sz w:val="28"/>
          <w:szCs w:val="28"/>
          <w:lang w:val="kk-KZ"/>
        </w:rPr>
      </w:pPr>
      <w:r w:rsidRPr="00A74D16">
        <w:rPr>
          <w:sz w:val="28"/>
          <w:szCs w:val="28"/>
          <w:lang w:val="kk-KZ"/>
        </w:rPr>
        <w:t>В.И. Вернадский өзiнiң биосфера туралы iлiмiнде биосфера құрамына беретiн заттарды бiр-бiрiнен ерекше айырмашылығы бар 7 топқа бөлiп қарастырады.</w:t>
      </w:r>
    </w:p>
    <w:p w:rsidR="00B001C8" w:rsidRPr="00A74D16" w:rsidRDefault="00B001C8" w:rsidP="00BC796F">
      <w:pPr>
        <w:spacing w:before="100" w:beforeAutospacing="1" w:after="100" w:afterAutospacing="1"/>
        <w:jc w:val="both"/>
        <w:rPr>
          <w:sz w:val="28"/>
          <w:szCs w:val="28"/>
          <w:lang w:val="kk-KZ"/>
        </w:rPr>
      </w:pPr>
      <w:r w:rsidRPr="00A74D16">
        <w:rPr>
          <w:sz w:val="28"/>
          <w:szCs w:val="28"/>
          <w:lang w:val="kk-KZ"/>
        </w:rPr>
        <w:t>1. Тiрi заттар (организмдер) - Жеке даралардан тұратын барлық тiрi организмдердiң жиынтығы. Оған адам да жатады.</w:t>
      </w:r>
    </w:p>
    <w:p w:rsidR="00B001C8" w:rsidRPr="00A74D16" w:rsidRDefault="00B001C8" w:rsidP="00BC796F">
      <w:pPr>
        <w:spacing w:before="100" w:beforeAutospacing="1" w:after="100" w:afterAutospacing="1"/>
        <w:jc w:val="both"/>
        <w:rPr>
          <w:sz w:val="28"/>
          <w:szCs w:val="28"/>
          <w:lang w:val="kk-KZ"/>
        </w:rPr>
      </w:pPr>
      <w:r w:rsidRPr="00A74D16">
        <w:rPr>
          <w:sz w:val="28"/>
          <w:szCs w:val="28"/>
          <w:lang w:val="kk-KZ"/>
        </w:rPr>
        <w:t>2. Биогендi заттар -Тiрi организмдердiң тiкелей тiршiлiк әрекетiнiң нәтижесiнде пайда болған және күрделi өзгерiске ұшыраған заттар (тас-темiр, мұнай, тақтатас, атмосферадағы кейбiр газдар)</w:t>
      </w:r>
    </w:p>
    <w:p w:rsidR="00B001C8" w:rsidRPr="00A74D16" w:rsidRDefault="00B001C8" w:rsidP="00BC796F">
      <w:pPr>
        <w:spacing w:before="100" w:beforeAutospacing="1" w:after="100" w:afterAutospacing="1"/>
        <w:jc w:val="both"/>
        <w:rPr>
          <w:sz w:val="28"/>
          <w:szCs w:val="28"/>
          <w:lang w:val="kk-KZ"/>
        </w:rPr>
      </w:pPr>
      <w:r w:rsidRPr="00A74D16">
        <w:rPr>
          <w:sz w:val="28"/>
          <w:szCs w:val="28"/>
          <w:lang w:val="kk-KZ"/>
        </w:rPr>
        <w:t>3. Жанама заттар Тiрi организмдердiң қатысуынсыз түзiлетiн қатты, сұйық және газ күйiндегi заттар (вулкан атқылаудан пайда болған немесе Жер қойнауындағы қысымның, температураның әсерiнен түзiлетiн жыныстары)</w:t>
      </w:r>
    </w:p>
    <w:p w:rsidR="00B001C8" w:rsidRPr="00A74D16" w:rsidRDefault="00B001C8" w:rsidP="00BC796F">
      <w:pPr>
        <w:spacing w:before="100" w:beforeAutospacing="1" w:after="100" w:afterAutospacing="1"/>
        <w:jc w:val="both"/>
        <w:rPr>
          <w:sz w:val="28"/>
          <w:szCs w:val="28"/>
          <w:lang w:val="kk-KZ"/>
        </w:rPr>
      </w:pPr>
      <w:r w:rsidRPr="00A74D16">
        <w:rPr>
          <w:sz w:val="28"/>
          <w:szCs w:val="28"/>
          <w:lang w:val="kk-KZ"/>
        </w:rPr>
        <w:t>4. Биожанама заттар - әрi тiрi организмдерден, әрi қоршаған ортаның бейорганикалық қосылыстарының қосылуынан пайда болған заттар. Бұл кезде тiрi организм басты рөл атқарады. Оған топырақ жатады.</w:t>
      </w:r>
    </w:p>
    <w:p w:rsidR="00B001C8" w:rsidRPr="00A74D16" w:rsidRDefault="00B001C8" w:rsidP="00BC796F">
      <w:pPr>
        <w:spacing w:before="100" w:beforeAutospacing="1" w:after="100" w:afterAutospacing="1"/>
        <w:jc w:val="both"/>
        <w:rPr>
          <w:sz w:val="28"/>
          <w:szCs w:val="28"/>
          <w:lang w:val="kk-KZ"/>
        </w:rPr>
      </w:pPr>
      <w:r w:rsidRPr="00A74D16">
        <w:rPr>
          <w:sz w:val="28"/>
          <w:szCs w:val="28"/>
          <w:lang w:val="kk-KZ"/>
        </w:rPr>
        <w:t>5. Радиоактивтi заттар -табиғи түрде кездесетiн кейбiр радиоактивтi элементтердiң изотоптары жатады.</w:t>
      </w:r>
    </w:p>
    <w:p w:rsidR="00B001C8" w:rsidRPr="00A74D16" w:rsidRDefault="00B001C8" w:rsidP="00BC796F">
      <w:pPr>
        <w:spacing w:before="100" w:beforeAutospacing="1" w:after="100" w:afterAutospacing="1"/>
        <w:jc w:val="both"/>
        <w:rPr>
          <w:sz w:val="28"/>
          <w:szCs w:val="28"/>
          <w:lang w:val="kk-KZ"/>
        </w:rPr>
      </w:pPr>
      <w:r w:rsidRPr="00A74D16">
        <w:rPr>
          <w:sz w:val="28"/>
          <w:szCs w:val="28"/>
          <w:lang w:val="kk-KZ"/>
        </w:rPr>
        <w:t>6. Шашыранды күйiндегi атомдар - космостық сәулелерлердiң үздiксiз әсер етуiнен түзiлетiн әрi тек биосфераға ғана тән заттар.</w:t>
      </w:r>
    </w:p>
    <w:p w:rsidR="00B001C8" w:rsidRPr="00BC796F" w:rsidRDefault="00B001C8" w:rsidP="00BC796F">
      <w:pPr>
        <w:spacing w:before="100" w:beforeAutospacing="1" w:after="100" w:afterAutospacing="1"/>
        <w:jc w:val="both"/>
        <w:rPr>
          <w:sz w:val="28"/>
          <w:szCs w:val="28"/>
          <w:lang w:val="kk-KZ"/>
        </w:rPr>
      </w:pPr>
      <w:r w:rsidRPr="00A74D16">
        <w:rPr>
          <w:sz w:val="28"/>
          <w:szCs w:val="28"/>
          <w:lang w:val="kk-KZ"/>
        </w:rPr>
        <w:t>7. Шығу тегi космосты заттар -</w:t>
      </w:r>
      <w:r w:rsidRPr="00A74D16">
        <w:rPr>
          <w:sz w:val="28"/>
          <w:szCs w:val="28"/>
        </w:rPr>
        <w:t xml:space="preserve"> </w:t>
      </w:r>
      <w:r w:rsidRPr="00A74D16">
        <w:rPr>
          <w:sz w:val="28"/>
          <w:szCs w:val="28"/>
          <w:lang w:val="kk-KZ"/>
        </w:rPr>
        <w:t>м</w:t>
      </w:r>
      <w:r w:rsidRPr="00A74D16">
        <w:rPr>
          <w:sz w:val="28"/>
          <w:szCs w:val="28"/>
        </w:rPr>
        <w:t>етеориттер, космостық шаң-тозаңдар.</w:t>
      </w:r>
    </w:p>
    <w:p w:rsidR="00BC796F" w:rsidRPr="00A74D16" w:rsidRDefault="00BC796F" w:rsidP="00C37CDE">
      <w:pPr>
        <w:pStyle w:val="a8"/>
        <w:jc w:val="both"/>
        <w:rPr>
          <w:iCs/>
          <w:sz w:val="28"/>
          <w:szCs w:val="28"/>
          <w:lang w:val="kk-KZ"/>
        </w:rPr>
      </w:pPr>
      <w:r w:rsidRPr="00A74D16">
        <w:rPr>
          <w:bCs/>
          <w:sz w:val="28"/>
          <w:szCs w:val="28"/>
          <w:lang w:val="kk-KZ"/>
        </w:rPr>
        <w:t xml:space="preserve">Биосферада тірі зат </w:t>
      </w:r>
      <w:r w:rsidR="00C37CDE" w:rsidRPr="00A74D16">
        <w:rPr>
          <w:bCs/>
          <w:sz w:val="28"/>
          <w:szCs w:val="28"/>
          <w:lang w:val="kk-KZ"/>
        </w:rPr>
        <w:t>келесі қызметтерді</w:t>
      </w:r>
      <w:r w:rsidRPr="00A74D16">
        <w:rPr>
          <w:bCs/>
          <w:sz w:val="28"/>
          <w:szCs w:val="28"/>
          <w:lang w:val="kk-KZ"/>
        </w:rPr>
        <w:t xml:space="preserve"> атқарады:</w:t>
      </w:r>
      <w:r w:rsidRPr="00BC796F">
        <w:rPr>
          <w:sz w:val="28"/>
          <w:szCs w:val="28"/>
          <w:lang w:val="kk-KZ"/>
        </w:rPr>
        <w:t xml:space="preserve"> энергетикалық, </w:t>
      </w:r>
      <w:r w:rsidR="00C37CDE" w:rsidRPr="00A74D16">
        <w:rPr>
          <w:rStyle w:val="mw-headline"/>
          <w:sz w:val="28"/>
          <w:szCs w:val="28"/>
          <w:lang w:val="kk-KZ"/>
        </w:rPr>
        <w:t xml:space="preserve">газдық, </w:t>
      </w:r>
      <w:r w:rsidRPr="00BC796F">
        <w:rPr>
          <w:sz w:val="28"/>
          <w:szCs w:val="28"/>
          <w:lang w:val="kk-KZ"/>
        </w:rPr>
        <w:t>деструктивті,</w:t>
      </w:r>
      <w:r w:rsidR="00C37CDE" w:rsidRPr="00A74D16">
        <w:rPr>
          <w:iCs/>
          <w:sz w:val="28"/>
          <w:szCs w:val="28"/>
          <w:lang w:val="kk-KZ"/>
        </w:rPr>
        <w:t xml:space="preserve"> ортаны қалыптастырушы,</w:t>
      </w:r>
      <w:r w:rsidRPr="00BC796F">
        <w:rPr>
          <w:sz w:val="28"/>
          <w:szCs w:val="28"/>
          <w:lang w:val="kk-KZ"/>
        </w:rPr>
        <w:t xml:space="preserve"> ортаны қалыптастырушы</w:t>
      </w:r>
      <w:r w:rsidR="00C37CDE" w:rsidRPr="00A74D16">
        <w:rPr>
          <w:iCs/>
          <w:sz w:val="28"/>
          <w:szCs w:val="28"/>
          <w:lang w:val="kk-KZ"/>
        </w:rPr>
        <w:t xml:space="preserve">, </w:t>
      </w:r>
      <w:r w:rsidR="00C37CDE" w:rsidRPr="00BC796F">
        <w:rPr>
          <w:sz w:val="28"/>
          <w:szCs w:val="28"/>
          <w:lang w:val="kk-KZ"/>
        </w:rPr>
        <w:t xml:space="preserve">концентрациялық, </w:t>
      </w:r>
      <w:r w:rsidR="00C37CDE" w:rsidRPr="00A74D16">
        <w:rPr>
          <w:iCs/>
          <w:sz w:val="28"/>
          <w:szCs w:val="28"/>
          <w:lang w:val="kk-KZ"/>
        </w:rPr>
        <w:t>деструктивті.</w:t>
      </w:r>
      <w:r w:rsidRPr="00BC796F">
        <w:rPr>
          <w:iCs/>
          <w:sz w:val="28"/>
          <w:szCs w:val="28"/>
          <w:lang w:val="kk-KZ"/>
        </w:rPr>
        <w:t xml:space="preserve"> </w:t>
      </w:r>
    </w:p>
    <w:p w:rsidR="00BC796F" w:rsidRPr="00A74D16" w:rsidRDefault="00BC796F" w:rsidP="00C37CDE">
      <w:pPr>
        <w:pStyle w:val="a8"/>
        <w:jc w:val="both"/>
        <w:rPr>
          <w:iCs/>
          <w:sz w:val="28"/>
          <w:szCs w:val="28"/>
          <w:lang w:val="kk-KZ"/>
        </w:rPr>
      </w:pPr>
      <w:r w:rsidRPr="00A74D16">
        <w:rPr>
          <w:iCs/>
          <w:sz w:val="28"/>
          <w:szCs w:val="28"/>
          <w:lang w:val="kk-KZ"/>
        </w:rPr>
        <w:t>1.</w:t>
      </w:r>
      <w:r w:rsidRPr="00BC796F">
        <w:rPr>
          <w:iCs/>
          <w:sz w:val="28"/>
          <w:szCs w:val="28"/>
          <w:lang w:val="kk-KZ"/>
        </w:rPr>
        <w:t xml:space="preserve">Энергетикалық </w:t>
      </w:r>
      <w:r w:rsidR="00C37CDE" w:rsidRPr="00A74D16">
        <w:rPr>
          <w:rStyle w:val="mw-headline"/>
          <w:sz w:val="28"/>
          <w:szCs w:val="28"/>
          <w:lang w:val="kk-KZ"/>
        </w:rPr>
        <w:t>қызметі</w:t>
      </w:r>
      <w:r w:rsidRPr="00BC796F">
        <w:rPr>
          <w:sz w:val="28"/>
          <w:szCs w:val="28"/>
          <w:lang w:val="kk-KZ"/>
        </w:rPr>
        <w:t xml:space="preserve"> атқаратын жасыл өсімдіктер, олар фотосинтез процесі арқылы күн энергиясын әр түрлі химиялық құрылымдар түрінде жинайды. Бұл туралы В.И.Вернадский былай деп жазған: ң Жасыл хлорофилді ағзалар, жасыл өсімдіктер күн сәулесін ұстап фотосинтез арқылы кейін басқа химиялық энергия көзі болатын химиялық заттар түзетін биосфераның негізгі механизмің. </w:t>
      </w:r>
      <w:r w:rsidRPr="00BC796F">
        <w:rPr>
          <w:sz w:val="28"/>
          <w:szCs w:val="28"/>
          <w:lang w:val="kk-KZ"/>
        </w:rPr>
        <w:lastRenderedPageBreak/>
        <w:t>Бұл энергия кейін экожүйеде жануарларға азық түрінде таралады. Жалпы бұл энергия қоршаған ортада таралып кетеді. Бірақта кейбір бөлігі өлі органикалық заттарда жиналып адамзатқа энергетикалық қор болатын қазба түрлерге айналып, қазба байлықтарға (шым, көмір, мұнай)</w:t>
      </w:r>
      <w:r w:rsidRPr="00A74D16">
        <w:rPr>
          <w:iCs/>
          <w:sz w:val="28"/>
          <w:szCs w:val="28"/>
          <w:lang w:val="kk-KZ"/>
        </w:rPr>
        <w:t xml:space="preserve"> </w:t>
      </w:r>
    </w:p>
    <w:p w:rsidR="00BC796F" w:rsidRPr="00A74D16" w:rsidRDefault="00BC796F" w:rsidP="00C37CDE">
      <w:pPr>
        <w:pStyle w:val="3"/>
        <w:jc w:val="both"/>
        <w:rPr>
          <w:rFonts w:ascii="Times New Roman" w:hAnsi="Times New Roman" w:cs="Times New Roman"/>
          <w:b w:val="0"/>
          <w:color w:val="auto"/>
          <w:sz w:val="28"/>
          <w:szCs w:val="28"/>
          <w:lang w:val="kk-KZ"/>
        </w:rPr>
      </w:pPr>
      <w:r w:rsidRPr="00A74D16">
        <w:rPr>
          <w:rStyle w:val="mw-headline"/>
          <w:rFonts w:ascii="Times New Roman" w:hAnsi="Times New Roman" w:cs="Times New Roman"/>
          <w:b w:val="0"/>
          <w:color w:val="auto"/>
          <w:sz w:val="28"/>
          <w:szCs w:val="28"/>
          <w:lang w:val="kk-KZ"/>
        </w:rPr>
        <w:t>2. Газдық қызметі</w:t>
      </w:r>
    </w:p>
    <w:p w:rsidR="00BC796F" w:rsidRPr="00A74D16" w:rsidRDefault="00BC796F" w:rsidP="00C37CDE">
      <w:pPr>
        <w:pStyle w:val="a8"/>
        <w:jc w:val="both"/>
        <w:rPr>
          <w:sz w:val="28"/>
          <w:szCs w:val="28"/>
          <w:lang w:val="kk-KZ"/>
        </w:rPr>
      </w:pPr>
      <w:r w:rsidRPr="00A74D16">
        <w:rPr>
          <w:sz w:val="28"/>
          <w:szCs w:val="28"/>
          <w:lang w:val="kk-KZ"/>
        </w:rPr>
        <w:t xml:space="preserve">Газдардың тасымалдануы және олардың бір күйден екінші күйге өзгеруі тірі ағзалардың қатысуымен жүреді. Газдық қызмет арқылы биосфераның газдық құрамының тұрақтылығы қамтамасыз етіледі. Жер бетіндегі көптеген газдар биогенді жолмен пайда болған. Тірі ағзалардың тіршілігі нәтижесінде </w:t>
      </w:r>
      <w:hyperlink r:id="rId48" w:tooltip="Оттек" w:history="1">
        <w:r w:rsidRPr="00A74D16">
          <w:rPr>
            <w:rStyle w:val="a9"/>
            <w:color w:val="auto"/>
            <w:sz w:val="28"/>
            <w:szCs w:val="28"/>
            <w:u w:val="none"/>
            <w:lang w:val="kk-KZ"/>
          </w:rPr>
          <w:t>оттек</w:t>
        </w:r>
      </w:hyperlink>
      <w:r w:rsidRPr="00A74D16">
        <w:rPr>
          <w:sz w:val="28"/>
          <w:szCs w:val="28"/>
          <w:lang w:val="kk-KZ"/>
        </w:rPr>
        <w:t xml:space="preserve">, </w:t>
      </w:r>
      <w:hyperlink r:id="rId49" w:tooltip="Азот" w:history="1">
        <w:r w:rsidRPr="00A74D16">
          <w:rPr>
            <w:rStyle w:val="a9"/>
            <w:color w:val="auto"/>
            <w:sz w:val="28"/>
            <w:szCs w:val="28"/>
            <w:u w:val="none"/>
            <w:lang w:val="kk-KZ"/>
          </w:rPr>
          <w:t>азот</w:t>
        </w:r>
      </w:hyperlink>
      <w:r w:rsidRPr="00A74D16">
        <w:rPr>
          <w:sz w:val="28"/>
          <w:szCs w:val="28"/>
          <w:lang w:val="kk-KZ"/>
        </w:rPr>
        <w:t xml:space="preserve">, </w:t>
      </w:r>
      <w:hyperlink r:id="rId50" w:tooltip="Көмір қышқыл газы" w:history="1">
        <w:r w:rsidRPr="00A74D16">
          <w:rPr>
            <w:rStyle w:val="a9"/>
            <w:color w:val="auto"/>
            <w:sz w:val="28"/>
            <w:szCs w:val="28"/>
            <w:u w:val="none"/>
            <w:lang w:val="kk-KZ"/>
          </w:rPr>
          <w:t>көмір қышқыл газы</w:t>
        </w:r>
      </w:hyperlink>
      <w:r w:rsidRPr="00A74D16">
        <w:rPr>
          <w:sz w:val="28"/>
          <w:szCs w:val="28"/>
          <w:lang w:val="kk-KZ"/>
        </w:rPr>
        <w:t xml:space="preserve">, </w:t>
      </w:r>
      <w:hyperlink r:id="rId51" w:tooltip="Күкіртті сутек (мұндай бет жоқ)" w:history="1">
        <w:r w:rsidRPr="00A74D16">
          <w:rPr>
            <w:rStyle w:val="a9"/>
            <w:color w:val="auto"/>
            <w:sz w:val="28"/>
            <w:szCs w:val="28"/>
            <w:u w:val="none"/>
            <w:lang w:val="kk-KZ"/>
          </w:rPr>
          <w:t>күкіртті сутек</w:t>
        </w:r>
      </w:hyperlink>
      <w:r w:rsidRPr="00A74D16">
        <w:rPr>
          <w:sz w:val="28"/>
          <w:szCs w:val="28"/>
          <w:lang w:val="kk-KZ"/>
        </w:rPr>
        <w:t xml:space="preserve">, </w:t>
      </w:r>
      <w:hyperlink r:id="rId52" w:tooltip="Метан" w:history="1">
        <w:r w:rsidRPr="00A74D16">
          <w:rPr>
            <w:rStyle w:val="a9"/>
            <w:color w:val="auto"/>
            <w:sz w:val="28"/>
            <w:szCs w:val="28"/>
            <w:u w:val="none"/>
            <w:lang w:val="kk-KZ"/>
          </w:rPr>
          <w:t>метан</w:t>
        </w:r>
      </w:hyperlink>
      <w:r w:rsidRPr="00A74D16">
        <w:rPr>
          <w:sz w:val="28"/>
          <w:szCs w:val="28"/>
          <w:lang w:val="kk-KZ"/>
        </w:rPr>
        <w:t xml:space="preserve">, т.б. газдар тасылмалданады. </w:t>
      </w:r>
    </w:p>
    <w:p w:rsidR="00BC796F" w:rsidRPr="00A74D16" w:rsidRDefault="00980628" w:rsidP="00C37CDE">
      <w:pPr>
        <w:pStyle w:val="a8"/>
        <w:jc w:val="both"/>
        <w:rPr>
          <w:iCs/>
          <w:sz w:val="28"/>
          <w:szCs w:val="28"/>
          <w:lang w:val="kk-KZ"/>
        </w:rPr>
      </w:pPr>
      <w:r w:rsidRPr="00A74D16">
        <w:rPr>
          <w:sz w:val="28"/>
          <w:szCs w:val="28"/>
          <w:lang w:val="kk-KZ"/>
        </w:rPr>
        <w:t>3</w:t>
      </w:r>
      <w:r w:rsidR="00BC796F" w:rsidRPr="00A74D16">
        <w:rPr>
          <w:sz w:val="28"/>
          <w:szCs w:val="28"/>
          <w:lang w:val="kk-KZ"/>
        </w:rPr>
        <w:t>.</w:t>
      </w:r>
      <w:r w:rsidR="00BC796F" w:rsidRPr="00A74D16">
        <w:rPr>
          <w:iCs/>
          <w:sz w:val="28"/>
          <w:szCs w:val="28"/>
          <w:lang w:val="kk-KZ"/>
        </w:rPr>
        <w:t xml:space="preserve">Ортаны қалыптастырушы </w:t>
      </w:r>
      <w:r w:rsidR="00C37CDE" w:rsidRPr="00A74D16">
        <w:rPr>
          <w:rStyle w:val="mw-headline"/>
          <w:sz w:val="28"/>
          <w:szCs w:val="28"/>
          <w:lang w:val="kk-KZ"/>
        </w:rPr>
        <w:t>қызметі</w:t>
      </w:r>
      <w:r w:rsidR="00BC796F" w:rsidRPr="00A74D16">
        <w:rPr>
          <w:iCs/>
          <w:sz w:val="28"/>
          <w:szCs w:val="28"/>
          <w:lang w:val="kk-KZ"/>
        </w:rPr>
        <w:t xml:space="preserve"> -</w:t>
      </w:r>
      <w:r w:rsidR="00BC796F" w:rsidRPr="00A74D16">
        <w:rPr>
          <w:sz w:val="28"/>
          <w:szCs w:val="28"/>
          <w:lang w:val="kk-KZ"/>
        </w:rPr>
        <w:t xml:space="preserve"> ортаның физика-химиялық параметрлерін (атмофераның, литосфераның және гидросфераның) ағзаларға қолайлы жағдайға ауыстыруда. Бұл функция жоғары айтылған биосфераның тірі затының үш функциясының нәтижесі. Осы функция арқылы тірі зат биосферадағы заттарды және энергияны құрып, оны тепе-теңдік балансын сақтап, ағзалардың тіршілік ету тұрақтылығын қалыптастырады Ортаны қалыптастырушы функциясы нәтижесінде </w:t>
      </w:r>
      <w:r w:rsidR="00BC796F" w:rsidRPr="00A74D16">
        <w:rPr>
          <w:iCs/>
          <w:sz w:val="28"/>
          <w:szCs w:val="28"/>
          <w:lang w:val="kk-KZ"/>
        </w:rPr>
        <w:t>алғашқы ауаның құрамының өзгеруі; алғашқы мұхиттардың суларының құрамы; литосферадағы шөгінді жыныстардың жиналуынан құрылықтарда құнарлы топырақ қабатының қалыптасуы өтті.</w:t>
      </w:r>
    </w:p>
    <w:p w:rsidR="00980628" w:rsidRPr="00A74D16" w:rsidRDefault="00980628" w:rsidP="00C37CDE">
      <w:pPr>
        <w:pStyle w:val="a8"/>
        <w:jc w:val="both"/>
        <w:rPr>
          <w:sz w:val="28"/>
          <w:szCs w:val="28"/>
          <w:lang w:val="kk-KZ"/>
        </w:rPr>
      </w:pPr>
      <w:r w:rsidRPr="00A74D16">
        <w:rPr>
          <w:sz w:val="28"/>
          <w:szCs w:val="28"/>
          <w:lang w:val="kk-KZ"/>
        </w:rPr>
        <w:t>4.</w:t>
      </w:r>
      <w:r w:rsidRPr="00A74D16">
        <w:rPr>
          <w:iCs/>
          <w:sz w:val="28"/>
          <w:szCs w:val="28"/>
          <w:lang w:val="kk-KZ"/>
        </w:rPr>
        <w:t xml:space="preserve">Концентрациялық </w:t>
      </w:r>
      <w:r w:rsidR="00C37CDE" w:rsidRPr="00A74D16">
        <w:rPr>
          <w:rStyle w:val="mw-headline"/>
          <w:sz w:val="28"/>
          <w:szCs w:val="28"/>
          <w:lang w:val="kk-KZ"/>
        </w:rPr>
        <w:t>қызметі</w:t>
      </w:r>
      <w:r w:rsidRPr="00A74D16">
        <w:rPr>
          <w:sz w:val="28"/>
          <w:szCs w:val="28"/>
          <w:lang w:val="kk-KZ"/>
        </w:rPr>
        <w:t xml:space="preserve"> - ағзалардың өздерінің тіршілігі үшін табиғатта таралған заттар атомдарын таңдаулы сіңіріп жинауы. Тірі заттың ерекшелігі химиялық элементтерді сұйықталған ерітінділерден жинау қабілеті. </w:t>
      </w:r>
    </w:p>
    <w:p w:rsidR="00980628" w:rsidRPr="00A74D16" w:rsidRDefault="00980628" w:rsidP="00C2243B">
      <w:pPr>
        <w:pStyle w:val="a8"/>
        <w:jc w:val="both"/>
        <w:rPr>
          <w:sz w:val="28"/>
          <w:szCs w:val="28"/>
          <w:lang w:val="kk-KZ"/>
        </w:rPr>
      </w:pPr>
      <w:r w:rsidRPr="00A74D16">
        <w:rPr>
          <w:iCs/>
          <w:sz w:val="28"/>
          <w:szCs w:val="28"/>
          <w:lang w:val="kk-KZ"/>
        </w:rPr>
        <w:t>5.</w:t>
      </w:r>
      <w:r w:rsidR="006F6F11">
        <w:rPr>
          <w:iCs/>
          <w:sz w:val="28"/>
          <w:szCs w:val="28"/>
          <w:lang w:val="kk-KZ"/>
        </w:rPr>
        <w:t xml:space="preserve"> </w:t>
      </w:r>
      <w:r w:rsidRPr="00A74D16">
        <w:rPr>
          <w:iCs/>
          <w:sz w:val="28"/>
          <w:szCs w:val="28"/>
          <w:lang w:val="kk-KZ"/>
        </w:rPr>
        <w:t xml:space="preserve">Деструктивті </w:t>
      </w:r>
      <w:r w:rsidR="00C37CDE" w:rsidRPr="00A74D16">
        <w:rPr>
          <w:rStyle w:val="mw-headline"/>
          <w:sz w:val="28"/>
          <w:szCs w:val="28"/>
          <w:lang w:val="kk-KZ"/>
        </w:rPr>
        <w:t>қызметі</w:t>
      </w:r>
      <w:r w:rsidRPr="00A74D16">
        <w:rPr>
          <w:sz w:val="28"/>
          <w:szCs w:val="28"/>
          <w:lang w:val="kk-KZ"/>
        </w:rPr>
        <w:t xml:space="preserve"> - өлі органикалық заттарды ыдыратып мнералдандыру, тау жыныстарының химиялық ыдырауы және түзілген минералдарды биотикалық заттар айналымына қатыстыру. Өлі органикалық заттар қарапайым кейін бастапқы заттар айналымына қатысатын бейорганикалық құрылымдарға айналады: көмірқышқыл газы, су, күкіртсутек, аммиак, т.б. Бұлар ерекше ағзалар редуценттер және деструкторлар арқылы өтеді. Тірі зат арқасында биотикалық заттар айналымы литосферадан босаған минералдармен толықтырылып отырады. </w:t>
      </w:r>
    </w:p>
    <w:p w:rsidR="00B52332" w:rsidRPr="00B52332" w:rsidRDefault="00BC796F" w:rsidP="00B52332">
      <w:pPr>
        <w:pStyle w:val="a8"/>
        <w:jc w:val="both"/>
        <w:rPr>
          <w:sz w:val="28"/>
          <w:szCs w:val="28"/>
          <w:lang w:val="kk-KZ"/>
        </w:rPr>
      </w:pPr>
      <w:r w:rsidRPr="00BC796F">
        <w:rPr>
          <w:sz w:val="28"/>
          <w:szCs w:val="28"/>
          <w:lang w:val="kk-KZ"/>
        </w:rPr>
        <w:t>Биосферадағы тірі заттың болуы тірі организмдердің үш тобының қарым қатынасы арқылы (продуценттер, консументтер, редуценттер) арқылы өтетін биотикалық заттар айналымы нәтижесінде. Биотикалық айналым арқылы үздіксі органикалық заттардың құрылуы және ыдырауы өтеді. Тірі организмнің тіршілік әрекетінен өтіп жатқан химиялық элементтердің глобалды миграциялық циклы Жердің үш геологиялық қабаттарын байланыстырады. Бұл айналымды жүргізуші күш күн энергиясы болып табылады.</w:t>
      </w:r>
      <w:r w:rsidR="00B52332" w:rsidRPr="00B52332">
        <w:rPr>
          <w:sz w:val="28"/>
          <w:szCs w:val="28"/>
          <w:lang w:val="kk-KZ"/>
        </w:rPr>
        <w:t xml:space="preserve"> Қазіргі ғылымның </w:t>
      </w:r>
      <w:r w:rsidR="00B52332" w:rsidRPr="00B52332">
        <w:rPr>
          <w:sz w:val="28"/>
          <w:szCs w:val="28"/>
          <w:lang w:val="kk-KZ"/>
        </w:rPr>
        <w:lastRenderedPageBreak/>
        <w:t>көзқарасы бойынша, тірі заттарға кейбір арнаулы қасиеттер тән және олар биосферада белгілі биогеохимиялық функцияларды орындайды.</w:t>
      </w:r>
    </w:p>
    <w:p w:rsidR="00B52332" w:rsidRPr="00B52332" w:rsidRDefault="00B52332" w:rsidP="00B52332">
      <w:pPr>
        <w:spacing w:before="100" w:beforeAutospacing="1" w:after="100" w:afterAutospacing="1"/>
        <w:jc w:val="both"/>
        <w:rPr>
          <w:sz w:val="28"/>
          <w:szCs w:val="28"/>
          <w:lang w:val="kk-KZ"/>
        </w:rPr>
      </w:pPr>
      <w:r w:rsidRPr="00B52332">
        <w:rPr>
          <w:sz w:val="28"/>
          <w:szCs w:val="28"/>
          <w:lang w:val="kk-KZ"/>
        </w:rPr>
        <w:t>Тірі заттардың арнаулы қасиеттері және ерекшеліктері:</w:t>
      </w:r>
    </w:p>
    <w:p w:rsidR="00B52332" w:rsidRPr="00B52332" w:rsidRDefault="00B52332" w:rsidP="00B52332">
      <w:pPr>
        <w:spacing w:before="100" w:beforeAutospacing="1" w:after="100" w:afterAutospacing="1"/>
        <w:jc w:val="both"/>
        <w:rPr>
          <w:sz w:val="28"/>
          <w:szCs w:val="28"/>
          <w:lang w:val="kk-KZ"/>
        </w:rPr>
      </w:pPr>
      <w:r w:rsidRPr="00B52332">
        <w:rPr>
          <w:sz w:val="28"/>
          <w:szCs w:val="28"/>
          <w:lang w:val="kk-KZ"/>
        </w:rPr>
        <w:t>1. Биосфераның тірі заттары энергияның үлкен қорымен сипатталады.</w:t>
      </w:r>
    </w:p>
    <w:p w:rsidR="00B52332" w:rsidRPr="00B52332" w:rsidRDefault="00B52332" w:rsidP="00B52332">
      <w:pPr>
        <w:spacing w:before="100" w:beforeAutospacing="1" w:after="100" w:afterAutospacing="1"/>
        <w:jc w:val="both"/>
        <w:rPr>
          <w:sz w:val="28"/>
          <w:szCs w:val="28"/>
          <w:lang w:val="kk-KZ"/>
        </w:rPr>
      </w:pPr>
      <w:r w:rsidRPr="00B52332">
        <w:rPr>
          <w:sz w:val="28"/>
          <w:szCs w:val="28"/>
          <w:lang w:val="kk-KZ"/>
        </w:rPr>
        <w:t>2. Тірі және өлі зат арасындағы күрт айырмашылық химиялық реакциялардың өту жылдамдығынан байқалады (тірі затта осы реакциялар мың есе, ал кейде млн есе тез жүреді).</w:t>
      </w:r>
    </w:p>
    <w:p w:rsidR="00B52332" w:rsidRPr="00B52332" w:rsidRDefault="00B52332" w:rsidP="00B52332">
      <w:pPr>
        <w:spacing w:before="100" w:beforeAutospacing="1" w:after="100" w:afterAutospacing="1"/>
        <w:jc w:val="both"/>
        <w:rPr>
          <w:sz w:val="28"/>
          <w:szCs w:val="28"/>
          <w:lang w:val="kk-KZ"/>
        </w:rPr>
      </w:pPr>
      <w:r w:rsidRPr="00B52332">
        <w:rPr>
          <w:sz w:val="28"/>
          <w:szCs w:val="28"/>
          <w:lang w:val="kk-KZ"/>
        </w:rPr>
        <w:t>3. Тірі заттардың ерекшелігі- оның құрамындағы жеке химиялық қосылыстарының белок, фермент және т.б.-ның тек тірі организмдерде ғана тұрақтылығында.</w:t>
      </w:r>
    </w:p>
    <w:p w:rsidR="00B52332" w:rsidRPr="00B52332" w:rsidRDefault="00B52332" w:rsidP="00B52332">
      <w:pPr>
        <w:spacing w:before="100" w:beforeAutospacing="1" w:after="100" w:afterAutospacing="1"/>
        <w:jc w:val="both"/>
        <w:rPr>
          <w:sz w:val="28"/>
          <w:szCs w:val="28"/>
          <w:lang w:val="kk-KZ"/>
        </w:rPr>
      </w:pPr>
      <w:r w:rsidRPr="00B52332">
        <w:rPr>
          <w:sz w:val="28"/>
          <w:szCs w:val="28"/>
          <w:lang w:val="kk-KZ"/>
        </w:rPr>
        <w:t>4. Еркін қозғалыс - биосферадағы барлық тірі заттардың жалпы белгісі болып табылады.</w:t>
      </w:r>
    </w:p>
    <w:p w:rsidR="00B52332" w:rsidRPr="00B52332" w:rsidRDefault="00B52332" w:rsidP="00B52332">
      <w:pPr>
        <w:spacing w:before="100" w:beforeAutospacing="1" w:after="100" w:afterAutospacing="1"/>
        <w:jc w:val="both"/>
        <w:rPr>
          <w:sz w:val="28"/>
          <w:szCs w:val="28"/>
          <w:lang w:val="kk-KZ"/>
        </w:rPr>
      </w:pPr>
      <w:r w:rsidRPr="00B52332">
        <w:rPr>
          <w:sz w:val="28"/>
          <w:szCs w:val="28"/>
          <w:lang w:val="kk-KZ"/>
        </w:rPr>
        <w:t>5. Өлі затпен салыстырғанда тірі затта көбірек морфологиялық және химиялық әртүрлілік кездеседі. Тірі заттардың құрамына кіретін органикалық қосылыстар саны 2 млн-нан артық, ал бұл уақытта өлі заттардың табиғи қосылыстар саны 2 мың ғана.</w:t>
      </w:r>
    </w:p>
    <w:p w:rsidR="00B52332" w:rsidRPr="00B52332" w:rsidRDefault="00B52332" w:rsidP="00B52332">
      <w:pPr>
        <w:spacing w:before="100" w:beforeAutospacing="1" w:after="100" w:afterAutospacing="1"/>
        <w:jc w:val="both"/>
        <w:rPr>
          <w:sz w:val="28"/>
          <w:szCs w:val="28"/>
          <w:lang w:val="kk-KZ"/>
        </w:rPr>
      </w:pPr>
      <w:r w:rsidRPr="00B52332">
        <w:rPr>
          <w:sz w:val="28"/>
          <w:szCs w:val="28"/>
          <w:lang w:val="kk-KZ"/>
        </w:rPr>
        <w:t>6. Тірі зат мөлшері биосферада үлкен шамада жеке организмдер түрінде кездеседі. Ең ұсақ вирустар шамасы 20 нм (1нм = 10</w:t>
      </w:r>
      <w:r w:rsidRPr="00B52332">
        <w:rPr>
          <w:sz w:val="28"/>
          <w:szCs w:val="28"/>
          <w:vertAlign w:val="superscript"/>
          <w:lang w:val="kk-KZ"/>
        </w:rPr>
        <w:t>-9</w:t>
      </w:r>
      <w:r w:rsidRPr="00B52332">
        <w:rPr>
          <w:sz w:val="28"/>
          <w:szCs w:val="28"/>
          <w:lang w:val="kk-KZ"/>
        </w:rPr>
        <w:t>), ең ірі жануар –кит, ұзындығы 33 м-ге жетеді, ең үлкен өсімдік-секвойя, биіктігі 100 м.</w:t>
      </w:r>
    </w:p>
    <w:p w:rsidR="00B5001A" w:rsidRDefault="00714070" w:rsidP="00B52332">
      <w:pPr>
        <w:widowControl w:val="0"/>
        <w:autoSpaceDE w:val="0"/>
        <w:autoSpaceDN w:val="0"/>
        <w:adjustRightInd w:val="0"/>
        <w:jc w:val="both"/>
        <w:rPr>
          <w:sz w:val="28"/>
          <w:szCs w:val="28"/>
          <w:lang w:val="kk-KZ"/>
        </w:rPr>
      </w:pPr>
      <w:r w:rsidRPr="00CB5C77">
        <w:rPr>
          <w:sz w:val="28"/>
          <w:szCs w:val="28"/>
          <w:lang w:val="kk-KZ"/>
        </w:rPr>
        <w:t xml:space="preserve"> </w:t>
      </w:r>
    </w:p>
    <w:p w:rsidR="00B5001A" w:rsidRDefault="00B5001A" w:rsidP="00B52332">
      <w:pPr>
        <w:widowControl w:val="0"/>
        <w:autoSpaceDE w:val="0"/>
        <w:autoSpaceDN w:val="0"/>
        <w:adjustRightInd w:val="0"/>
        <w:jc w:val="both"/>
        <w:rPr>
          <w:sz w:val="28"/>
          <w:szCs w:val="28"/>
          <w:lang w:val="kk-KZ"/>
        </w:rPr>
      </w:pPr>
    </w:p>
    <w:p w:rsidR="00B5001A" w:rsidRDefault="00B5001A" w:rsidP="00B52332">
      <w:pPr>
        <w:widowControl w:val="0"/>
        <w:autoSpaceDE w:val="0"/>
        <w:autoSpaceDN w:val="0"/>
        <w:adjustRightInd w:val="0"/>
        <w:jc w:val="both"/>
        <w:rPr>
          <w:sz w:val="28"/>
          <w:szCs w:val="28"/>
          <w:lang w:val="kk-KZ"/>
        </w:rPr>
      </w:pPr>
    </w:p>
    <w:p w:rsidR="00714070" w:rsidRPr="006F6F11" w:rsidRDefault="00714070" w:rsidP="00B52332">
      <w:pPr>
        <w:widowControl w:val="0"/>
        <w:autoSpaceDE w:val="0"/>
        <w:autoSpaceDN w:val="0"/>
        <w:adjustRightInd w:val="0"/>
        <w:jc w:val="both"/>
        <w:rPr>
          <w:b/>
          <w:sz w:val="28"/>
          <w:szCs w:val="28"/>
          <w:lang w:val="kk-KZ"/>
        </w:rPr>
      </w:pPr>
      <w:r w:rsidRPr="00A835D7">
        <w:rPr>
          <w:b/>
          <w:sz w:val="28"/>
          <w:szCs w:val="28"/>
        </w:rPr>
        <w:t xml:space="preserve">4 </w:t>
      </w:r>
      <w:r w:rsidR="006F6F11">
        <w:rPr>
          <w:b/>
          <w:sz w:val="28"/>
          <w:szCs w:val="28"/>
          <w:lang w:val="kk-KZ"/>
        </w:rPr>
        <w:t>Ноосфераның пайда болуы және дамуы</w:t>
      </w:r>
    </w:p>
    <w:p w:rsidR="00714070" w:rsidRPr="00B5001A" w:rsidRDefault="00B52332" w:rsidP="00327254">
      <w:pPr>
        <w:pStyle w:val="a8"/>
        <w:jc w:val="both"/>
        <w:rPr>
          <w:sz w:val="28"/>
          <w:szCs w:val="28"/>
          <w:lang w:val="kk-KZ"/>
        </w:rPr>
      </w:pPr>
      <w:r w:rsidRPr="00B52332">
        <w:rPr>
          <w:b/>
          <w:bCs/>
          <w:sz w:val="28"/>
          <w:szCs w:val="28"/>
          <w:lang w:val="kk-KZ"/>
        </w:rPr>
        <w:t>Ноосфера</w:t>
      </w:r>
      <w:r w:rsidRPr="00B52332">
        <w:rPr>
          <w:sz w:val="28"/>
          <w:szCs w:val="28"/>
          <w:lang w:val="kk-KZ"/>
        </w:rPr>
        <w:t xml:space="preserve"> </w:t>
      </w:r>
      <w:r w:rsidRPr="00B52332">
        <w:rPr>
          <w:i/>
          <w:iCs/>
          <w:sz w:val="28"/>
          <w:szCs w:val="28"/>
          <w:lang w:val="kk-KZ"/>
        </w:rPr>
        <w:t>(</w:t>
      </w:r>
      <w:hyperlink r:id="rId53" w:tooltip="Грек тілі" w:history="1">
        <w:r w:rsidRPr="00B52332">
          <w:rPr>
            <w:rStyle w:val="a9"/>
            <w:i/>
            <w:iCs/>
            <w:color w:val="auto"/>
            <w:sz w:val="28"/>
            <w:szCs w:val="28"/>
            <w:u w:val="none"/>
            <w:lang w:val="kk-KZ"/>
          </w:rPr>
          <w:t>гр.</w:t>
        </w:r>
      </w:hyperlink>
      <w:r w:rsidRPr="00B52332">
        <w:rPr>
          <w:i/>
          <w:iCs/>
          <w:sz w:val="28"/>
          <w:szCs w:val="28"/>
          <w:lang w:val="kk-KZ"/>
        </w:rPr>
        <w:t xml:space="preserve"> </w:t>
      </w:r>
      <w:r w:rsidRPr="00B52332">
        <w:rPr>
          <w:sz w:val="28"/>
          <w:szCs w:val="28"/>
        </w:rPr>
        <w:t>νόος</w:t>
      </w:r>
      <w:r w:rsidRPr="00B52332">
        <w:rPr>
          <w:i/>
          <w:iCs/>
          <w:sz w:val="28"/>
          <w:szCs w:val="28"/>
          <w:lang w:val="kk-KZ"/>
        </w:rPr>
        <w:t xml:space="preserve"> – сана және </w:t>
      </w:r>
      <w:r w:rsidRPr="00B52332">
        <w:rPr>
          <w:i/>
          <w:iCs/>
          <w:sz w:val="28"/>
          <w:szCs w:val="28"/>
        </w:rPr>
        <w:t>σφαῖρα</w:t>
      </w:r>
      <w:r w:rsidRPr="00B52332">
        <w:rPr>
          <w:i/>
          <w:iCs/>
          <w:sz w:val="28"/>
          <w:szCs w:val="28"/>
          <w:lang w:val="kk-KZ"/>
        </w:rPr>
        <w:t xml:space="preserve"> – орта, шар)</w:t>
      </w:r>
      <w:r w:rsidRPr="00B52332">
        <w:rPr>
          <w:sz w:val="28"/>
          <w:szCs w:val="28"/>
          <w:lang w:val="kk-KZ"/>
        </w:rPr>
        <w:t xml:space="preserve"> немесе </w:t>
      </w:r>
      <w:r w:rsidRPr="00B52332">
        <w:rPr>
          <w:b/>
          <w:bCs/>
          <w:sz w:val="28"/>
          <w:szCs w:val="28"/>
          <w:lang w:val="kk-KZ"/>
        </w:rPr>
        <w:t xml:space="preserve">Антропосфера </w:t>
      </w:r>
      <w:r w:rsidRPr="00B52332">
        <w:rPr>
          <w:sz w:val="28"/>
          <w:szCs w:val="28"/>
          <w:lang w:val="kk-KZ"/>
        </w:rPr>
        <w:t xml:space="preserve">(грек. antһropos — адам, spera — қабық) — </w:t>
      </w:r>
      <w:hyperlink r:id="rId54" w:tooltip="Биосфера" w:history="1">
        <w:r w:rsidRPr="00B52332">
          <w:rPr>
            <w:rStyle w:val="a9"/>
            <w:color w:val="auto"/>
            <w:sz w:val="28"/>
            <w:szCs w:val="28"/>
            <w:u w:val="none"/>
            <w:lang w:val="kk-KZ"/>
          </w:rPr>
          <w:t>биосфераның</w:t>
        </w:r>
      </w:hyperlink>
      <w:r w:rsidRPr="00B52332">
        <w:rPr>
          <w:sz w:val="28"/>
          <w:szCs w:val="28"/>
          <w:lang w:val="kk-KZ"/>
        </w:rPr>
        <w:t xml:space="preserve"> жаңа жағдайға көшкен деңгейі; адамның саналы түрде жүргізген </w:t>
      </w:r>
      <w:hyperlink r:id="rId55" w:tooltip="Іс-әрекет" w:history="1">
        <w:r w:rsidRPr="00B52332">
          <w:rPr>
            <w:rStyle w:val="a9"/>
            <w:color w:val="auto"/>
            <w:sz w:val="28"/>
            <w:szCs w:val="28"/>
            <w:u w:val="none"/>
            <w:lang w:val="kk-KZ"/>
          </w:rPr>
          <w:t>і</w:t>
        </w:r>
        <w:proofErr w:type="gramStart"/>
        <w:r w:rsidRPr="00B52332">
          <w:rPr>
            <w:rStyle w:val="a9"/>
            <w:color w:val="auto"/>
            <w:sz w:val="28"/>
            <w:szCs w:val="28"/>
            <w:u w:val="none"/>
            <w:lang w:val="kk-KZ"/>
          </w:rPr>
          <w:t>с-</w:t>
        </w:r>
        <w:proofErr w:type="gramEnd"/>
        <w:r w:rsidRPr="00B52332">
          <w:rPr>
            <w:rStyle w:val="a9"/>
            <w:color w:val="auto"/>
            <w:sz w:val="28"/>
            <w:szCs w:val="28"/>
            <w:u w:val="none"/>
            <w:lang w:val="kk-KZ"/>
          </w:rPr>
          <w:t>әрекеттерінен</w:t>
        </w:r>
      </w:hyperlink>
      <w:r w:rsidRPr="00B52332">
        <w:rPr>
          <w:sz w:val="28"/>
          <w:szCs w:val="28"/>
          <w:lang w:val="kk-KZ"/>
        </w:rPr>
        <w:t xml:space="preserve"> туындайтын </w:t>
      </w:r>
      <w:hyperlink r:id="rId56" w:tooltip="Жер сферасы (мұндай бет жоқ)" w:history="1">
        <w:r w:rsidRPr="00B52332">
          <w:rPr>
            <w:rStyle w:val="a9"/>
            <w:color w:val="auto"/>
            <w:sz w:val="28"/>
            <w:szCs w:val="28"/>
            <w:u w:val="none"/>
            <w:lang w:val="kk-KZ"/>
          </w:rPr>
          <w:t>жер сферасындағы</w:t>
        </w:r>
      </w:hyperlink>
      <w:r w:rsidRPr="00B52332">
        <w:rPr>
          <w:sz w:val="28"/>
          <w:szCs w:val="28"/>
          <w:lang w:val="kk-KZ"/>
        </w:rPr>
        <w:t xml:space="preserve"> барлық өзгерістер мен олардың дамуын анықтайтын басты фактор;ғаламдағы адамзаттың мекендейтін аясы. Адам баласы уақыт пен кеңістікке қатысты биосфера шегінде және ғарышта өмір сүре алады. Бірақ ад</w:t>
      </w:r>
      <w:r w:rsidR="00B5001A">
        <w:rPr>
          <w:sz w:val="28"/>
          <w:szCs w:val="28"/>
          <w:lang w:val="kk-KZ"/>
        </w:rPr>
        <w:t xml:space="preserve">амзаттың тұрақты мекені — Жер. </w:t>
      </w:r>
      <w:r w:rsidRPr="00B52332">
        <w:rPr>
          <w:sz w:val="28"/>
          <w:szCs w:val="28"/>
          <w:lang w:val="kk-KZ"/>
        </w:rPr>
        <w:t xml:space="preserve">Ноосфера – ақыл-ой сферасы деген түсінікті алғаш </w:t>
      </w:r>
      <w:hyperlink r:id="rId57" w:tooltip="1927" w:history="1">
        <w:r w:rsidRPr="00B52332">
          <w:rPr>
            <w:rStyle w:val="a9"/>
            <w:color w:val="auto"/>
            <w:sz w:val="28"/>
            <w:szCs w:val="28"/>
            <w:u w:val="none"/>
            <w:lang w:val="kk-KZ"/>
          </w:rPr>
          <w:t>1927</w:t>
        </w:r>
      </w:hyperlink>
      <w:r w:rsidRPr="00B52332">
        <w:rPr>
          <w:sz w:val="28"/>
          <w:szCs w:val="28"/>
          <w:lang w:val="kk-KZ"/>
        </w:rPr>
        <w:t xml:space="preserve"> жылы </w:t>
      </w:r>
      <w:hyperlink r:id="rId58" w:tooltip="Франция" w:history="1">
        <w:r w:rsidRPr="00B52332">
          <w:rPr>
            <w:rStyle w:val="a9"/>
            <w:color w:val="auto"/>
            <w:sz w:val="28"/>
            <w:szCs w:val="28"/>
            <w:u w:val="none"/>
            <w:lang w:val="kk-KZ"/>
          </w:rPr>
          <w:t>француз</w:t>
        </w:r>
      </w:hyperlink>
      <w:r w:rsidRPr="00B52332">
        <w:rPr>
          <w:sz w:val="28"/>
          <w:szCs w:val="28"/>
          <w:lang w:val="kk-KZ"/>
        </w:rPr>
        <w:t xml:space="preserve"> ғалымдары </w:t>
      </w:r>
      <w:hyperlink r:id="rId59" w:tooltip="Эдуард Леруа (мұндай бет жоқ)" w:history="1">
        <w:r w:rsidRPr="00B52332">
          <w:rPr>
            <w:rStyle w:val="a9"/>
            <w:color w:val="auto"/>
            <w:sz w:val="28"/>
            <w:szCs w:val="28"/>
            <w:u w:val="none"/>
            <w:lang w:val="kk-KZ"/>
          </w:rPr>
          <w:t>Э.Леруа</w:t>
        </w:r>
      </w:hyperlink>
      <w:r w:rsidRPr="00B52332">
        <w:rPr>
          <w:sz w:val="28"/>
          <w:szCs w:val="28"/>
          <w:lang w:val="kk-KZ"/>
        </w:rPr>
        <w:t xml:space="preserve"> (</w:t>
      </w:r>
      <w:hyperlink r:id="rId60" w:tooltip="1870" w:history="1">
        <w:r w:rsidRPr="00B52332">
          <w:rPr>
            <w:rStyle w:val="a9"/>
            <w:color w:val="auto"/>
            <w:sz w:val="28"/>
            <w:szCs w:val="28"/>
            <w:u w:val="none"/>
            <w:lang w:val="kk-KZ"/>
          </w:rPr>
          <w:t>1870</w:t>
        </w:r>
      </w:hyperlink>
      <w:r w:rsidRPr="00B52332">
        <w:rPr>
          <w:sz w:val="28"/>
          <w:szCs w:val="28"/>
          <w:lang w:val="kk-KZ"/>
        </w:rPr>
        <w:t xml:space="preserve"> – </w:t>
      </w:r>
      <w:hyperlink r:id="rId61" w:tooltip="1954" w:history="1">
        <w:r w:rsidRPr="00B52332">
          <w:rPr>
            <w:rStyle w:val="a9"/>
            <w:color w:val="auto"/>
            <w:sz w:val="28"/>
            <w:szCs w:val="28"/>
            <w:u w:val="none"/>
            <w:lang w:val="kk-KZ"/>
          </w:rPr>
          <w:t>1954</w:t>
        </w:r>
      </w:hyperlink>
      <w:r w:rsidRPr="00B52332">
        <w:rPr>
          <w:sz w:val="28"/>
          <w:szCs w:val="28"/>
          <w:lang w:val="kk-KZ"/>
        </w:rPr>
        <w:t xml:space="preserve">) мен </w:t>
      </w:r>
      <w:hyperlink r:id="rId62" w:tooltip="Тейяр де Шарден Пьер" w:history="1">
        <w:r w:rsidRPr="00B52332">
          <w:rPr>
            <w:rStyle w:val="a9"/>
            <w:color w:val="auto"/>
            <w:sz w:val="28"/>
            <w:szCs w:val="28"/>
            <w:u w:val="none"/>
            <w:lang w:val="kk-KZ"/>
          </w:rPr>
          <w:t>Тейяр де Шарден Пьер</w:t>
        </w:r>
      </w:hyperlink>
      <w:r w:rsidRPr="00B52332">
        <w:rPr>
          <w:sz w:val="28"/>
          <w:szCs w:val="28"/>
          <w:lang w:val="kk-KZ"/>
        </w:rPr>
        <w:t xml:space="preserve"> (</w:t>
      </w:r>
      <w:hyperlink r:id="rId63" w:tooltip="1881" w:history="1">
        <w:r w:rsidRPr="00B52332">
          <w:rPr>
            <w:rStyle w:val="a9"/>
            <w:color w:val="auto"/>
            <w:sz w:val="28"/>
            <w:szCs w:val="28"/>
            <w:u w:val="none"/>
            <w:lang w:val="kk-KZ"/>
          </w:rPr>
          <w:t>1881</w:t>
        </w:r>
      </w:hyperlink>
      <w:r w:rsidRPr="00B52332">
        <w:rPr>
          <w:sz w:val="28"/>
          <w:szCs w:val="28"/>
          <w:lang w:val="kk-KZ"/>
        </w:rPr>
        <w:t xml:space="preserve"> – </w:t>
      </w:r>
      <w:hyperlink r:id="rId64" w:tooltip="1955" w:history="1">
        <w:r w:rsidRPr="00B52332">
          <w:rPr>
            <w:rStyle w:val="a9"/>
            <w:color w:val="auto"/>
            <w:sz w:val="28"/>
            <w:szCs w:val="28"/>
            <w:u w:val="none"/>
            <w:lang w:val="kk-KZ"/>
          </w:rPr>
          <w:t>1955</w:t>
        </w:r>
      </w:hyperlink>
      <w:r w:rsidRPr="00B52332">
        <w:rPr>
          <w:sz w:val="28"/>
          <w:szCs w:val="28"/>
          <w:lang w:val="kk-KZ"/>
        </w:rPr>
        <w:t xml:space="preserve">) енгізген. </w:t>
      </w:r>
      <w:r w:rsidR="003122CC">
        <w:rPr>
          <w:rStyle w:val="a9"/>
          <w:color w:val="auto"/>
          <w:sz w:val="28"/>
          <w:szCs w:val="28"/>
          <w:u w:val="none"/>
        </w:rPr>
        <w:fldChar w:fldCharType="begin"/>
      </w:r>
      <w:r w:rsidR="003122CC" w:rsidRPr="005E0A9B">
        <w:rPr>
          <w:rStyle w:val="a9"/>
          <w:color w:val="auto"/>
          <w:sz w:val="28"/>
          <w:szCs w:val="28"/>
          <w:u w:val="none"/>
          <w:lang w:val="kk-KZ"/>
        </w:rPr>
        <w:instrText xml:space="preserve"> HYPERLINK "https://kk.wikipedia.org/wiki/XX_%D2%93%D0%B0%D1%81%D1%8B%D1%80" \o "XX ғасыр" </w:instrText>
      </w:r>
      <w:r w:rsidR="003122CC">
        <w:rPr>
          <w:rStyle w:val="a9"/>
          <w:color w:val="auto"/>
          <w:sz w:val="28"/>
          <w:szCs w:val="28"/>
          <w:u w:val="none"/>
        </w:rPr>
        <w:fldChar w:fldCharType="separate"/>
      </w:r>
      <w:r w:rsidRPr="00B52332">
        <w:rPr>
          <w:rStyle w:val="a9"/>
          <w:color w:val="auto"/>
          <w:sz w:val="28"/>
          <w:szCs w:val="28"/>
          <w:u w:val="none"/>
        </w:rPr>
        <w:t>XX ғасырдың</w:t>
      </w:r>
      <w:r w:rsidR="003122CC">
        <w:rPr>
          <w:rStyle w:val="a9"/>
          <w:color w:val="auto"/>
          <w:sz w:val="28"/>
          <w:szCs w:val="28"/>
          <w:u w:val="none"/>
        </w:rPr>
        <w:fldChar w:fldCharType="end"/>
      </w:r>
      <w:r w:rsidRPr="00B52332">
        <w:rPr>
          <w:sz w:val="28"/>
          <w:szCs w:val="28"/>
        </w:rPr>
        <w:t xml:space="preserve"> 30 – 40-жылдары ноосфераны материалистік тұ</w:t>
      </w:r>
      <w:proofErr w:type="gramStart"/>
      <w:r w:rsidRPr="00B52332">
        <w:rPr>
          <w:sz w:val="28"/>
          <w:szCs w:val="28"/>
        </w:rPr>
        <w:t>р</w:t>
      </w:r>
      <w:proofErr w:type="gramEnd"/>
      <w:r w:rsidRPr="00B52332">
        <w:rPr>
          <w:sz w:val="28"/>
          <w:szCs w:val="28"/>
        </w:rPr>
        <w:t xml:space="preserve">ғыдан сипаттап жазған </w:t>
      </w:r>
      <w:hyperlink r:id="rId65" w:tooltip="Владимир Иванович Вернадский" w:history="1">
        <w:r w:rsidRPr="00B52332">
          <w:rPr>
            <w:rStyle w:val="a9"/>
            <w:color w:val="auto"/>
            <w:sz w:val="28"/>
            <w:szCs w:val="28"/>
            <w:u w:val="none"/>
          </w:rPr>
          <w:t>В.И. Вернадский</w:t>
        </w:r>
      </w:hyperlink>
      <w:r w:rsidRPr="00B52332">
        <w:rPr>
          <w:sz w:val="28"/>
          <w:szCs w:val="28"/>
        </w:rPr>
        <w:t xml:space="preserve"> болды. Ол ноосфераны </w:t>
      </w:r>
      <w:hyperlink r:id="rId66" w:tooltip="Биосфера" w:history="1">
        <w:r w:rsidRPr="00B52332">
          <w:rPr>
            <w:rStyle w:val="a9"/>
            <w:color w:val="auto"/>
            <w:sz w:val="28"/>
            <w:szCs w:val="28"/>
            <w:u w:val="none"/>
          </w:rPr>
          <w:t>биосфера</w:t>
        </w:r>
      </w:hyperlink>
      <w:r w:rsidRPr="00B52332">
        <w:rPr>
          <w:sz w:val="28"/>
          <w:szCs w:val="28"/>
        </w:rPr>
        <w:t xml:space="preserve"> мен қоғамның өзара қарым-қатынасынан туындайтын тіршіліктің жаңа формасы, бұл саналы, ақыл-ойы жетілген адамзаттың бағы</w:t>
      </w:r>
      <w:r w:rsidRPr="00B52332">
        <w:rPr>
          <w:sz w:val="28"/>
          <w:szCs w:val="28"/>
        </w:rPr>
        <w:t>т</w:t>
      </w:r>
      <w:r w:rsidRPr="00B52332">
        <w:rPr>
          <w:sz w:val="28"/>
          <w:szCs w:val="28"/>
        </w:rPr>
        <w:t xml:space="preserve">тауымен қалыптасатын </w:t>
      </w:r>
      <w:hyperlink r:id="rId67" w:tooltip="Биосфера" w:history="1">
        <w:r w:rsidRPr="00B52332">
          <w:rPr>
            <w:rStyle w:val="a9"/>
            <w:color w:val="auto"/>
            <w:sz w:val="28"/>
            <w:szCs w:val="28"/>
            <w:u w:val="none"/>
          </w:rPr>
          <w:t>биосфераның</w:t>
        </w:r>
      </w:hyperlink>
      <w:r w:rsidRPr="00B52332">
        <w:rPr>
          <w:sz w:val="28"/>
          <w:szCs w:val="28"/>
        </w:rPr>
        <w:t xml:space="preserve"> жаңа </w:t>
      </w:r>
      <w:hyperlink r:id="rId68" w:tooltip="Эволюция" w:history="1">
        <w:r w:rsidRPr="00B52332">
          <w:rPr>
            <w:rStyle w:val="a9"/>
            <w:color w:val="auto"/>
            <w:sz w:val="28"/>
            <w:szCs w:val="28"/>
            <w:u w:val="none"/>
          </w:rPr>
          <w:t>эволюциялық</w:t>
        </w:r>
      </w:hyperlink>
      <w:r w:rsidRPr="00B52332">
        <w:rPr>
          <w:sz w:val="28"/>
          <w:szCs w:val="28"/>
        </w:rPr>
        <w:t xml:space="preserve"> жағдайы деп түсіндірді. Ноосфера – табиғат заңдылықтарының қоғамның ойлау заңдарымен </w:t>
      </w:r>
      <w:r w:rsidRPr="00B52332">
        <w:rPr>
          <w:sz w:val="28"/>
          <w:szCs w:val="28"/>
        </w:rPr>
        <w:lastRenderedPageBreak/>
        <w:t xml:space="preserve">және </w:t>
      </w:r>
      <w:hyperlink r:id="rId69" w:tooltip="Әлеумет" w:history="1">
        <w:r w:rsidRPr="00B52332">
          <w:rPr>
            <w:rStyle w:val="a9"/>
            <w:color w:val="auto"/>
            <w:sz w:val="28"/>
            <w:szCs w:val="28"/>
            <w:u w:val="none"/>
          </w:rPr>
          <w:t>әлеуметтік</w:t>
        </w:r>
      </w:hyperlink>
      <w:r w:rsidRPr="00B52332">
        <w:rPr>
          <w:sz w:val="28"/>
          <w:szCs w:val="28"/>
        </w:rPr>
        <w:t>-</w:t>
      </w:r>
      <w:hyperlink r:id="rId70" w:tooltip="Экономка (мұндай бет жоқ)" w:history="1">
        <w:r w:rsidRPr="00B52332">
          <w:rPr>
            <w:rStyle w:val="a9"/>
            <w:color w:val="auto"/>
            <w:sz w:val="28"/>
            <w:szCs w:val="28"/>
            <w:u w:val="none"/>
          </w:rPr>
          <w:t>экономкалық</w:t>
        </w:r>
      </w:hyperlink>
      <w:r w:rsidRPr="00B52332">
        <w:rPr>
          <w:sz w:val="28"/>
          <w:szCs w:val="28"/>
        </w:rPr>
        <w:t xml:space="preserve"> заңдылықтармен тығыз байланысып жататын біртұтастығын (бүтіндігін) басқарушы жоғарғы тип. </w:t>
      </w:r>
      <w:hyperlink r:id="rId71" w:tooltip="Ғылыми-техникалық прогресс" w:history="1">
        <w:r w:rsidRPr="00B52332">
          <w:rPr>
            <w:rStyle w:val="a9"/>
            <w:color w:val="auto"/>
            <w:sz w:val="28"/>
            <w:szCs w:val="28"/>
            <w:u w:val="none"/>
          </w:rPr>
          <w:t>Ғылыми-техникалық пр</w:t>
        </w:r>
        <w:r w:rsidRPr="00B52332">
          <w:rPr>
            <w:rStyle w:val="a9"/>
            <w:color w:val="auto"/>
            <w:sz w:val="28"/>
            <w:szCs w:val="28"/>
            <w:u w:val="none"/>
          </w:rPr>
          <w:t>о</w:t>
        </w:r>
        <w:r w:rsidRPr="00B52332">
          <w:rPr>
            <w:rStyle w:val="a9"/>
            <w:color w:val="auto"/>
            <w:sz w:val="28"/>
            <w:szCs w:val="28"/>
            <w:u w:val="none"/>
          </w:rPr>
          <w:t>грестің</w:t>
        </w:r>
      </w:hyperlink>
      <w:r w:rsidRPr="00B52332">
        <w:rPr>
          <w:sz w:val="28"/>
          <w:szCs w:val="28"/>
        </w:rPr>
        <w:t xml:space="preserve"> қарқынды дамуы бұрын игерілмеген жерлерді игеріп, бұрын пайдал</w:t>
      </w:r>
      <w:r w:rsidRPr="00B52332">
        <w:rPr>
          <w:sz w:val="28"/>
          <w:szCs w:val="28"/>
        </w:rPr>
        <w:t>а</w:t>
      </w:r>
      <w:r w:rsidRPr="00B52332">
        <w:rPr>
          <w:sz w:val="28"/>
          <w:szCs w:val="28"/>
        </w:rPr>
        <w:t xml:space="preserve">нылмай келген табиғат байлықтарын пайдаға асырып қоймай, </w:t>
      </w:r>
      <w:hyperlink r:id="rId72" w:tooltip="Ғарыш" w:history="1">
        <w:r w:rsidRPr="00B52332">
          <w:rPr>
            <w:rStyle w:val="a9"/>
            <w:color w:val="auto"/>
            <w:sz w:val="28"/>
            <w:szCs w:val="28"/>
            <w:u w:val="none"/>
          </w:rPr>
          <w:t>ғарыш</w:t>
        </w:r>
      </w:hyperlink>
      <w:r w:rsidRPr="00B52332">
        <w:rPr>
          <w:sz w:val="28"/>
          <w:szCs w:val="28"/>
        </w:rPr>
        <w:t xml:space="preserve"> кеңістігін, ғаламшарларды игеруге, </w:t>
      </w:r>
      <w:hyperlink r:id="rId73" w:tooltip="Ядролық қару" w:history="1">
        <w:r w:rsidRPr="00B52332">
          <w:rPr>
            <w:rStyle w:val="a9"/>
            <w:color w:val="auto"/>
            <w:sz w:val="28"/>
            <w:szCs w:val="28"/>
            <w:u w:val="none"/>
          </w:rPr>
          <w:t>ядролық қарулар</w:t>
        </w:r>
      </w:hyperlink>
      <w:r w:rsidRPr="00B52332">
        <w:rPr>
          <w:sz w:val="28"/>
          <w:szCs w:val="28"/>
        </w:rPr>
        <w:t xml:space="preserve"> жасауға </w:t>
      </w:r>
      <w:r w:rsidR="009943A7">
        <w:rPr>
          <w:sz w:val="28"/>
          <w:szCs w:val="28"/>
        </w:rPr>
        <w:t xml:space="preserve">мүмкіндік берді. </w:t>
      </w:r>
      <w:r w:rsidRPr="00B52332">
        <w:rPr>
          <w:sz w:val="28"/>
          <w:szCs w:val="28"/>
        </w:rPr>
        <w:t>Жер ғаламшарындағы органикалық дүние эволюциясының бірнеше кезеңдерін аж</w:t>
      </w:r>
      <w:r w:rsidRPr="00B52332">
        <w:rPr>
          <w:sz w:val="28"/>
          <w:szCs w:val="28"/>
        </w:rPr>
        <w:t>ы</w:t>
      </w:r>
      <w:r w:rsidRPr="00B52332">
        <w:rPr>
          <w:sz w:val="28"/>
          <w:szCs w:val="28"/>
        </w:rPr>
        <w:t xml:space="preserve">ратады. </w:t>
      </w:r>
      <w:r w:rsidRPr="00B52332">
        <w:rPr>
          <w:b/>
          <w:bCs/>
          <w:sz w:val="28"/>
          <w:szCs w:val="28"/>
        </w:rPr>
        <w:t>Бірінші кезең</w:t>
      </w:r>
      <w:r w:rsidRPr="00B52332">
        <w:rPr>
          <w:sz w:val="28"/>
          <w:szCs w:val="28"/>
        </w:rPr>
        <w:t xml:space="preserve"> — заттардың биологиялық айналымы пайда болып, би</w:t>
      </w:r>
      <w:r w:rsidRPr="00B52332">
        <w:rPr>
          <w:sz w:val="28"/>
          <w:szCs w:val="28"/>
        </w:rPr>
        <w:t>о</w:t>
      </w:r>
      <w:r w:rsidRPr="00B52332">
        <w:rPr>
          <w:sz w:val="28"/>
          <w:szCs w:val="28"/>
        </w:rPr>
        <w:t xml:space="preserve">сфераның қалыптаса бастауы. </w:t>
      </w:r>
      <w:r w:rsidRPr="00B52332">
        <w:rPr>
          <w:b/>
          <w:bCs/>
          <w:sz w:val="28"/>
          <w:szCs w:val="28"/>
        </w:rPr>
        <w:t>Екінші кезең</w:t>
      </w:r>
      <w:r w:rsidRPr="00B52332">
        <w:rPr>
          <w:sz w:val="28"/>
          <w:szCs w:val="28"/>
        </w:rPr>
        <w:t xml:space="preserve"> — тіршіліктің күрделене түсіп, көп жасушалы организмдердің пайда болуы. бұл екі кезеңді ғылымда </w:t>
      </w:r>
      <w:hyperlink r:id="rId74" w:tooltip="Биогенез" w:history="1">
        <w:r w:rsidRPr="00B52332">
          <w:rPr>
            <w:rStyle w:val="a9"/>
            <w:color w:val="auto"/>
            <w:sz w:val="28"/>
            <w:szCs w:val="28"/>
            <w:u w:val="none"/>
          </w:rPr>
          <w:t>биогенез</w:t>
        </w:r>
      </w:hyperlink>
      <w:r w:rsidRPr="00B52332">
        <w:rPr>
          <w:sz w:val="28"/>
          <w:szCs w:val="28"/>
        </w:rPr>
        <w:t>, яғни тіршіліктің толық мәнінде пайда болу кезеңі деп атайды. Биосфера эвол</w:t>
      </w:r>
      <w:r w:rsidRPr="00B52332">
        <w:rPr>
          <w:sz w:val="28"/>
          <w:szCs w:val="28"/>
        </w:rPr>
        <w:t>ю</w:t>
      </w:r>
      <w:r w:rsidRPr="00B52332">
        <w:rPr>
          <w:sz w:val="28"/>
          <w:szCs w:val="28"/>
        </w:rPr>
        <w:t xml:space="preserve">циясының </w:t>
      </w:r>
      <w:r w:rsidRPr="00B52332">
        <w:rPr>
          <w:b/>
          <w:bCs/>
          <w:sz w:val="28"/>
          <w:szCs w:val="28"/>
        </w:rPr>
        <w:t>үшінші кезеңі</w:t>
      </w:r>
      <w:r w:rsidRPr="00B52332">
        <w:rPr>
          <w:sz w:val="28"/>
          <w:szCs w:val="28"/>
        </w:rPr>
        <w:t xml:space="preserve"> — адам қоғамының пайда болуымен ерекшеленеді. </w:t>
      </w:r>
      <w:r w:rsidRPr="00B52332">
        <w:rPr>
          <w:iCs/>
          <w:sz w:val="28"/>
          <w:szCs w:val="28"/>
        </w:rPr>
        <w:t>Биосфера эволюциясының келесі жаңа кезеңі — қазіргі деңгейі.</w:t>
      </w:r>
      <w:r w:rsidRPr="00B52332">
        <w:rPr>
          <w:sz w:val="28"/>
          <w:szCs w:val="28"/>
        </w:rPr>
        <w:t xml:space="preserve"> Мұны ғылымда </w:t>
      </w:r>
      <w:r w:rsidRPr="00B52332">
        <w:rPr>
          <w:b/>
          <w:bCs/>
          <w:sz w:val="28"/>
          <w:szCs w:val="28"/>
        </w:rPr>
        <w:t>ноосфера кезеңі</w:t>
      </w:r>
      <w:r w:rsidRPr="00B52332">
        <w:rPr>
          <w:sz w:val="28"/>
          <w:szCs w:val="28"/>
        </w:rPr>
        <w:t xml:space="preserve"> деп атайды. Олардың ұғымы бойынша </w:t>
      </w:r>
      <w:r w:rsidRPr="00B52332">
        <w:rPr>
          <w:b/>
          <w:bCs/>
          <w:iCs/>
          <w:sz w:val="28"/>
          <w:szCs w:val="28"/>
        </w:rPr>
        <w:t>ноосфера биосфер</w:t>
      </w:r>
      <w:r w:rsidRPr="00B52332">
        <w:rPr>
          <w:b/>
          <w:bCs/>
          <w:iCs/>
          <w:sz w:val="28"/>
          <w:szCs w:val="28"/>
        </w:rPr>
        <w:t>а</w:t>
      </w:r>
      <w:r w:rsidRPr="00B52332">
        <w:rPr>
          <w:b/>
          <w:bCs/>
          <w:iCs/>
          <w:sz w:val="28"/>
          <w:szCs w:val="28"/>
        </w:rPr>
        <w:t>дан да жоғары деңгейдегі, бүкіл ғаламшарды қамтитын "ойлау қабығы".</w:t>
      </w:r>
      <w:r w:rsidRPr="00B52332">
        <w:rPr>
          <w:sz w:val="28"/>
          <w:szCs w:val="28"/>
        </w:rPr>
        <w:t xml:space="preserve"> </w:t>
      </w:r>
      <w:hyperlink r:id="rId75" w:tooltip="1930" w:history="1">
        <w:r w:rsidRPr="00B52332">
          <w:rPr>
            <w:rStyle w:val="a9"/>
            <w:color w:val="auto"/>
            <w:sz w:val="28"/>
            <w:szCs w:val="28"/>
            <w:u w:val="none"/>
          </w:rPr>
          <w:t>1930</w:t>
        </w:r>
      </w:hyperlink>
      <w:r w:rsidRPr="00B52332">
        <w:rPr>
          <w:sz w:val="28"/>
          <w:szCs w:val="28"/>
        </w:rPr>
        <w:t>—</w:t>
      </w:r>
      <w:hyperlink r:id="rId76" w:tooltip="1940" w:history="1">
        <w:r w:rsidRPr="00B52332">
          <w:rPr>
            <w:rStyle w:val="a9"/>
            <w:color w:val="auto"/>
            <w:sz w:val="28"/>
            <w:szCs w:val="28"/>
            <w:u w:val="none"/>
          </w:rPr>
          <w:t>1940</w:t>
        </w:r>
      </w:hyperlink>
      <w:r w:rsidRPr="00B52332">
        <w:rPr>
          <w:sz w:val="28"/>
          <w:szCs w:val="28"/>
        </w:rPr>
        <w:t xml:space="preserve"> жылдары </w:t>
      </w:r>
      <w:hyperlink r:id="rId77" w:tooltip="Владимир Иванович Вернадский" w:history="1">
        <w:r w:rsidRPr="00B52332">
          <w:rPr>
            <w:rStyle w:val="a9"/>
            <w:color w:val="auto"/>
            <w:sz w:val="28"/>
            <w:szCs w:val="28"/>
            <w:u w:val="none"/>
          </w:rPr>
          <w:t>В.И. Вернадский</w:t>
        </w:r>
      </w:hyperlink>
      <w:r w:rsidRPr="00B52332">
        <w:rPr>
          <w:sz w:val="28"/>
          <w:szCs w:val="28"/>
        </w:rPr>
        <w:t xml:space="preserve"> ноосфера туралы ілімді дамытып, т</w:t>
      </w:r>
      <w:r w:rsidRPr="00B52332">
        <w:rPr>
          <w:sz w:val="28"/>
          <w:szCs w:val="28"/>
        </w:rPr>
        <w:t>е</w:t>
      </w:r>
      <w:r w:rsidRPr="00B52332">
        <w:rPr>
          <w:sz w:val="28"/>
          <w:szCs w:val="28"/>
        </w:rPr>
        <w:t xml:space="preserve">рендете түсіндірді. </w:t>
      </w:r>
      <w:r w:rsidRPr="00B52332">
        <w:rPr>
          <w:b/>
          <w:bCs/>
          <w:iCs/>
          <w:sz w:val="28"/>
          <w:szCs w:val="28"/>
        </w:rPr>
        <w:t>Ол ноосфераны биосфера эволюциясының жаңа сапалы деңгейі, биосфера мен адам қоғамының байланысында пайда болған деп қорытынды</w:t>
      </w:r>
      <w:r w:rsidRPr="00B52332">
        <w:rPr>
          <w:iCs/>
          <w:sz w:val="28"/>
          <w:szCs w:val="28"/>
        </w:rPr>
        <w:t xml:space="preserve"> жасады.</w:t>
      </w:r>
      <w:r w:rsidRPr="00B52332">
        <w:rPr>
          <w:sz w:val="28"/>
          <w:szCs w:val="28"/>
        </w:rPr>
        <w:t xml:space="preserve"> В.И. Вернадскийдің пікірі бойынша: </w:t>
      </w:r>
      <w:r w:rsidRPr="00B52332">
        <w:rPr>
          <w:iCs/>
          <w:sz w:val="28"/>
          <w:szCs w:val="28"/>
        </w:rPr>
        <w:t>"Ноосфера — т</w:t>
      </w:r>
      <w:r w:rsidRPr="00B52332">
        <w:rPr>
          <w:iCs/>
          <w:sz w:val="28"/>
          <w:szCs w:val="28"/>
        </w:rPr>
        <w:t>а</w:t>
      </w:r>
      <w:r w:rsidRPr="00B52332">
        <w:rPr>
          <w:iCs/>
          <w:sz w:val="28"/>
          <w:szCs w:val="28"/>
        </w:rPr>
        <w:t>биғат пен қоғам заңдылықтары өзара бірігіп әсер ететін біртұтас жоғары жүйе".</w:t>
      </w:r>
      <w:r w:rsidRPr="00B52332">
        <w:rPr>
          <w:sz w:val="28"/>
          <w:szCs w:val="28"/>
        </w:rPr>
        <w:t xml:space="preserve"> Биосфераның ноосфераға ұласуы кезінде бүкіл адамзат бірігіп шешетін мәсел</w:t>
      </w:r>
      <w:r w:rsidRPr="00B52332">
        <w:rPr>
          <w:sz w:val="28"/>
          <w:szCs w:val="28"/>
        </w:rPr>
        <w:t>е</w:t>
      </w:r>
      <w:r w:rsidRPr="00B52332">
        <w:rPr>
          <w:sz w:val="28"/>
          <w:szCs w:val="28"/>
        </w:rPr>
        <w:t xml:space="preserve">лерге ерекше көңіл бөлу қажеттігін ғалым атап көрсетті. Ноосфера кезінде бүкіл адам баласының </w:t>
      </w:r>
      <w:hyperlink r:id="rId78" w:tooltip="Ақыл-ой (мұндай бет жоқ)" w:history="1">
        <w:r w:rsidRPr="00B52332">
          <w:rPr>
            <w:rStyle w:val="a9"/>
            <w:color w:val="auto"/>
            <w:sz w:val="28"/>
            <w:szCs w:val="28"/>
            <w:u w:val="none"/>
          </w:rPr>
          <w:t>ақыл-ойы</w:t>
        </w:r>
      </w:hyperlink>
      <w:r w:rsidRPr="00B52332">
        <w:rPr>
          <w:sz w:val="28"/>
          <w:szCs w:val="28"/>
        </w:rPr>
        <w:t xml:space="preserve">, </w:t>
      </w:r>
      <w:hyperlink r:id="rId79" w:tooltip="Сана" w:history="1">
        <w:r w:rsidRPr="00B52332">
          <w:rPr>
            <w:rStyle w:val="a9"/>
            <w:color w:val="auto"/>
            <w:sz w:val="28"/>
            <w:szCs w:val="28"/>
            <w:u w:val="none"/>
          </w:rPr>
          <w:t>санасы</w:t>
        </w:r>
      </w:hyperlink>
      <w:r w:rsidRPr="00B52332">
        <w:rPr>
          <w:sz w:val="28"/>
          <w:szCs w:val="28"/>
        </w:rPr>
        <w:t xml:space="preserve">, </w:t>
      </w:r>
      <w:hyperlink r:id="rId80" w:tooltip="Ғылым" w:history="1">
        <w:r w:rsidRPr="00B52332">
          <w:rPr>
            <w:rStyle w:val="a9"/>
            <w:color w:val="auto"/>
            <w:sz w:val="28"/>
            <w:szCs w:val="28"/>
            <w:u w:val="none"/>
          </w:rPr>
          <w:t>ғылымы</w:t>
        </w:r>
      </w:hyperlink>
      <w:r w:rsidRPr="00B52332">
        <w:rPr>
          <w:sz w:val="28"/>
          <w:szCs w:val="28"/>
        </w:rPr>
        <w:t xml:space="preserve"> және әлеуметтік еңбегі бір арнаға түсуі керек. </w:t>
      </w:r>
      <w:hyperlink r:id="rId81" w:tooltip="Адам" w:history="1">
        <w:r w:rsidRPr="00B52332">
          <w:rPr>
            <w:rStyle w:val="a9"/>
            <w:color w:val="auto"/>
            <w:sz w:val="28"/>
            <w:szCs w:val="28"/>
            <w:u w:val="none"/>
          </w:rPr>
          <w:t>Адам</w:t>
        </w:r>
      </w:hyperlink>
      <w:r w:rsidRPr="00B52332">
        <w:rPr>
          <w:sz w:val="28"/>
          <w:szCs w:val="28"/>
        </w:rPr>
        <w:t xml:space="preserve"> мен </w:t>
      </w:r>
      <w:hyperlink r:id="rId82" w:tooltip="Табиғат" w:history="1">
        <w:r w:rsidRPr="00B52332">
          <w:rPr>
            <w:rStyle w:val="a9"/>
            <w:color w:val="auto"/>
            <w:sz w:val="28"/>
            <w:szCs w:val="28"/>
            <w:u w:val="none"/>
          </w:rPr>
          <w:t>табиғат</w:t>
        </w:r>
      </w:hyperlink>
      <w:r w:rsidRPr="00B52332">
        <w:rPr>
          <w:sz w:val="28"/>
          <w:szCs w:val="28"/>
        </w:rPr>
        <w:t xml:space="preserve"> арасындағы қарым-қатынасты адамның саналы ақыл-ойы басқарған кезде ғана жеңіске жетеді деп атап көрсетті. Н</w:t>
      </w:r>
      <w:r w:rsidRPr="00B52332">
        <w:rPr>
          <w:sz w:val="28"/>
          <w:szCs w:val="28"/>
        </w:rPr>
        <w:t>о</w:t>
      </w:r>
      <w:r w:rsidRPr="00B52332">
        <w:rPr>
          <w:sz w:val="28"/>
          <w:szCs w:val="28"/>
        </w:rPr>
        <w:t>осфера кезінде табиғат пен қоғам арасындағы өзара байланыс айқын байқал</w:t>
      </w:r>
      <w:r w:rsidRPr="00B52332">
        <w:rPr>
          <w:sz w:val="28"/>
          <w:szCs w:val="28"/>
        </w:rPr>
        <w:t>а</w:t>
      </w:r>
      <w:r w:rsidRPr="00B52332">
        <w:rPr>
          <w:sz w:val="28"/>
          <w:szCs w:val="28"/>
        </w:rPr>
        <w:t xml:space="preserve">ды. Бұл кезде бүкіл адамзат үшін ғылымды дамытып, табиғаттың да, қоғамның да бір-бірімен үйлесімді өркендеуіне жол ашылу керек. Бұл кезде әрбір жеке </w:t>
      </w:r>
      <w:hyperlink r:id="rId83" w:tooltip="Тұлға" w:history="1">
        <w:r w:rsidRPr="00B52332">
          <w:rPr>
            <w:rStyle w:val="a9"/>
            <w:color w:val="auto"/>
            <w:sz w:val="28"/>
            <w:szCs w:val="28"/>
            <w:u w:val="none"/>
          </w:rPr>
          <w:t>тұлғаның</w:t>
        </w:r>
      </w:hyperlink>
      <w:r w:rsidRPr="00B52332">
        <w:rPr>
          <w:sz w:val="28"/>
          <w:szCs w:val="28"/>
        </w:rPr>
        <w:t xml:space="preserve"> да өсуіне көңіл бөлінеді. </w:t>
      </w:r>
      <w:hyperlink r:id="rId84" w:tooltip="Биосфера" w:history="1">
        <w:r w:rsidRPr="00B52332">
          <w:rPr>
            <w:rStyle w:val="a9"/>
            <w:color w:val="auto"/>
            <w:sz w:val="28"/>
            <w:szCs w:val="28"/>
            <w:u w:val="none"/>
          </w:rPr>
          <w:t>Биосфераның</w:t>
        </w:r>
      </w:hyperlink>
      <w:r w:rsidRPr="00B52332">
        <w:rPr>
          <w:sz w:val="28"/>
          <w:szCs w:val="28"/>
        </w:rPr>
        <w:t xml:space="preserve"> ноосфераға ауысу кезеңіне орыс ғалымы </w:t>
      </w:r>
      <w:hyperlink r:id="rId85" w:tooltip="М.И.Будыко (мұндай бет жоқ)" w:history="1">
        <w:r w:rsidRPr="00B52332">
          <w:rPr>
            <w:rStyle w:val="a9"/>
            <w:color w:val="auto"/>
            <w:sz w:val="28"/>
            <w:szCs w:val="28"/>
            <w:u w:val="none"/>
          </w:rPr>
          <w:t>М.И.Будыко</w:t>
        </w:r>
      </w:hyperlink>
      <w:r w:rsidRPr="00B52332">
        <w:rPr>
          <w:sz w:val="28"/>
          <w:szCs w:val="28"/>
        </w:rPr>
        <w:t xml:space="preserve"> терең талдау жасаған (</w:t>
      </w:r>
      <w:hyperlink r:id="rId86" w:tooltip="1984" w:history="1">
        <w:r w:rsidRPr="00B52332">
          <w:rPr>
            <w:rStyle w:val="a9"/>
            <w:color w:val="auto"/>
            <w:sz w:val="28"/>
            <w:szCs w:val="28"/>
            <w:u w:val="none"/>
          </w:rPr>
          <w:t>1984</w:t>
        </w:r>
      </w:hyperlink>
      <w:r w:rsidRPr="00B52332">
        <w:rPr>
          <w:sz w:val="28"/>
          <w:szCs w:val="28"/>
        </w:rPr>
        <w:t xml:space="preserve"> ж.). Ол биосфераның қалыптасуында адамзат қоғамының біртұтас екендігін ұмытпау керектігін ерекше ескертті. Қазіргі кезде ғылыми-техникалық прогресс бүкіл Жер шарын қамтып отыр. </w:t>
      </w:r>
      <w:hyperlink r:id="rId87" w:tooltip="Энергия" w:history="1">
        <w:r w:rsidRPr="00B52332">
          <w:rPr>
            <w:rStyle w:val="a9"/>
            <w:color w:val="auto"/>
            <w:sz w:val="28"/>
            <w:szCs w:val="28"/>
            <w:u w:val="none"/>
          </w:rPr>
          <w:t>Энергияның</w:t>
        </w:r>
      </w:hyperlink>
      <w:r w:rsidRPr="00B52332">
        <w:rPr>
          <w:sz w:val="28"/>
          <w:szCs w:val="28"/>
        </w:rPr>
        <w:t xml:space="preserve"> жаңа көздерін бүкіл адамзат бірлесе отырып, пайд</w:t>
      </w:r>
      <w:r w:rsidRPr="00B52332">
        <w:rPr>
          <w:sz w:val="28"/>
          <w:szCs w:val="28"/>
        </w:rPr>
        <w:t>а</w:t>
      </w:r>
      <w:r w:rsidRPr="00B52332">
        <w:rPr>
          <w:sz w:val="28"/>
          <w:szCs w:val="28"/>
        </w:rPr>
        <w:t>лануға басты назар аудару көзделуде. Ноосфера кезінде Жер бетіндегі барлық халықтың тіршілік деңгейін және қоғамның қажетін көтеру үшін биосфераның қалыпты жағдайын сақтауға айрықша көңіл бөлінеді. Соңғы жылдары эколог</w:t>
      </w:r>
      <w:r w:rsidRPr="00B52332">
        <w:rPr>
          <w:sz w:val="28"/>
          <w:szCs w:val="28"/>
        </w:rPr>
        <w:t>и</w:t>
      </w:r>
      <w:r w:rsidRPr="00B52332">
        <w:rPr>
          <w:sz w:val="28"/>
          <w:szCs w:val="28"/>
        </w:rPr>
        <w:t xml:space="preserve">ялық мәселелер — бүкіл адамзатты толғандырып отырған күрделі мәселелердің біріне айналып отыр. Қоғамның өркендеп дамуы, табиғат байлықтарын ұқыпты пайдаланумен тығыз байланысты. Қазір </w:t>
      </w:r>
      <w:hyperlink r:id="rId88" w:tooltip="Табиғат байлықтары (мұндай бет жоқ)" w:history="1">
        <w:r w:rsidRPr="00B52332">
          <w:rPr>
            <w:rStyle w:val="a9"/>
            <w:color w:val="auto"/>
            <w:sz w:val="28"/>
            <w:szCs w:val="28"/>
            <w:u w:val="none"/>
          </w:rPr>
          <w:t>табиғат байлықтарын</w:t>
        </w:r>
      </w:hyperlink>
      <w:r w:rsidRPr="00B52332">
        <w:rPr>
          <w:sz w:val="28"/>
          <w:szCs w:val="28"/>
        </w:rPr>
        <w:t xml:space="preserve"> дұрыс пайдала</w:t>
      </w:r>
      <w:r w:rsidRPr="00B52332">
        <w:rPr>
          <w:sz w:val="28"/>
          <w:szCs w:val="28"/>
        </w:rPr>
        <w:t>н</w:t>
      </w:r>
      <w:r w:rsidRPr="00B52332">
        <w:rPr>
          <w:sz w:val="28"/>
          <w:szCs w:val="28"/>
        </w:rPr>
        <w:t xml:space="preserve">баудан және технологиялық процестердің жетілмегендігінен </w:t>
      </w:r>
      <w:hyperlink r:id="rId89" w:tooltip="Қоршаған ортаның ластануы" w:history="1">
        <w:r w:rsidRPr="00B52332">
          <w:rPr>
            <w:rStyle w:val="a9"/>
            <w:color w:val="auto"/>
            <w:sz w:val="28"/>
            <w:szCs w:val="28"/>
            <w:u w:val="none"/>
          </w:rPr>
          <w:t>қоршаған ортаның ластануы</w:t>
        </w:r>
      </w:hyperlink>
      <w:r w:rsidRPr="00B52332">
        <w:rPr>
          <w:sz w:val="28"/>
          <w:szCs w:val="28"/>
        </w:rPr>
        <w:t xml:space="preserve"> адамның денсаулығына да қауіп төндіруде. </w:t>
      </w:r>
      <w:hyperlink r:id="rId90" w:tooltip="Адам денсаулығын сақтау (мұндай бет жоқ)" w:history="1">
        <w:r w:rsidRPr="00B52332">
          <w:rPr>
            <w:rStyle w:val="a9"/>
            <w:color w:val="auto"/>
            <w:sz w:val="28"/>
            <w:szCs w:val="28"/>
            <w:u w:val="none"/>
          </w:rPr>
          <w:t>Адам денсаулығын сақтау</w:t>
        </w:r>
      </w:hyperlink>
      <w:r w:rsidRPr="00B52332">
        <w:rPr>
          <w:sz w:val="28"/>
          <w:szCs w:val="28"/>
        </w:rPr>
        <w:t xml:space="preserve">, адамның үзақ өмір сүруіне кажетті жағдай жасау — қоғамның басты </w:t>
      </w:r>
      <w:hyperlink r:id="rId91" w:tooltip="Міндет (мұндай бет жоқ)" w:history="1">
        <w:r w:rsidRPr="00B52332">
          <w:rPr>
            <w:rStyle w:val="a9"/>
            <w:color w:val="auto"/>
            <w:sz w:val="28"/>
            <w:szCs w:val="28"/>
            <w:u w:val="none"/>
          </w:rPr>
          <w:t>міндеті</w:t>
        </w:r>
      </w:hyperlink>
      <w:r w:rsidRPr="00B52332">
        <w:rPr>
          <w:sz w:val="28"/>
          <w:szCs w:val="28"/>
        </w:rPr>
        <w:t xml:space="preserve">. Ол үшін қоғам мен табиғат арасындағы үйлесімді байланысқа ерекше назар аударылады. Осыған сәйкес казіргі кездегі әлеуметтік </w:t>
      </w:r>
      <w:hyperlink r:id="rId92" w:tooltip="Экология" w:history="1">
        <w:r w:rsidRPr="00B52332">
          <w:rPr>
            <w:rStyle w:val="a9"/>
            <w:color w:val="auto"/>
            <w:sz w:val="28"/>
            <w:szCs w:val="28"/>
            <w:u w:val="none"/>
          </w:rPr>
          <w:t>экология</w:t>
        </w:r>
      </w:hyperlink>
      <w:r w:rsidRPr="00B52332">
        <w:rPr>
          <w:sz w:val="28"/>
          <w:szCs w:val="28"/>
        </w:rPr>
        <w:t xml:space="preserve"> ғылым</w:t>
      </w:r>
      <w:r w:rsidRPr="00B52332">
        <w:rPr>
          <w:sz w:val="28"/>
          <w:szCs w:val="28"/>
        </w:rPr>
        <w:t>ы</w:t>
      </w:r>
      <w:r w:rsidRPr="00B52332">
        <w:rPr>
          <w:sz w:val="28"/>
          <w:szCs w:val="28"/>
        </w:rPr>
        <w:lastRenderedPageBreak/>
        <w:t>ның басты мәселесінің бірі—адам денсаулығына зиянды жағдайларды бо</w:t>
      </w:r>
      <w:r w:rsidRPr="00B52332">
        <w:rPr>
          <w:sz w:val="28"/>
          <w:szCs w:val="28"/>
        </w:rPr>
        <w:t>л</w:t>
      </w:r>
      <w:r w:rsidR="00327254">
        <w:rPr>
          <w:sz w:val="28"/>
          <w:szCs w:val="28"/>
        </w:rPr>
        <w:t xml:space="preserve">дырмау. </w:t>
      </w:r>
    </w:p>
    <w:p w:rsidR="00327254" w:rsidRDefault="00327254" w:rsidP="00267ECD">
      <w:pPr>
        <w:widowControl w:val="0"/>
        <w:tabs>
          <w:tab w:val="num" w:pos="851"/>
          <w:tab w:val="left" w:pos="1134"/>
        </w:tabs>
        <w:jc w:val="both"/>
        <w:rPr>
          <w:b/>
          <w:sz w:val="28"/>
          <w:szCs w:val="28"/>
          <w:lang w:val="kk-KZ"/>
        </w:rPr>
      </w:pPr>
      <w:r>
        <w:rPr>
          <w:b/>
          <w:sz w:val="28"/>
          <w:szCs w:val="28"/>
          <w:lang w:val="kk-KZ"/>
        </w:rPr>
        <w:t>Қолданған әдебиеттер</w:t>
      </w:r>
      <w:r w:rsidR="00714070" w:rsidRPr="00A835D7">
        <w:rPr>
          <w:b/>
          <w:sz w:val="28"/>
          <w:szCs w:val="28"/>
        </w:rPr>
        <w:t xml:space="preserve">: </w:t>
      </w:r>
    </w:p>
    <w:p w:rsidR="00EB5AE2" w:rsidRDefault="00714070" w:rsidP="00267ECD">
      <w:pPr>
        <w:widowControl w:val="0"/>
        <w:tabs>
          <w:tab w:val="num" w:pos="851"/>
          <w:tab w:val="left" w:pos="1134"/>
        </w:tabs>
        <w:jc w:val="both"/>
        <w:rPr>
          <w:b/>
          <w:sz w:val="28"/>
          <w:szCs w:val="28"/>
        </w:rPr>
      </w:pPr>
      <w:r w:rsidRPr="00C66894">
        <w:rPr>
          <w:sz w:val="28"/>
          <w:szCs w:val="28"/>
        </w:rPr>
        <w:t>1 Алинов М.Ш. Экология и устойчивое развитие.- Алматы: изд-во «Бастау»., 2012. – 268с.</w:t>
      </w:r>
      <w:r>
        <w:rPr>
          <w:sz w:val="28"/>
          <w:szCs w:val="28"/>
        </w:rPr>
        <w:t xml:space="preserve"> </w:t>
      </w:r>
      <w:r>
        <w:rPr>
          <w:b/>
          <w:sz w:val="28"/>
          <w:szCs w:val="28"/>
        </w:rPr>
        <w:t xml:space="preserve"> </w:t>
      </w:r>
    </w:p>
    <w:p w:rsidR="00714070" w:rsidRPr="00267ECD" w:rsidRDefault="00327254" w:rsidP="00267ECD">
      <w:pPr>
        <w:widowControl w:val="0"/>
        <w:tabs>
          <w:tab w:val="num" w:pos="851"/>
          <w:tab w:val="left" w:pos="1134"/>
        </w:tabs>
        <w:jc w:val="both"/>
        <w:rPr>
          <w:color w:val="000000"/>
          <w:sz w:val="28"/>
          <w:szCs w:val="28"/>
        </w:rPr>
      </w:pPr>
      <w:r>
        <w:rPr>
          <w:color w:val="000000"/>
          <w:sz w:val="28"/>
          <w:szCs w:val="28"/>
          <w:lang w:val="kk-KZ"/>
        </w:rPr>
        <w:t>2</w:t>
      </w:r>
      <w:r w:rsidR="00714070" w:rsidRPr="00C66894">
        <w:rPr>
          <w:color w:val="000000"/>
          <w:sz w:val="28"/>
          <w:szCs w:val="28"/>
        </w:rPr>
        <w:t xml:space="preserve"> Николайкин Н.И., Николайкина Н.Е., Мелехова О.П. Экология. – М.: Дрофа, 2003. – 624с.</w:t>
      </w:r>
      <w:r w:rsidR="00714070">
        <w:rPr>
          <w:color w:val="000000"/>
          <w:sz w:val="28"/>
          <w:szCs w:val="28"/>
        </w:rPr>
        <w:t xml:space="preserve"> </w:t>
      </w:r>
    </w:p>
    <w:p w:rsidR="00714070" w:rsidRPr="00A835D7" w:rsidRDefault="00327254" w:rsidP="00327254">
      <w:pPr>
        <w:widowControl w:val="0"/>
        <w:autoSpaceDE w:val="0"/>
        <w:autoSpaceDN w:val="0"/>
        <w:adjustRightInd w:val="0"/>
        <w:jc w:val="both"/>
        <w:rPr>
          <w:b/>
          <w:sz w:val="28"/>
          <w:szCs w:val="28"/>
        </w:rPr>
      </w:pPr>
      <w:r>
        <w:rPr>
          <w:b/>
          <w:sz w:val="28"/>
          <w:szCs w:val="28"/>
          <w:lang w:val="kk-KZ"/>
        </w:rPr>
        <w:t>Бақылау сұрақтары</w:t>
      </w:r>
      <w:r w:rsidR="00714070" w:rsidRPr="00A835D7">
        <w:rPr>
          <w:b/>
          <w:sz w:val="28"/>
          <w:szCs w:val="28"/>
        </w:rPr>
        <w:t>:</w:t>
      </w:r>
    </w:p>
    <w:p w:rsidR="00714070" w:rsidRPr="00A835D7" w:rsidRDefault="00714070" w:rsidP="008B5F17">
      <w:pPr>
        <w:widowControl w:val="0"/>
        <w:autoSpaceDE w:val="0"/>
        <w:autoSpaceDN w:val="0"/>
        <w:adjustRightInd w:val="0"/>
        <w:jc w:val="both"/>
        <w:rPr>
          <w:sz w:val="28"/>
          <w:szCs w:val="28"/>
        </w:rPr>
      </w:pPr>
      <w:r w:rsidRPr="00A835D7">
        <w:rPr>
          <w:sz w:val="28"/>
          <w:szCs w:val="28"/>
        </w:rPr>
        <w:t>1 «</w:t>
      </w:r>
      <w:r w:rsidR="00327254">
        <w:rPr>
          <w:sz w:val="28"/>
          <w:szCs w:val="28"/>
          <w:lang w:val="kk-KZ"/>
        </w:rPr>
        <w:t>Б</w:t>
      </w:r>
      <w:r w:rsidRPr="00A835D7">
        <w:rPr>
          <w:sz w:val="28"/>
          <w:szCs w:val="28"/>
        </w:rPr>
        <w:t>иосфера»</w:t>
      </w:r>
      <w:r w:rsidR="00327254">
        <w:rPr>
          <w:sz w:val="28"/>
          <w:szCs w:val="28"/>
          <w:lang w:val="kk-KZ"/>
        </w:rPr>
        <w:t xml:space="preserve"> терминін алғаш рет кім енгізді</w:t>
      </w:r>
      <w:r w:rsidRPr="00A835D7">
        <w:rPr>
          <w:sz w:val="28"/>
          <w:szCs w:val="28"/>
        </w:rPr>
        <w:t>?</w:t>
      </w:r>
    </w:p>
    <w:p w:rsidR="00714070" w:rsidRPr="00A835D7" w:rsidRDefault="00714070" w:rsidP="008B5F17">
      <w:pPr>
        <w:widowControl w:val="0"/>
        <w:autoSpaceDE w:val="0"/>
        <w:autoSpaceDN w:val="0"/>
        <w:adjustRightInd w:val="0"/>
        <w:jc w:val="both"/>
        <w:rPr>
          <w:sz w:val="28"/>
          <w:szCs w:val="28"/>
        </w:rPr>
      </w:pPr>
      <w:r w:rsidRPr="00A835D7">
        <w:rPr>
          <w:sz w:val="28"/>
          <w:szCs w:val="28"/>
        </w:rPr>
        <w:t xml:space="preserve">2 </w:t>
      </w:r>
      <w:r w:rsidR="00327254">
        <w:rPr>
          <w:sz w:val="28"/>
          <w:szCs w:val="28"/>
          <w:lang w:val="kk-KZ"/>
        </w:rPr>
        <w:t>Б</w:t>
      </w:r>
      <w:r w:rsidRPr="00A835D7">
        <w:rPr>
          <w:sz w:val="28"/>
          <w:szCs w:val="28"/>
        </w:rPr>
        <w:t>иосфер</w:t>
      </w:r>
      <w:r w:rsidR="00327254">
        <w:rPr>
          <w:sz w:val="28"/>
          <w:szCs w:val="28"/>
          <w:lang w:val="kk-KZ"/>
        </w:rPr>
        <w:t>ада</w:t>
      </w:r>
      <w:r w:rsidRPr="00A835D7">
        <w:rPr>
          <w:sz w:val="28"/>
          <w:szCs w:val="28"/>
        </w:rPr>
        <w:t xml:space="preserve"> В.И.Вернадский</w:t>
      </w:r>
      <w:r w:rsidR="00327254">
        <w:rPr>
          <w:sz w:val="28"/>
          <w:szCs w:val="28"/>
          <w:lang w:val="kk-KZ"/>
        </w:rPr>
        <w:t xml:space="preserve"> қандай заттар тобтарын шығарды</w:t>
      </w:r>
      <w:r w:rsidRPr="00A835D7">
        <w:rPr>
          <w:sz w:val="28"/>
          <w:szCs w:val="28"/>
        </w:rPr>
        <w:t>?</w:t>
      </w:r>
    </w:p>
    <w:p w:rsidR="00714070" w:rsidRPr="00A835D7" w:rsidRDefault="00714070" w:rsidP="008B5F17">
      <w:pPr>
        <w:widowControl w:val="0"/>
        <w:autoSpaceDE w:val="0"/>
        <w:autoSpaceDN w:val="0"/>
        <w:adjustRightInd w:val="0"/>
        <w:jc w:val="both"/>
        <w:rPr>
          <w:sz w:val="28"/>
          <w:szCs w:val="28"/>
        </w:rPr>
      </w:pPr>
      <w:r w:rsidRPr="00A835D7">
        <w:rPr>
          <w:sz w:val="28"/>
          <w:szCs w:val="28"/>
        </w:rPr>
        <w:t xml:space="preserve">3 В.И.Вернадский </w:t>
      </w:r>
      <w:r w:rsidR="00BA5108">
        <w:rPr>
          <w:sz w:val="28"/>
          <w:szCs w:val="28"/>
          <w:lang w:val="kk-KZ"/>
        </w:rPr>
        <w:t>планетадағы тірі зат деп нені айтты</w:t>
      </w:r>
      <w:r w:rsidRPr="00A835D7">
        <w:rPr>
          <w:sz w:val="28"/>
          <w:szCs w:val="28"/>
        </w:rPr>
        <w:t>?</w:t>
      </w:r>
    </w:p>
    <w:p w:rsidR="00714070" w:rsidRPr="00A835D7" w:rsidRDefault="00714070" w:rsidP="008B5F17">
      <w:pPr>
        <w:widowControl w:val="0"/>
        <w:autoSpaceDE w:val="0"/>
        <w:autoSpaceDN w:val="0"/>
        <w:adjustRightInd w:val="0"/>
        <w:jc w:val="both"/>
        <w:rPr>
          <w:sz w:val="28"/>
          <w:szCs w:val="28"/>
        </w:rPr>
      </w:pPr>
      <w:r w:rsidRPr="00A835D7">
        <w:rPr>
          <w:sz w:val="28"/>
          <w:szCs w:val="28"/>
        </w:rPr>
        <w:t xml:space="preserve">4 </w:t>
      </w:r>
      <w:r w:rsidR="00BA5108">
        <w:rPr>
          <w:sz w:val="28"/>
          <w:szCs w:val="28"/>
          <w:lang w:val="kk-KZ"/>
        </w:rPr>
        <w:t>Қазіргі адам өркениеті</w:t>
      </w:r>
      <w:r w:rsidRPr="00A835D7">
        <w:rPr>
          <w:sz w:val="28"/>
          <w:szCs w:val="28"/>
        </w:rPr>
        <w:t xml:space="preserve"> </w:t>
      </w:r>
      <w:r w:rsidR="00BA5108">
        <w:rPr>
          <w:sz w:val="28"/>
          <w:szCs w:val="28"/>
        </w:rPr>
        <w:t>азот</w:t>
      </w:r>
      <w:r w:rsidRPr="00A835D7">
        <w:rPr>
          <w:sz w:val="28"/>
          <w:szCs w:val="28"/>
        </w:rPr>
        <w:t xml:space="preserve">, </w:t>
      </w:r>
      <w:r w:rsidR="00BA5108">
        <w:rPr>
          <w:sz w:val="28"/>
          <w:szCs w:val="28"/>
          <w:lang w:val="kk-KZ"/>
        </w:rPr>
        <w:t>көміртек</w:t>
      </w:r>
      <w:r w:rsidRPr="00A835D7">
        <w:rPr>
          <w:sz w:val="28"/>
          <w:szCs w:val="28"/>
        </w:rPr>
        <w:t xml:space="preserve"> </w:t>
      </w:r>
      <w:r w:rsidR="00BA5108">
        <w:rPr>
          <w:sz w:val="28"/>
          <w:szCs w:val="28"/>
          <w:lang w:val="kk-KZ"/>
        </w:rPr>
        <w:t>және</w:t>
      </w:r>
      <w:r w:rsidRPr="00A835D7">
        <w:rPr>
          <w:sz w:val="28"/>
          <w:szCs w:val="28"/>
        </w:rPr>
        <w:t xml:space="preserve"> фосфор</w:t>
      </w:r>
      <w:r w:rsidR="00BA5108">
        <w:rPr>
          <w:sz w:val="28"/>
          <w:szCs w:val="28"/>
          <w:lang w:val="kk-KZ"/>
        </w:rPr>
        <w:t xml:space="preserve"> айналымдарына қандай әсер етеді</w:t>
      </w:r>
      <w:r w:rsidRPr="00A835D7">
        <w:rPr>
          <w:sz w:val="28"/>
          <w:szCs w:val="28"/>
        </w:rPr>
        <w:t>?</w:t>
      </w:r>
    </w:p>
    <w:p w:rsidR="00714070" w:rsidRPr="00A835D7" w:rsidRDefault="00714070" w:rsidP="008B5F17">
      <w:pPr>
        <w:widowControl w:val="0"/>
        <w:autoSpaceDE w:val="0"/>
        <w:autoSpaceDN w:val="0"/>
        <w:adjustRightInd w:val="0"/>
        <w:jc w:val="both"/>
        <w:rPr>
          <w:sz w:val="28"/>
          <w:szCs w:val="28"/>
        </w:rPr>
      </w:pPr>
      <w:r w:rsidRPr="00A835D7">
        <w:rPr>
          <w:sz w:val="28"/>
          <w:szCs w:val="28"/>
        </w:rPr>
        <w:t xml:space="preserve">5 </w:t>
      </w:r>
      <w:r w:rsidR="00BA5108">
        <w:rPr>
          <w:sz w:val="28"/>
          <w:szCs w:val="28"/>
          <w:lang w:val="kk-KZ"/>
        </w:rPr>
        <w:t>Ноосфера деген не, оған деген адамдардың қазірігі көзқарастары қандай</w:t>
      </w:r>
      <w:r w:rsidRPr="00A835D7">
        <w:rPr>
          <w:sz w:val="28"/>
          <w:szCs w:val="28"/>
        </w:rPr>
        <w:t>?</w:t>
      </w:r>
    </w:p>
    <w:p w:rsidR="00714070" w:rsidRDefault="00714070" w:rsidP="0078479E">
      <w:pPr>
        <w:ind w:firstLine="709"/>
        <w:jc w:val="both"/>
        <w:rPr>
          <w:sz w:val="28"/>
          <w:szCs w:val="28"/>
        </w:rPr>
      </w:pPr>
    </w:p>
    <w:p w:rsidR="00EB5AE2" w:rsidRPr="008B0BCA" w:rsidRDefault="008B0BCA" w:rsidP="009943A7">
      <w:pPr>
        <w:jc w:val="both"/>
        <w:rPr>
          <w:rFonts w:eastAsiaTheme="minorHAnsi"/>
          <w:b/>
          <w:sz w:val="28"/>
          <w:szCs w:val="28"/>
          <w:lang w:val="kk-KZ" w:eastAsia="en-US"/>
        </w:rPr>
      </w:pPr>
      <w:r>
        <w:rPr>
          <w:rFonts w:eastAsiaTheme="minorHAnsi"/>
          <w:b/>
          <w:sz w:val="28"/>
          <w:szCs w:val="28"/>
          <w:lang w:val="kk-KZ" w:eastAsia="en-US"/>
        </w:rPr>
        <w:t>Дәріс</w:t>
      </w:r>
      <w:r w:rsidR="00EB5AE2">
        <w:rPr>
          <w:rFonts w:eastAsiaTheme="minorHAnsi"/>
          <w:b/>
          <w:sz w:val="28"/>
          <w:szCs w:val="28"/>
          <w:lang w:eastAsia="en-US"/>
        </w:rPr>
        <w:t xml:space="preserve"> 7. </w:t>
      </w:r>
      <w:r>
        <w:rPr>
          <w:rFonts w:eastAsiaTheme="minorHAnsi"/>
          <w:b/>
          <w:sz w:val="28"/>
          <w:szCs w:val="28"/>
          <w:lang w:val="kk-KZ" w:eastAsia="en-US"/>
        </w:rPr>
        <w:t>Затттар айналымы</w:t>
      </w:r>
      <w:r w:rsidR="00EB5AE2">
        <w:rPr>
          <w:rFonts w:eastAsiaTheme="minorHAnsi"/>
          <w:b/>
          <w:sz w:val="28"/>
          <w:szCs w:val="28"/>
          <w:lang w:eastAsia="en-US"/>
        </w:rPr>
        <w:t xml:space="preserve"> </w:t>
      </w:r>
      <w:r>
        <w:rPr>
          <w:rFonts w:eastAsiaTheme="minorHAnsi"/>
          <w:b/>
          <w:sz w:val="28"/>
          <w:szCs w:val="28"/>
          <w:lang w:val="kk-KZ" w:eastAsia="en-US"/>
        </w:rPr>
        <w:t>және</w:t>
      </w:r>
      <w:r w:rsidR="00EB5AE2">
        <w:rPr>
          <w:rFonts w:eastAsiaTheme="minorHAnsi"/>
          <w:b/>
          <w:sz w:val="28"/>
          <w:szCs w:val="28"/>
          <w:lang w:eastAsia="en-US"/>
        </w:rPr>
        <w:t xml:space="preserve"> биогеохими</w:t>
      </w:r>
      <w:r>
        <w:rPr>
          <w:rFonts w:eastAsiaTheme="minorHAnsi"/>
          <w:b/>
          <w:sz w:val="28"/>
          <w:szCs w:val="28"/>
          <w:lang w:val="kk-KZ" w:eastAsia="en-US"/>
        </w:rPr>
        <w:t>ялық</w:t>
      </w:r>
      <w:r w:rsidR="00EB5AE2">
        <w:rPr>
          <w:rFonts w:eastAsiaTheme="minorHAnsi"/>
          <w:b/>
          <w:sz w:val="28"/>
          <w:szCs w:val="28"/>
          <w:lang w:eastAsia="en-US"/>
        </w:rPr>
        <w:t xml:space="preserve"> цикл</w:t>
      </w:r>
      <w:r>
        <w:rPr>
          <w:rFonts w:eastAsiaTheme="minorHAnsi"/>
          <w:b/>
          <w:sz w:val="28"/>
          <w:szCs w:val="28"/>
          <w:lang w:val="kk-KZ" w:eastAsia="en-US"/>
        </w:rPr>
        <w:t>дері</w:t>
      </w:r>
    </w:p>
    <w:p w:rsidR="00EB5AE2" w:rsidRPr="00B5001A" w:rsidRDefault="008B0BCA" w:rsidP="009943A7">
      <w:pPr>
        <w:rPr>
          <w:sz w:val="28"/>
          <w:szCs w:val="28"/>
          <w:lang w:val="kk-KZ"/>
        </w:rPr>
      </w:pPr>
      <w:r>
        <w:rPr>
          <w:b/>
          <w:sz w:val="28"/>
          <w:szCs w:val="28"/>
          <w:lang w:val="kk-KZ"/>
        </w:rPr>
        <w:t>Мақсаты</w:t>
      </w:r>
      <w:r w:rsidR="00EB5AE2" w:rsidRPr="008B502F">
        <w:rPr>
          <w:b/>
          <w:sz w:val="28"/>
          <w:szCs w:val="28"/>
          <w:lang w:val="kk-KZ"/>
        </w:rPr>
        <w:t>:</w:t>
      </w:r>
      <w:r w:rsidR="00FF62FB">
        <w:rPr>
          <w:sz w:val="28"/>
          <w:szCs w:val="28"/>
          <w:lang w:val="kk-KZ"/>
        </w:rPr>
        <w:t xml:space="preserve"> тірі организмдерге маңызды</w:t>
      </w:r>
      <w:r w:rsidR="00B5001A">
        <w:rPr>
          <w:sz w:val="28"/>
          <w:szCs w:val="28"/>
          <w:lang w:val="kk-KZ"/>
        </w:rPr>
        <w:t xml:space="preserve"> табиғаттағы негізгі затайналымдармен, </w:t>
      </w:r>
      <w:r w:rsidR="00FF62FB">
        <w:rPr>
          <w:sz w:val="28"/>
          <w:szCs w:val="28"/>
          <w:lang w:val="kk-KZ"/>
        </w:rPr>
        <w:t>биогеохимиялық циклдермен танысу</w:t>
      </w:r>
    </w:p>
    <w:p w:rsidR="00EB5AE2" w:rsidRPr="00337089" w:rsidRDefault="008B0BCA" w:rsidP="009943A7">
      <w:pPr>
        <w:rPr>
          <w:sz w:val="28"/>
          <w:szCs w:val="28"/>
          <w:lang w:val="kk-KZ"/>
        </w:rPr>
      </w:pPr>
      <w:r>
        <w:rPr>
          <w:b/>
          <w:sz w:val="28"/>
          <w:szCs w:val="28"/>
          <w:lang w:val="kk-KZ"/>
        </w:rPr>
        <w:t>Жоспар</w:t>
      </w:r>
      <w:r w:rsidR="00EB5AE2" w:rsidRPr="00337089">
        <w:rPr>
          <w:b/>
          <w:sz w:val="28"/>
          <w:szCs w:val="28"/>
          <w:lang w:val="kk-KZ"/>
        </w:rPr>
        <w:t>:</w:t>
      </w:r>
    </w:p>
    <w:p w:rsidR="00EB5AE2" w:rsidRPr="00337089" w:rsidRDefault="00EB5AE2" w:rsidP="009943A7">
      <w:pPr>
        <w:rPr>
          <w:sz w:val="28"/>
          <w:szCs w:val="28"/>
          <w:lang w:val="kk-KZ"/>
        </w:rPr>
      </w:pPr>
      <w:r w:rsidRPr="00337089">
        <w:rPr>
          <w:sz w:val="28"/>
          <w:szCs w:val="28"/>
          <w:lang w:val="kk-KZ"/>
        </w:rPr>
        <w:t xml:space="preserve">1 </w:t>
      </w:r>
      <w:r w:rsidR="008B0BCA">
        <w:rPr>
          <w:sz w:val="28"/>
          <w:szCs w:val="28"/>
          <w:lang w:val="kk-KZ"/>
        </w:rPr>
        <w:t xml:space="preserve">Табиғаттағы үлкен заттар айналымы </w:t>
      </w:r>
    </w:p>
    <w:p w:rsidR="00EB5AE2" w:rsidRPr="00337089" w:rsidRDefault="00EB5AE2" w:rsidP="009943A7">
      <w:pPr>
        <w:rPr>
          <w:sz w:val="28"/>
          <w:szCs w:val="28"/>
          <w:lang w:val="kk-KZ"/>
        </w:rPr>
      </w:pPr>
      <w:r w:rsidRPr="00337089">
        <w:rPr>
          <w:sz w:val="28"/>
          <w:szCs w:val="28"/>
          <w:lang w:val="kk-KZ"/>
        </w:rPr>
        <w:t xml:space="preserve">2 </w:t>
      </w:r>
      <w:r w:rsidR="002878A5">
        <w:rPr>
          <w:sz w:val="28"/>
          <w:szCs w:val="28"/>
          <w:lang w:val="kk-KZ"/>
        </w:rPr>
        <w:t xml:space="preserve">Биосферадағы кіші заттар айналымы </w:t>
      </w:r>
    </w:p>
    <w:p w:rsidR="002878A5" w:rsidRPr="009943A7" w:rsidRDefault="00EB5AE2" w:rsidP="009943A7">
      <w:pPr>
        <w:rPr>
          <w:sz w:val="28"/>
          <w:szCs w:val="28"/>
          <w:lang w:val="kk-KZ"/>
        </w:rPr>
      </w:pPr>
      <w:r w:rsidRPr="00337089">
        <w:rPr>
          <w:sz w:val="28"/>
          <w:szCs w:val="28"/>
          <w:lang w:val="kk-KZ"/>
        </w:rPr>
        <w:t xml:space="preserve">3 </w:t>
      </w:r>
      <w:r w:rsidR="002878A5">
        <w:rPr>
          <w:sz w:val="28"/>
          <w:szCs w:val="28"/>
          <w:lang w:val="kk-KZ"/>
        </w:rPr>
        <w:t xml:space="preserve">Организмнің тіршілігі үшін маңызды биогенді заттардың </w:t>
      </w:r>
      <w:r w:rsidR="002878A5" w:rsidRPr="00337089">
        <w:rPr>
          <w:rFonts w:eastAsiaTheme="minorHAnsi"/>
          <w:sz w:val="28"/>
          <w:szCs w:val="28"/>
          <w:lang w:val="kk-KZ" w:eastAsia="en-US"/>
        </w:rPr>
        <w:t>биогеохими</w:t>
      </w:r>
      <w:r w:rsidR="002878A5" w:rsidRPr="002878A5">
        <w:rPr>
          <w:rFonts w:eastAsiaTheme="minorHAnsi"/>
          <w:sz w:val="28"/>
          <w:szCs w:val="28"/>
          <w:lang w:val="kk-KZ" w:eastAsia="en-US"/>
        </w:rPr>
        <w:t>ялық</w:t>
      </w:r>
      <w:r w:rsidR="002878A5" w:rsidRPr="00337089">
        <w:rPr>
          <w:rFonts w:eastAsiaTheme="minorHAnsi"/>
          <w:sz w:val="28"/>
          <w:szCs w:val="28"/>
          <w:lang w:val="kk-KZ" w:eastAsia="en-US"/>
        </w:rPr>
        <w:t xml:space="preserve"> цикл</w:t>
      </w:r>
      <w:r w:rsidR="002878A5" w:rsidRPr="002878A5">
        <w:rPr>
          <w:rFonts w:eastAsiaTheme="minorHAnsi"/>
          <w:sz w:val="28"/>
          <w:szCs w:val="28"/>
          <w:lang w:val="kk-KZ" w:eastAsia="en-US"/>
        </w:rPr>
        <w:t>дері</w:t>
      </w:r>
    </w:p>
    <w:p w:rsidR="00E66C58" w:rsidRPr="00714958" w:rsidRDefault="002878A5" w:rsidP="003E6571">
      <w:pPr>
        <w:rPr>
          <w:b/>
          <w:sz w:val="28"/>
          <w:szCs w:val="28"/>
          <w:lang w:val="kk-KZ"/>
        </w:rPr>
      </w:pPr>
      <w:r w:rsidRPr="00714958">
        <w:rPr>
          <w:b/>
          <w:sz w:val="28"/>
          <w:szCs w:val="28"/>
          <w:lang w:val="kk-KZ"/>
        </w:rPr>
        <w:t xml:space="preserve">1 </w:t>
      </w:r>
      <w:r w:rsidRPr="002878A5">
        <w:rPr>
          <w:b/>
          <w:sz w:val="28"/>
          <w:szCs w:val="28"/>
          <w:lang w:val="kk-KZ"/>
        </w:rPr>
        <w:t xml:space="preserve">Табиғаттағы үлкен заттар айналымы </w:t>
      </w:r>
    </w:p>
    <w:p w:rsidR="003E6571" w:rsidRPr="009943A7" w:rsidRDefault="003E6571" w:rsidP="003E6571">
      <w:pPr>
        <w:spacing w:before="100" w:beforeAutospacing="1" w:after="100" w:afterAutospacing="1"/>
        <w:jc w:val="both"/>
        <w:rPr>
          <w:sz w:val="28"/>
          <w:szCs w:val="28"/>
          <w:lang w:val="kk-KZ"/>
        </w:rPr>
      </w:pPr>
      <w:r w:rsidRPr="00714958">
        <w:rPr>
          <w:sz w:val="28"/>
          <w:szCs w:val="28"/>
          <w:lang w:val="kk-KZ"/>
        </w:rPr>
        <w:t>Атмосферада, литосферада, гидросферада жүретін үдерістер сияқты заттар бірнеше рет айналымға түседі, әрі биотикалық алмасуды кіші (биогеоценотикалық) және үлкен айналымы (биосфералық) деп бөлуге болады.</w:t>
      </w:r>
      <w:r w:rsidRPr="003E6571">
        <w:rPr>
          <w:sz w:val="28"/>
          <w:szCs w:val="28"/>
          <w:lang w:val="kk-KZ"/>
        </w:rPr>
        <w:t xml:space="preserve"> Үлкен биосфералық алмасу шеңбері — бұл дүркін-дүркін үздіксіз жаңаланған биосфераның экологиялық жүйесіне кіретін заттардың, энергия мен ақпараттың уақыт бойынша және кеңістікте біркелкі таралмай, тоқтамайтын ырғақты планетарлық үдерісі. </w:t>
      </w:r>
      <w:r w:rsidRPr="009943A7">
        <w:rPr>
          <w:sz w:val="28"/>
          <w:szCs w:val="28"/>
          <w:lang w:val="kk-KZ"/>
        </w:rPr>
        <w:t>Үлкен биосфералық алмасу шеңбері су мен атмосфера айналымында байқалады.</w:t>
      </w:r>
    </w:p>
    <w:p w:rsidR="003E6571" w:rsidRPr="007F747A" w:rsidRDefault="003E6571" w:rsidP="009943A7">
      <w:pPr>
        <w:pStyle w:val="a8"/>
        <w:shd w:val="clear" w:color="auto" w:fill="FFFFFF"/>
        <w:spacing w:before="0" w:beforeAutospacing="0" w:after="0" w:afterAutospacing="0"/>
        <w:jc w:val="both"/>
        <w:rPr>
          <w:color w:val="333333"/>
          <w:sz w:val="28"/>
          <w:szCs w:val="28"/>
          <w:lang w:val="kk-KZ"/>
        </w:rPr>
      </w:pPr>
      <w:r w:rsidRPr="009943A7">
        <w:rPr>
          <w:rStyle w:val="aa"/>
          <w:sz w:val="28"/>
          <w:szCs w:val="28"/>
          <w:lang w:val="kk-KZ"/>
        </w:rPr>
        <w:t>Геологиялық зат айнылымы</w:t>
      </w:r>
      <w:r w:rsidRPr="009943A7">
        <w:rPr>
          <w:sz w:val="28"/>
          <w:szCs w:val="28"/>
          <w:lang w:val="kk-KZ"/>
        </w:rPr>
        <w:t xml:space="preserve"> үлкен кеңістікте байқалатын және ұзақ уақытқа созылатын ауқымды құбылыс. </w:t>
      </w:r>
      <w:r w:rsidRPr="00714958">
        <w:rPr>
          <w:sz w:val="28"/>
          <w:szCs w:val="28"/>
          <w:lang w:val="kk-KZ"/>
        </w:rPr>
        <w:t xml:space="preserve">Топырақтану ғылымы тұрғысынан алғанда академик В.А.Ковда геологиялық зат айналымына келесідей анықтама береді: «геологиялық зат айналымы дегеніміз, жер қыртысының, магмалық және шөгінді тау жыныстарымен минералдардың, жер қыртысының қабаттарға бөлініп, үгілу қабатының, жер бедерінің пайда болу құбылыстарының және үгіліп-мүжілудің, сұйық, қатты және химиялық өнімдері ағымының құралуы, жер үсті, жер асты суларымен, желмен олардың шоғырланып шөгу құбылыстарының жиынтығы». Геологиялық зат айналымы арқылы тау жыныстары үгіліп, шөгіп топырақ түзілуіне қолайлы жағдай туады. Топырақ </w:t>
      </w:r>
      <w:r w:rsidRPr="00714958">
        <w:rPr>
          <w:sz w:val="28"/>
          <w:szCs w:val="28"/>
          <w:lang w:val="kk-KZ"/>
        </w:rPr>
        <w:lastRenderedPageBreak/>
        <w:t>тау жыныстарының ұзақ геологиялық мерзім ішінде физикалық, химиялық жолдармен үгілген, мүжілген және табиғи күштер арқылы жылжып шөккен тау жыныстарына тірі ағзалардың қоныстанып, олардың биологиялық мүжілуі байқалған уақыттан бастап дами бастайды. Осы топырақ құралудың бастапқы кезеңінде оның құралуына бактериялар, балдырлар одан кейін қоныстанған саңырауқұлақтар және төменгі сатыда дамыған өсімдіктер әсер етеді. Тау жынысы құрамына осы ағзалардың қалдықтары түсіп, оның құрамында органикалық заттар пайда болған. Осылай дайындалған ортада жоғары сатыда дамыған өсімдіктер қоныстанып, олардың жақсы дамыған тамыр жүйесінің және көп мөлшердегі органикалық қалдықтарының әсерінен топырақ құралу процесі үдей түскен. Осы кезеңде топырақ қабатында жәндіктер мен жануарлардың да әрекеті молайған. Өсімдіктер мен ағзалардың әрекетінің әсерінен топырақта органикалық заттар қоры және қарашірінді жиналған. Олардың құрамында қоректік заттар қоры шоғырланған. Осыған байланысты топырақтың физикалық және басқа да қасиеттері жақсара түскен. Сөйтіп, құнарсыз тау жынысынан бірте-бірте топырақ пайда болады.</w:t>
      </w:r>
      <w:r>
        <w:rPr>
          <w:sz w:val="28"/>
          <w:szCs w:val="28"/>
          <w:lang w:val="kk-KZ"/>
        </w:rPr>
        <w:t xml:space="preserve"> </w:t>
      </w:r>
      <w:r w:rsidRPr="00714958">
        <w:rPr>
          <w:sz w:val="28"/>
          <w:szCs w:val="28"/>
          <w:lang w:val="kk-KZ"/>
        </w:rPr>
        <w:t>Топырақтың құралу және даму құбылыстары жер шарында өтіп жататын әр түрлі күрделі заттар және энергия айналымдарына араласып, қатынасады. Ол айналымдардың бастылары геологиялық, биологиялық және биогеохимиялық.</w:t>
      </w:r>
      <w:r w:rsidRPr="00714958">
        <w:rPr>
          <w:lang w:val="kk-KZ"/>
        </w:rPr>
        <w:t xml:space="preserve"> </w:t>
      </w:r>
      <w:r w:rsidRPr="00714958">
        <w:rPr>
          <w:sz w:val="28"/>
          <w:szCs w:val="28"/>
          <w:lang w:val="kk-KZ"/>
        </w:rPr>
        <w:t>Заттардың жаһандық айналымында ең басты рөл суға тиесілі, оның айналымы мұхиттар, атмосфера мен литосфераның жоғарғы қабаты арасында жүреді. Буға айналған су ауа ағысымен алысқа тарайды. Су буы құрғақ құрылыққа жауын түрінде түсіп, тау жыныстарын бұзады, өсімдіктер мен микроағзаларға қолайлы жағдай жасайды, сондай-ақ топырақтың жоғарғы қабатын жуып және олардан еріген химиялық қосылыстар мен органикалық ұсақ бөлшектерді өздерімен мұхиттар мен теңіздерге ала кетеді. Бір минутта жер бетінен шамамен 1 млрд т су буға айналатыны есептеліп шығарылған. 1 г су буы түзілуі үшін 2,248 кДж энергия жұмсалып, әрі ол атмосфераға қайтады екен. Мұхит пен құрлық арасындағы су айналымы биотикалық заттар айналымының ең маңыздысы және өсімдіктер мен жануарлардың өлі табиғатпен арақатынастарының маңызды шарты.</w:t>
      </w:r>
      <w:r w:rsidR="009943A7" w:rsidRPr="00714958">
        <w:rPr>
          <w:color w:val="333333"/>
          <w:sz w:val="28"/>
          <w:szCs w:val="28"/>
          <w:lang w:val="kk-KZ"/>
        </w:rPr>
        <w:t xml:space="preserve"> </w:t>
      </w:r>
      <w:r>
        <w:rPr>
          <w:color w:val="333333"/>
          <w:sz w:val="28"/>
          <w:szCs w:val="28"/>
          <w:lang w:val="kk-KZ"/>
        </w:rPr>
        <w:t xml:space="preserve">Жердегі су айналымында жылына </w:t>
      </w:r>
      <w:r w:rsidRPr="00714958">
        <w:rPr>
          <w:color w:val="333333"/>
          <w:sz w:val="28"/>
          <w:szCs w:val="28"/>
          <w:lang w:val="kk-KZ"/>
        </w:rPr>
        <w:t xml:space="preserve">500 </w:t>
      </w:r>
      <w:r>
        <w:rPr>
          <w:color w:val="333333"/>
          <w:sz w:val="28"/>
          <w:szCs w:val="28"/>
          <w:lang w:val="kk-KZ"/>
        </w:rPr>
        <w:t>мың</w:t>
      </w:r>
      <w:r w:rsidRPr="00714958">
        <w:rPr>
          <w:color w:val="333333"/>
          <w:sz w:val="28"/>
          <w:szCs w:val="28"/>
          <w:lang w:val="kk-KZ"/>
        </w:rPr>
        <w:t>. км</w:t>
      </w:r>
      <w:r w:rsidRPr="00714958">
        <w:rPr>
          <w:color w:val="333333"/>
          <w:sz w:val="28"/>
          <w:szCs w:val="28"/>
          <w:vertAlign w:val="superscript"/>
          <w:lang w:val="kk-KZ"/>
        </w:rPr>
        <w:t>3</w:t>
      </w:r>
      <w:r w:rsidR="007F747A">
        <w:rPr>
          <w:color w:val="333333"/>
          <w:sz w:val="28"/>
          <w:szCs w:val="28"/>
          <w:lang w:val="kk-KZ"/>
        </w:rPr>
        <w:t>су жүретіні анықталған. Ал Жердегі барлық су қоры 2 млн жылда жаңарып отырады екен.</w:t>
      </w:r>
    </w:p>
    <w:p w:rsidR="00E66C58" w:rsidRPr="007F747A" w:rsidRDefault="00E66C58" w:rsidP="007F747A">
      <w:pPr>
        <w:pStyle w:val="a8"/>
        <w:shd w:val="clear" w:color="auto" w:fill="FFFFFF"/>
        <w:spacing w:before="0" w:beforeAutospacing="0" w:after="0" w:afterAutospacing="0"/>
        <w:jc w:val="both"/>
        <w:rPr>
          <w:color w:val="333333"/>
          <w:sz w:val="28"/>
          <w:szCs w:val="28"/>
          <w:lang w:val="kk-KZ"/>
        </w:rPr>
      </w:pPr>
    </w:p>
    <w:p w:rsidR="00363F49" w:rsidRPr="00363F49" w:rsidRDefault="00363F49" w:rsidP="00363F49">
      <w:pPr>
        <w:rPr>
          <w:b/>
          <w:sz w:val="28"/>
          <w:szCs w:val="28"/>
          <w:lang w:val="kk-KZ"/>
        </w:rPr>
      </w:pPr>
      <w:r w:rsidRPr="00363F49">
        <w:rPr>
          <w:b/>
          <w:sz w:val="28"/>
          <w:szCs w:val="28"/>
          <w:lang w:val="kk-KZ"/>
        </w:rPr>
        <w:t xml:space="preserve">2 Биосферадағы кіші заттар айналымы </w:t>
      </w:r>
    </w:p>
    <w:p w:rsidR="007F747A" w:rsidRPr="00CB5C77" w:rsidRDefault="007F747A" w:rsidP="007F747A">
      <w:pPr>
        <w:spacing w:before="100" w:beforeAutospacing="1" w:after="100" w:afterAutospacing="1"/>
        <w:jc w:val="both"/>
        <w:rPr>
          <w:sz w:val="28"/>
          <w:szCs w:val="28"/>
          <w:lang w:val="kk-KZ"/>
        </w:rPr>
      </w:pPr>
      <w:r w:rsidRPr="007F747A">
        <w:rPr>
          <w:sz w:val="28"/>
          <w:szCs w:val="28"/>
          <w:lang w:val="kk-KZ"/>
        </w:rPr>
        <w:t xml:space="preserve">Кіші немесе биологиялық зат айналымы бұл - өсімдіктер, жануарлар, саңырауқұлақтар, микроорганизмдер және топырақ арасындағы зат айналымы. </w:t>
      </w:r>
      <w:r w:rsidRPr="00CB5C77">
        <w:rPr>
          <w:sz w:val="28"/>
          <w:szCs w:val="28"/>
          <w:lang w:val="kk-KZ"/>
        </w:rPr>
        <w:t>Биологиялық айналымның мәні екі қарама-қарсы, бірақ бір-бірімен байланысты процестердің нәтижесінде - органикалық заттардың түзілуі және олардың бұзылуы жүреді. Органикалық заттардың түзілуінің алғашқы этапы жасыл өсімдіктердегі фотосиндезбен, яғни көмір қышқыл газ, су, жай минералдық қосындылар және Күн энергиясының қатысуымен тірі заттардың түзілуі.</w:t>
      </w:r>
      <w:r w:rsidRPr="007F747A">
        <w:rPr>
          <w:sz w:val="28"/>
          <w:szCs w:val="28"/>
          <w:lang w:val="kk-KZ"/>
        </w:rPr>
        <w:t xml:space="preserve"> </w:t>
      </w:r>
      <w:r w:rsidRPr="00CB5C77">
        <w:rPr>
          <w:sz w:val="28"/>
          <w:szCs w:val="28"/>
          <w:lang w:val="kk-KZ"/>
        </w:rPr>
        <w:t xml:space="preserve">Органикалық заттарды түзуте Жерге күн энергиясының тек 0,2% ғана жұмсалады. Осының өзі өсімдіктердің жасыл масса мен оттегіні өңдіруіне </w:t>
      </w:r>
      <w:r w:rsidRPr="00CB5C77">
        <w:rPr>
          <w:sz w:val="28"/>
          <w:szCs w:val="28"/>
          <w:lang w:val="kk-KZ"/>
        </w:rPr>
        <w:lastRenderedPageBreak/>
        <w:t>жетеді. Сөйтіп, заттардың биологиялық айналымдарының негізін өсімдіктер хлорофиллдері мен Күн энергиясы құрады.</w:t>
      </w:r>
    </w:p>
    <w:p w:rsidR="00C958A5" w:rsidRPr="00C958A5" w:rsidRDefault="007F747A" w:rsidP="00C958A5">
      <w:pPr>
        <w:pStyle w:val="a8"/>
        <w:jc w:val="both"/>
        <w:rPr>
          <w:sz w:val="28"/>
          <w:szCs w:val="28"/>
        </w:rPr>
      </w:pPr>
      <w:r w:rsidRPr="00CB5C77">
        <w:rPr>
          <w:sz w:val="28"/>
          <w:szCs w:val="28"/>
          <w:lang w:val="kk-KZ"/>
        </w:rPr>
        <w:t xml:space="preserve">Биологиялық зат айналымының маңызы - органикалық қосылыстардың синтезделуі және бұзылуы. </w:t>
      </w:r>
      <w:r w:rsidR="00C958A5" w:rsidRPr="00CB5C77">
        <w:rPr>
          <w:b/>
          <w:bCs/>
          <w:sz w:val="28"/>
          <w:szCs w:val="28"/>
          <w:lang w:val="kk-KZ"/>
        </w:rPr>
        <w:t>Биологиялық айналым</w:t>
      </w:r>
      <w:r w:rsidR="00C958A5" w:rsidRPr="00CB5C77">
        <w:rPr>
          <w:sz w:val="28"/>
          <w:szCs w:val="28"/>
          <w:lang w:val="kk-KZ"/>
        </w:rPr>
        <w:t xml:space="preserve"> — тіршілікте үздіксіз жүріп жататын биологиялық құбылыстардың кеңістікте белгілі бір тәртіппен қайталануы. </w:t>
      </w:r>
      <w:r w:rsidR="00C958A5" w:rsidRPr="00C958A5">
        <w:rPr>
          <w:sz w:val="28"/>
          <w:szCs w:val="28"/>
        </w:rPr>
        <w:t xml:space="preserve">Табиғатта болатын биологиялық айналымның сұлбасын былай көрсетуге болады: </w:t>
      </w:r>
    </w:p>
    <w:p w:rsidR="00C958A5" w:rsidRPr="00C958A5" w:rsidRDefault="00C958A5" w:rsidP="00C958A5">
      <w:pPr>
        <w:numPr>
          <w:ilvl w:val="0"/>
          <w:numId w:val="6"/>
        </w:numPr>
        <w:spacing w:before="100" w:beforeAutospacing="1" w:after="100" w:afterAutospacing="1"/>
        <w:jc w:val="both"/>
        <w:rPr>
          <w:sz w:val="28"/>
          <w:szCs w:val="28"/>
        </w:rPr>
      </w:pPr>
      <w:r w:rsidRPr="00C958A5">
        <w:rPr>
          <w:sz w:val="28"/>
          <w:szCs w:val="28"/>
        </w:rPr>
        <w:t>продуценттер (жасыл өсімдіктер) күннің жарық энергиясын сіңіруінің нәтижесінде органикалық заттарды (бастапқы өнімді) түзеді. Ол заттар негізгі тіршілік тірегі болып саналады;</w:t>
      </w:r>
    </w:p>
    <w:p w:rsidR="00C958A5" w:rsidRPr="00C958A5" w:rsidRDefault="00C958A5" w:rsidP="00C958A5">
      <w:pPr>
        <w:numPr>
          <w:ilvl w:val="0"/>
          <w:numId w:val="6"/>
        </w:numPr>
        <w:spacing w:before="100" w:beforeAutospacing="1" w:after="100" w:afterAutospacing="1"/>
        <w:jc w:val="both"/>
        <w:rPr>
          <w:sz w:val="28"/>
          <w:szCs w:val="28"/>
        </w:rPr>
      </w:pPr>
      <w:r w:rsidRPr="00C958A5">
        <w:rPr>
          <w:sz w:val="28"/>
          <w:szCs w:val="28"/>
        </w:rPr>
        <w:t>консументтер (жануарлар) дайын органикалық заттарды пайдаланып, оларды бір түрден екінші түрге айналдырады да, Жер бетінде тіршіліктің дамуына және олардың ұрпақтарының үнемі алмасып отыруына жағдай жасайды;</w:t>
      </w:r>
    </w:p>
    <w:p w:rsidR="00C958A5" w:rsidRPr="00C958A5" w:rsidRDefault="00C958A5" w:rsidP="00C958A5">
      <w:pPr>
        <w:numPr>
          <w:ilvl w:val="0"/>
          <w:numId w:val="6"/>
        </w:numPr>
        <w:spacing w:before="100" w:beforeAutospacing="1" w:after="100" w:afterAutospacing="1"/>
        <w:jc w:val="both"/>
        <w:rPr>
          <w:sz w:val="28"/>
          <w:szCs w:val="28"/>
        </w:rPr>
      </w:pPr>
      <w:r w:rsidRPr="00C958A5">
        <w:rPr>
          <w:sz w:val="28"/>
          <w:szCs w:val="28"/>
        </w:rPr>
        <w:t>редуценттер (микроорганизмдер) органикалық заттарды минералды за</w:t>
      </w:r>
      <w:r w:rsidRPr="00C958A5">
        <w:rPr>
          <w:sz w:val="28"/>
          <w:szCs w:val="28"/>
        </w:rPr>
        <w:t>т</w:t>
      </w:r>
      <w:r w:rsidRPr="00C958A5">
        <w:rPr>
          <w:sz w:val="28"/>
          <w:szCs w:val="28"/>
        </w:rPr>
        <w:t>тарға ыдыратады, соның нәтижесінде табиғатта қажетсіз қалдықтардың жиналуына жол бермейді.</w:t>
      </w:r>
    </w:p>
    <w:p w:rsidR="00C958A5" w:rsidRPr="008B502F" w:rsidRDefault="00C958A5" w:rsidP="00D63320">
      <w:pPr>
        <w:pStyle w:val="a8"/>
        <w:jc w:val="both"/>
        <w:rPr>
          <w:sz w:val="28"/>
          <w:szCs w:val="28"/>
        </w:rPr>
      </w:pPr>
      <w:r w:rsidRPr="00C958A5">
        <w:rPr>
          <w:sz w:val="28"/>
          <w:szCs w:val="28"/>
        </w:rPr>
        <w:t>Биологиялық айналым нәтижесінде табиғаттағы тіршіліктің дамуына қажетті элементтер топырақтан, ауадан және судан тірі организмдерге таралады және қайтадан т</w:t>
      </w:r>
      <w:r w:rsidR="008B502F">
        <w:rPr>
          <w:sz w:val="28"/>
          <w:szCs w:val="28"/>
        </w:rPr>
        <w:t xml:space="preserve">опыраққа, ауаға, суға оралады. </w:t>
      </w:r>
      <w:r w:rsidR="007F747A" w:rsidRPr="007F747A">
        <w:rPr>
          <w:sz w:val="28"/>
          <w:szCs w:val="28"/>
        </w:rPr>
        <w:t>Ал геологиялық айналым кезінде м</w:t>
      </w:r>
      <w:r w:rsidR="007F747A" w:rsidRPr="007F747A">
        <w:rPr>
          <w:sz w:val="28"/>
          <w:szCs w:val="28"/>
        </w:rPr>
        <w:t>и</w:t>
      </w:r>
      <w:r w:rsidR="007F747A" w:rsidRPr="007F747A">
        <w:rPr>
          <w:sz w:val="28"/>
          <w:szCs w:val="28"/>
        </w:rPr>
        <w:t>нералдық заттардың су ерітінділері және механикалық бөлшектер түрінде жай орын ауысуы жүреді.</w:t>
      </w:r>
      <w:r w:rsidRPr="00C958A5">
        <w:t xml:space="preserve"> </w:t>
      </w:r>
      <w:r w:rsidRPr="00C958A5">
        <w:rPr>
          <w:sz w:val="28"/>
          <w:szCs w:val="28"/>
        </w:rPr>
        <w:t>Кіші айналым биосфера шегінде биогеоценоз деңгейінде жүреді. Мүндай айналымды биогеохимиялық цикл деп атайды. Ол: 1) газдық (азот, оттегі, көмірқышқыл газы, бу) және 2) шөгу (фосфор, кальций, темір) б</w:t>
      </w:r>
      <w:r w:rsidRPr="00C958A5">
        <w:rPr>
          <w:sz w:val="28"/>
          <w:szCs w:val="28"/>
        </w:rPr>
        <w:t>о</w:t>
      </w:r>
      <w:r w:rsidRPr="00C958A5">
        <w:rPr>
          <w:sz w:val="28"/>
          <w:szCs w:val="28"/>
        </w:rPr>
        <w:t>лып бөлінеді.</w:t>
      </w:r>
      <w:r w:rsidRPr="00C958A5">
        <w:rPr>
          <w:b/>
          <w:bCs/>
        </w:rPr>
        <w:t xml:space="preserve"> </w:t>
      </w:r>
    </w:p>
    <w:p w:rsidR="008C343C" w:rsidRPr="00D63320" w:rsidRDefault="007D4665" w:rsidP="00D63320">
      <w:pPr>
        <w:rPr>
          <w:b/>
          <w:sz w:val="28"/>
          <w:szCs w:val="28"/>
          <w:lang w:val="kk-KZ"/>
        </w:rPr>
      </w:pPr>
      <w:r w:rsidRPr="007D4665">
        <w:rPr>
          <w:b/>
          <w:sz w:val="28"/>
          <w:szCs w:val="28"/>
          <w:lang w:val="kk-KZ"/>
        </w:rPr>
        <w:t xml:space="preserve">3 Организмнің тіршілігі үшін маңызды биогенді заттардың </w:t>
      </w:r>
      <w:r w:rsidRPr="007D4665">
        <w:rPr>
          <w:rFonts w:eastAsiaTheme="minorHAnsi"/>
          <w:b/>
          <w:sz w:val="28"/>
          <w:szCs w:val="28"/>
          <w:lang w:val="kk-KZ" w:eastAsia="en-US"/>
        </w:rPr>
        <w:t>биогеохимиялық циклдері</w:t>
      </w:r>
    </w:p>
    <w:p w:rsidR="00363F49" w:rsidRPr="00363F49" w:rsidRDefault="00363F49" w:rsidP="00363F49">
      <w:pPr>
        <w:pStyle w:val="a8"/>
        <w:jc w:val="both"/>
        <w:rPr>
          <w:sz w:val="28"/>
          <w:szCs w:val="28"/>
          <w:lang w:val="kk-KZ"/>
        </w:rPr>
      </w:pPr>
      <w:r w:rsidRPr="00363F49">
        <w:rPr>
          <w:rStyle w:val="mw-headline"/>
          <w:b/>
          <w:sz w:val="28"/>
          <w:szCs w:val="28"/>
          <w:lang w:val="kk-KZ"/>
        </w:rPr>
        <w:t>Судың биосферадағы айналымы</w:t>
      </w:r>
      <w:r w:rsidRPr="00363F49">
        <w:rPr>
          <w:sz w:val="28"/>
          <w:szCs w:val="28"/>
          <w:lang w:val="kk-KZ"/>
        </w:rPr>
        <w:t xml:space="preserve"> Өсімдік судағы сутекті фотосинтез процесі кезінде органикалық заттарды түзуге пайдаланып, молекулалық оттекті бөліп шығарады. Тірі организмдередің тыныс алу мен органикалық заттардың тотығу процестерінің нәтижесінде су қайтадан түзіледі. Гидросферадағы барлық бос су өзінің тіршілік ету тарихында айырылу мен ғаламшардағы тірі затта жаңадан қайта түзілу циклінен бірнеше рет өткен. Жердегі жыл сайынғы су айналымында шамамен 500 000 </w:t>
      </w:r>
      <w:r w:rsidRPr="00363F49">
        <w:rPr>
          <w:rFonts w:ascii="Cambria Math" w:hAnsi="Cambria Math" w:cs="Cambria Math"/>
          <w:sz w:val="28"/>
          <w:szCs w:val="28"/>
          <w:lang w:val="kk-KZ"/>
        </w:rPr>
        <w:t>〖</w:t>
      </w:r>
      <w:r w:rsidRPr="00363F49">
        <w:rPr>
          <w:sz w:val="28"/>
          <w:szCs w:val="28"/>
          <w:lang w:val="kk-KZ"/>
        </w:rPr>
        <w:t>км</w:t>
      </w:r>
      <w:r w:rsidRPr="00363F49">
        <w:rPr>
          <w:rFonts w:ascii="Cambria Math" w:hAnsi="Cambria Math" w:cs="Cambria Math"/>
          <w:sz w:val="28"/>
          <w:szCs w:val="28"/>
          <w:lang w:val="kk-KZ"/>
        </w:rPr>
        <w:t>〗</w:t>
      </w:r>
      <w:r w:rsidRPr="00363F49">
        <w:rPr>
          <w:sz w:val="28"/>
          <w:szCs w:val="28"/>
          <w:lang w:val="kk-KZ"/>
        </w:rPr>
        <w:t>3 су қатысады. Судың айналымы мен оның қоры (салыстырмалы мөлшерде).</w:t>
      </w:r>
    </w:p>
    <w:p w:rsidR="00363F49" w:rsidRPr="00363F49" w:rsidRDefault="00363F49" w:rsidP="00363F49">
      <w:pPr>
        <w:pStyle w:val="a8"/>
        <w:jc w:val="both"/>
        <w:rPr>
          <w:sz w:val="28"/>
          <w:szCs w:val="28"/>
          <w:lang w:val="kk-KZ"/>
        </w:rPr>
      </w:pPr>
      <w:r w:rsidRPr="00363F49">
        <w:rPr>
          <w:rStyle w:val="mw-headline"/>
          <w:b/>
          <w:sz w:val="28"/>
          <w:szCs w:val="28"/>
          <w:lang w:val="kk-KZ"/>
        </w:rPr>
        <w:t>Оттектің биосферадағы айналымы</w:t>
      </w:r>
      <w:r w:rsidRPr="00363F49">
        <w:rPr>
          <w:rStyle w:val="mw-headline"/>
          <w:sz w:val="28"/>
          <w:szCs w:val="28"/>
          <w:lang w:val="kk-KZ"/>
        </w:rPr>
        <w:t xml:space="preserve"> </w:t>
      </w:r>
      <w:r w:rsidRPr="00363F49">
        <w:rPr>
          <w:sz w:val="28"/>
          <w:szCs w:val="28"/>
          <w:lang w:val="kk-KZ"/>
        </w:rPr>
        <w:t xml:space="preserve">Жерде бос оттектің өте жоғары мөлшері бар ерекше атмосфераның болуы фотосинтез процесіне байланысты. Атмосфераның жоғарғы қабатында озонның түзілуі, оттек айналымымен тығыз байланысты. Өсімдіктердің фотосинтездік белсенділігінің қосымша өнімі </w:t>
      </w:r>
      <w:r w:rsidRPr="00363F49">
        <w:rPr>
          <w:sz w:val="28"/>
          <w:szCs w:val="28"/>
          <w:lang w:val="kk-KZ"/>
        </w:rPr>
        <w:lastRenderedPageBreak/>
        <w:t xml:space="preserve">болып табылатын оттек су молекулысынан босап шығады. Атмосфераның жоғарғы қабатында оттек абиотикалық жолмен, су буының фотодиссосациясы есебінен түзіледі, бірақ бұл оттектің көзі фотосинтез түзетін оттектің мыңнан бір бөлігіндейі ғана. Атмосфера мен гидросферадағы оттек құрамының арасында жылжымалы те пе-теңдік болады. Суда оның мөлшері шамамен 21 есе аз. Оттек айналымы көміртек циклімен тығыз байланысты. </w:t>
      </w:r>
    </w:p>
    <w:p w:rsidR="00363F49" w:rsidRPr="007D4665" w:rsidRDefault="00363F49" w:rsidP="007D4665">
      <w:pPr>
        <w:pStyle w:val="a8"/>
        <w:jc w:val="both"/>
        <w:rPr>
          <w:b/>
          <w:sz w:val="28"/>
          <w:szCs w:val="28"/>
          <w:lang w:val="kk-KZ"/>
        </w:rPr>
      </w:pPr>
      <w:r w:rsidRPr="007D4665">
        <w:rPr>
          <w:rStyle w:val="mw-headline"/>
          <w:b/>
          <w:sz w:val="28"/>
          <w:szCs w:val="28"/>
          <w:lang w:val="kk-KZ"/>
        </w:rPr>
        <w:t>Биосферадағы көміртек айналымы</w:t>
      </w:r>
    </w:p>
    <w:p w:rsidR="00363F49" w:rsidRPr="007D4665" w:rsidRDefault="00363F49" w:rsidP="007D4665">
      <w:pPr>
        <w:pStyle w:val="a8"/>
        <w:jc w:val="both"/>
        <w:rPr>
          <w:sz w:val="28"/>
          <w:szCs w:val="28"/>
          <w:lang w:val="kk-KZ"/>
        </w:rPr>
      </w:pPr>
      <w:r w:rsidRPr="007D4665">
        <w:rPr>
          <w:sz w:val="28"/>
          <w:szCs w:val="28"/>
          <w:lang w:val="kk-KZ"/>
        </w:rPr>
        <w:t>Көміртек – тіршіліктің негізі болып саналатын химиялық элемент. Ол әртүрлі тәсілдермен көптеген элементтермен байланысып, тірі жасушалар құрамына кіретін жай және күрделі органикалық молекулалар түзеді. Ғаламшарда көміртек таралуы бойынша он бірінші орында (бүкіл қабаты салмағының 0,35%), ал тірі затта ол шамамен 18 немесе құрғақ биомассаның 45%-ын құрайды.</w:t>
      </w:r>
    </w:p>
    <w:p w:rsidR="00363F49" w:rsidRPr="007D4665" w:rsidRDefault="00363F49" w:rsidP="007D4665">
      <w:pPr>
        <w:pStyle w:val="a8"/>
        <w:jc w:val="both"/>
        <w:rPr>
          <w:b/>
          <w:sz w:val="28"/>
          <w:szCs w:val="28"/>
          <w:lang w:val="kk-KZ"/>
        </w:rPr>
      </w:pPr>
      <w:r w:rsidRPr="007D4665">
        <w:rPr>
          <w:rStyle w:val="mw-headline"/>
          <w:b/>
          <w:sz w:val="28"/>
          <w:szCs w:val="28"/>
          <w:lang w:val="kk-KZ"/>
        </w:rPr>
        <w:t>Биосферадағы азот айналымы</w:t>
      </w:r>
    </w:p>
    <w:p w:rsidR="00363F49" w:rsidRPr="00363F49" w:rsidRDefault="00363F49" w:rsidP="007D4665">
      <w:pPr>
        <w:spacing w:before="100" w:beforeAutospacing="1" w:after="100" w:afterAutospacing="1"/>
        <w:jc w:val="both"/>
        <w:rPr>
          <w:sz w:val="28"/>
          <w:szCs w:val="28"/>
          <w:lang w:val="kk-KZ"/>
        </w:rPr>
      </w:pPr>
      <w:r w:rsidRPr="00363F49">
        <w:rPr>
          <w:sz w:val="28"/>
          <w:szCs w:val="28"/>
          <w:lang w:val="kk-KZ"/>
        </w:rPr>
        <w:t xml:space="preserve">Жердегі азоттың 2%-нан аз мөлшері атмосфера мен тірі заттың құрамында болады, міне осы ғаламшардағы тіршілікті ұстап тұрады. Азот ең маңызды органикалық молекулалар – ДНҚ, белок, липопротеидтер, АТФ, хлорофил, т.б. құрамына кіреді. Өсімдік ұлпаларындағы оның көміртекпен арақатынасы шамамен 1 : 30-дай, ал теңіз балдырларында 1 : 6-дай. Азоттың бір бөлігі атмосферадағы электр зарядтары кезінде оксидтердің түзілуі нәтижесінде фиксацияланады. Қазіргі заманауи өнеркәсіп атмосферадағы табиғи азот фиксациясынан жоғары мөлшерде азотты фиксациялап, оны ауылшаруашылық өсімдіктерінің өнімін жоғарылату үшін пайдалынады. </w:t>
      </w:r>
    </w:p>
    <w:p w:rsidR="00363F49" w:rsidRPr="007D4665" w:rsidRDefault="00363F49" w:rsidP="007D4665">
      <w:pPr>
        <w:spacing w:before="100" w:beforeAutospacing="1" w:after="100" w:afterAutospacing="1"/>
        <w:jc w:val="both"/>
        <w:rPr>
          <w:sz w:val="28"/>
          <w:szCs w:val="28"/>
          <w:lang w:val="kk-KZ"/>
        </w:rPr>
      </w:pPr>
      <w:r w:rsidRPr="00363F49">
        <w:rPr>
          <w:sz w:val="28"/>
          <w:szCs w:val="28"/>
          <w:lang w:val="kk-KZ"/>
        </w:rPr>
        <w:t xml:space="preserve">Осылайша, биосферада тірі организмдер құрамына кіретін барлық элементтердің айналымы жүреді. Қазіргі заманғы айналым соңғы 600 млн. Жылдағы жылдамдық пен айналымдардың сипатына жақындады. Биосфера тәртіпке салынған аса зор экожүйе, бұнда организмдер тек ортаға бейімделіп қана қоймайды, олар Жерде тіршілікке қолайлы жағдайды өздері жасайды және қолдайды. </w:t>
      </w:r>
    </w:p>
    <w:p w:rsidR="00EB5AE2" w:rsidRPr="008C343C" w:rsidRDefault="00B24B6F" w:rsidP="009943A7">
      <w:pPr>
        <w:rPr>
          <w:b/>
          <w:sz w:val="28"/>
          <w:szCs w:val="28"/>
        </w:rPr>
      </w:pPr>
      <w:r>
        <w:rPr>
          <w:b/>
          <w:sz w:val="28"/>
          <w:szCs w:val="28"/>
          <w:lang w:val="kk-KZ"/>
        </w:rPr>
        <w:t>Қолданған әдебиеттер</w:t>
      </w:r>
      <w:r w:rsidR="008C343C" w:rsidRPr="008C343C">
        <w:rPr>
          <w:b/>
          <w:sz w:val="28"/>
          <w:szCs w:val="28"/>
        </w:rPr>
        <w:t>:</w:t>
      </w:r>
    </w:p>
    <w:p w:rsidR="00F855E4" w:rsidRDefault="00F855E4" w:rsidP="009943A7">
      <w:pPr>
        <w:rPr>
          <w:color w:val="000000"/>
          <w:sz w:val="28"/>
          <w:szCs w:val="28"/>
        </w:rPr>
      </w:pPr>
      <w:r>
        <w:rPr>
          <w:color w:val="000000"/>
          <w:sz w:val="28"/>
          <w:szCs w:val="28"/>
        </w:rPr>
        <w:t>1</w:t>
      </w:r>
      <w:r w:rsidRPr="00C66894">
        <w:rPr>
          <w:color w:val="000000"/>
          <w:sz w:val="28"/>
          <w:szCs w:val="28"/>
        </w:rPr>
        <w:t xml:space="preserve"> Николайкин Н.И., Николайкина Н.Е., Мелехова О.П. Экология. – М.: Дрофа, 2003. – 624с.</w:t>
      </w:r>
      <w:r>
        <w:rPr>
          <w:color w:val="000000"/>
          <w:sz w:val="28"/>
          <w:szCs w:val="28"/>
        </w:rPr>
        <w:t xml:space="preserve"> </w:t>
      </w:r>
    </w:p>
    <w:p w:rsidR="00F855E4" w:rsidRDefault="00F855E4" w:rsidP="009943A7">
      <w:pPr>
        <w:rPr>
          <w:color w:val="000000"/>
          <w:sz w:val="28"/>
          <w:szCs w:val="28"/>
        </w:rPr>
      </w:pPr>
      <w:r>
        <w:rPr>
          <w:color w:val="000000"/>
          <w:sz w:val="28"/>
          <w:szCs w:val="28"/>
        </w:rPr>
        <w:t>2</w:t>
      </w:r>
      <w:r w:rsidRPr="00C66894">
        <w:rPr>
          <w:color w:val="000000"/>
          <w:sz w:val="28"/>
          <w:szCs w:val="28"/>
        </w:rPr>
        <w:t xml:space="preserve"> Передельский Л.В., Коробкин В.И., Приходченко О.Е. Экология: Учебник. – М.: Проспект, 2006. – 512 с.</w:t>
      </w:r>
    </w:p>
    <w:p w:rsidR="008C343C" w:rsidRPr="00EB5AE2" w:rsidRDefault="00F855E4" w:rsidP="009943A7">
      <w:pPr>
        <w:rPr>
          <w:sz w:val="28"/>
          <w:szCs w:val="28"/>
        </w:rPr>
      </w:pPr>
      <w:r>
        <w:rPr>
          <w:color w:val="000000"/>
          <w:sz w:val="28"/>
          <w:szCs w:val="28"/>
        </w:rPr>
        <w:t xml:space="preserve">3 </w:t>
      </w:r>
      <w:r w:rsidRPr="00C66894">
        <w:rPr>
          <w:color w:val="000000"/>
          <w:sz w:val="28"/>
          <w:szCs w:val="28"/>
        </w:rPr>
        <w:t>Чернова Н.М., Былова А.М. Экология. – М.: Просвещение, 1988. – 272с</w:t>
      </w:r>
    </w:p>
    <w:p w:rsidR="00EB5AE2" w:rsidRPr="00EB5AE2" w:rsidRDefault="00B24B6F" w:rsidP="009943A7">
      <w:pPr>
        <w:spacing w:after="120"/>
        <w:rPr>
          <w:b/>
          <w:sz w:val="28"/>
          <w:szCs w:val="28"/>
        </w:rPr>
      </w:pPr>
      <w:r>
        <w:rPr>
          <w:b/>
          <w:sz w:val="28"/>
          <w:szCs w:val="28"/>
          <w:lang w:val="kk-KZ"/>
        </w:rPr>
        <w:t>Бақылау сұрақтары</w:t>
      </w:r>
      <w:r w:rsidR="00EB5AE2" w:rsidRPr="00EB5AE2">
        <w:rPr>
          <w:b/>
          <w:sz w:val="28"/>
          <w:szCs w:val="28"/>
        </w:rPr>
        <w:t>:</w:t>
      </w:r>
    </w:p>
    <w:p w:rsidR="00EB5AE2" w:rsidRPr="00EB5AE2" w:rsidRDefault="008C343C" w:rsidP="009943A7">
      <w:pPr>
        <w:rPr>
          <w:sz w:val="28"/>
          <w:szCs w:val="28"/>
        </w:rPr>
      </w:pPr>
      <w:r>
        <w:rPr>
          <w:sz w:val="28"/>
          <w:szCs w:val="28"/>
        </w:rPr>
        <w:t>1</w:t>
      </w:r>
      <w:r w:rsidR="00EB5AE2" w:rsidRPr="00EB5AE2">
        <w:rPr>
          <w:sz w:val="28"/>
          <w:szCs w:val="28"/>
        </w:rPr>
        <w:t xml:space="preserve"> </w:t>
      </w:r>
      <w:r w:rsidR="00C90C09">
        <w:rPr>
          <w:sz w:val="28"/>
          <w:szCs w:val="28"/>
          <w:lang w:val="kk-KZ"/>
        </w:rPr>
        <w:t>Үлкен затайналымы қалай жүреді</w:t>
      </w:r>
      <w:r w:rsidR="00EB5AE2" w:rsidRPr="00EB5AE2">
        <w:rPr>
          <w:sz w:val="28"/>
          <w:szCs w:val="28"/>
        </w:rPr>
        <w:t>?</w:t>
      </w:r>
    </w:p>
    <w:p w:rsidR="008C343C" w:rsidRPr="00C90C09" w:rsidRDefault="008C343C" w:rsidP="009943A7">
      <w:pPr>
        <w:rPr>
          <w:sz w:val="28"/>
          <w:szCs w:val="28"/>
          <w:lang w:val="kk-KZ"/>
        </w:rPr>
      </w:pPr>
      <w:r>
        <w:rPr>
          <w:sz w:val="28"/>
          <w:szCs w:val="28"/>
        </w:rPr>
        <w:t xml:space="preserve">2 </w:t>
      </w:r>
      <w:r w:rsidR="00C90C09">
        <w:rPr>
          <w:sz w:val="28"/>
          <w:szCs w:val="28"/>
          <w:lang w:val="kk-KZ"/>
        </w:rPr>
        <w:t>Кіші</w:t>
      </w:r>
      <w:r>
        <w:rPr>
          <w:sz w:val="28"/>
          <w:szCs w:val="28"/>
        </w:rPr>
        <w:t xml:space="preserve"> (биологический) </w:t>
      </w:r>
      <w:r w:rsidR="00C90C09">
        <w:rPr>
          <w:sz w:val="28"/>
          <w:szCs w:val="28"/>
          <w:lang w:val="kk-KZ"/>
        </w:rPr>
        <w:t>затайналымы деген не?</w:t>
      </w:r>
    </w:p>
    <w:p w:rsidR="00EB5AE2" w:rsidRPr="00C90C09" w:rsidRDefault="008C343C" w:rsidP="009943A7">
      <w:pPr>
        <w:rPr>
          <w:sz w:val="28"/>
          <w:szCs w:val="28"/>
          <w:lang w:val="kk-KZ"/>
        </w:rPr>
      </w:pPr>
      <w:r w:rsidRPr="00C90C09">
        <w:rPr>
          <w:sz w:val="28"/>
          <w:szCs w:val="28"/>
          <w:lang w:val="kk-KZ"/>
        </w:rPr>
        <w:lastRenderedPageBreak/>
        <w:t>3</w:t>
      </w:r>
      <w:r w:rsidR="00EB5AE2" w:rsidRPr="00C90C09">
        <w:rPr>
          <w:sz w:val="28"/>
          <w:szCs w:val="28"/>
          <w:lang w:val="kk-KZ"/>
        </w:rPr>
        <w:t xml:space="preserve"> </w:t>
      </w:r>
      <w:r w:rsidR="00C90C09" w:rsidRPr="00C90C09">
        <w:rPr>
          <w:sz w:val="28"/>
          <w:szCs w:val="28"/>
          <w:lang w:val="kk-KZ"/>
        </w:rPr>
        <w:t xml:space="preserve">Организмнің тіршілігі үшін маңызды биогенді заттардың </w:t>
      </w:r>
      <w:r w:rsidR="00C90C09" w:rsidRPr="00C90C09">
        <w:rPr>
          <w:rFonts w:eastAsiaTheme="minorHAnsi"/>
          <w:sz w:val="28"/>
          <w:szCs w:val="28"/>
          <w:lang w:val="kk-KZ" w:eastAsia="en-US"/>
        </w:rPr>
        <w:t>биогеохимиялық циклдері</w:t>
      </w:r>
      <w:r w:rsidR="00C90C09">
        <w:rPr>
          <w:rFonts w:eastAsiaTheme="minorHAnsi"/>
          <w:sz w:val="28"/>
          <w:szCs w:val="28"/>
          <w:lang w:val="kk-KZ" w:eastAsia="en-US"/>
        </w:rPr>
        <w:t>нің ролі қандай</w:t>
      </w:r>
      <w:r w:rsidR="00EB5AE2" w:rsidRPr="00C90C09">
        <w:rPr>
          <w:sz w:val="28"/>
          <w:szCs w:val="28"/>
          <w:lang w:val="kk-KZ"/>
        </w:rPr>
        <w:t>?</w:t>
      </w:r>
    </w:p>
    <w:p w:rsidR="00EB5AE2" w:rsidRPr="00C90C09" w:rsidRDefault="00EB5AE2" w:rsidP="0042107B">
      <w:pPr>
        <w:ind w:firstLine="709"/>
        <w:jc w:val="both"/>
        <w:rPr>
          <w:rFonts w:eastAsiaTheme="minorHAnsi"/>
          <w:sz w:val="28"/>
          <w:szCs w:val="28"/>
          <w:lang w:val="kk-KZ" w:eastAsia="en-US"/>
        </w:rPr>
      </w:pPr>
    </w:p>
    <w:p w:rsidR="00EB5AE2" w:rsidRPr="00C90C09" w:rsidRDefault="00EB5AE2" w:rsidP="0042107B">
      <w:pPr>
        <w:ind w:firstLine="709"/>
        <w:jc w:val="both"/>
        <w:rPr>
          <w:rFonts w:eastAsiaTheme="minorHAnsi"/>
          <w:b/>
          <w:sz w:val="28"/>
          <w:szCs w:val="28"/>
          <w:lang w:val="kk-KZ" w:eastAsia="en-US"/>
        </w:rPr>
      </w:pPr>
    </w:p>
    <w:p w:rsidR="00F855E4" w:rsidRPr="0043155E" w:rsidRDefault="00A96E20" w:rsidP="00A96E20">
      <w:pPr>
        <w:jc w:val="both"/>
        <w:rPr>
          <w:rFonts w:eastAsiaTheme="minorHAnsi"/>
          <w:b/>
          <w:sz w:val="28"/>
          <w:szCs w:val="28"/>
          <w:lang w:val="kk-KZ" w:eastAsia="en-US"/>
        </w:rPr>
      </w:pPr>
      <w:r>
        <w:rPr>
          <w:rFonts w:eastAsiaTheme="minorHAnsi"/>
          <w:b/>
          <w:sz w:val="28"/>
          <w:szCs w:val="28"/>
          <w:lang w:val="kk-KZ" w:eastAsia="en-US"/>
        </w:rPr>
        <w:t>Д</w:t>
      </w:r>
      <w:r w:rsidR="005F25E0">
        <w:rPr>
          <w:rFonts w:eastAsiaTheme="minorHAnsi"/>
          <w:b/>
          <w:sz w:val="28"/>
          <w:szCs w:val="28"/>
          <w:lang w:val="kk-KZ" w:eastAsia="en-US"/>
        </w:rPr>
        <w:t>әріс</w:t>
      </w:r>
      <w:r w:rsidR="00F855E4" w:rsidRPr="0043155E">
        <w:rPr>
          <w:rFonts w:eastAsiaTheme="minorHAnsi"/>
          <w:b/>
          <w:sz w:val="28"/>
          <w:szCs w:val="28"/>
          <w:lang w:val="kk-KZ" w:eastAsia="en-US"/>
        </w:rPr>
        <w:t xml:space="preserve"> 8 </w:t>
      </w:r>
      <w:r w:rsidR="0043155E">
        <w:rPr>
          <w:rFonts w:eastAsiaTheme="minorHAnsi"/>
          <w:b/>
          <w:sz w:val="28"/>
          <w:szCs w:val="28"/>
          <w:lang w:val="kk-KZ" w:eastAsia="en-US"/>
        </w:rPr>
        <w:t>ЖаҺандық</w:t>
      </w:r>
      <w:r w:rsidR="00F855E4" w:rsidRPr="0043155E">
        <w:rPr>
          <w:rFonts w:eastAsiaTheme="minorHAnsi"/>
          <w:b/>
          <w:sz w:val="28"/>
          <w:szCs w:val="28"/>
          <w:lang w:val="kk-KZ" w:eastAsia="en-US"/>
        </w:rPr>
        <w:t xml:space="preserve"> </w:t>
      </w:r>
      <w:r w:rsidR="0043155E">
        <w:rPr>
          <w:rFonts w:eastAsiaTheme="minorHAnsi"/>
          <w:b/>
          <w:sz w:val="28"/>
          <w:szCs w:val="28"/>
          <w:lang w:val="kk-KZ" w:eastAsia="en-US"/>
        </w:rPr>
        <w:t>және</w:t>
      </w:r>
      <w:r w:rsidR="00F855E4" w:rsidRPr="0043155E">
        <w:rPr>
          <w:rFonts w:eastAsiaTheme="minorHAnsi"/>
          <w:b/>
          <w:sz w:val="28"/>
          <w:szCs w:val="28"/>
          <w:lang w:val="kk-KZ" w:eastAsia="en-US"/>
        </w:rPr>
        <w:t xml:space="preserve"> </w:t>
      </w:r>
      <w:r w:rsidR="0043155E">
        <w:rPr>
          <w:rFonts w:eastAsiaTheme="minorHAnsi"/>
          <w:b/>
          <w:sz w:val="28"/>
          <w:szCs w:val="28"/>
          <w:lang w:val="kk-KZ" w:eastAsia="en-US"/>
        </w:rPr>
        <w:t>аймақтық</w:t>
      </w:r>
      <w:r w:rsidR="00F855E4" w:rsidRPr="0043155E">
        <w:rPr>
          <w:rFonts w:eastAsiaTheme="minorHAnsi"/>
          <w:b/>
          <w:sz w:val="28"/>
          <w:szCs w:val="28"/>
          <w:lang w:val="kk-KZ" w:eastAsia="en-US"/>
        </w:rPr>
        <w:t xml:space="preserve"> экологи</w:t>
      </w:r>
      <w:r w:rsidR="0043155E">
        <w:rPr>
          <w:rFonts w:eastAsiaTheme="minorHAnsi"/>
          <w:b/>
          <w:sz w:val="28"/>
          <w:szCs w:val="28"/>
          <w:lang w:val="kk-KZ" w:eastAsia="en-US"/>
        </w:rPr>
        <w:t>ялық</w:t>
      </w:r>
      <w:r w:rsidR="00F855E4" w:rsidRPr="0043155E">
        <w:rPr>
          <w:rFonts w:eastAsiaTheme="minorHAnsi"/>
          <w:b/>
          <w:sz w:val="28"/>
          <w:szCs w:val="28"/>
          <w:lang w:val="kk-KZ" w:eastAsia="en-US"/>
        </w:rPr>
        <w:t xml:space="preserve"> </w:t>
      </w:r>
      <w:r w:rsidR="0043155E">
        <w:rPr>
          <w:rFonts w:eastAsiaTheme="minorHAnsi"/>
          <w:b/>
          <w:sz w:val="28"/>
          <w:szCs w:val="28"/>
          <w:lang w:val="kk-KZ" w:eastAsia="en-US"/>
        </w:rPr>
        <w:t>мәселелері</w:t>
      </w:r>
    </w:p>
    <w:p w:rsidR="00F855E4" w:rsidRPr="008B502F" w:rsidRDefault="009E6722" w:rsidP="00A96E20">
      <w:pPr>
        <w:jc w:val="both"/>
        <w:rPr>
          <w:rFonts w:eastAsiaTheme="minorHAnsi"/>
          <w:sz w:val="28"/>
          <w:szCs w:val="28"/>
          <w:lang w:val="kk-KZ" w:eastAsia="en-US"/>
        </w:rPr>
      </w:pPr>
      <w:r>
        <w:rPr>
          <w:rFonts w:eastAsiaTheme="minorHAnsi"/>
          <w:b/>
          <w:sz w:val="28"/>
          <w:szCs w:val="28"/>
          <w:lang w:val="kk-KZ" w:eastAsia="en-US"/>
        </w:rPr>
        <w:t>Мақсаты</w:t>
      </w:r>
      <w:r w:rsidR="00F855E4" w:rsidRPr="008B502F">
        <w:rPr>
          <w:rFonts w:eastAsiaTheme="minorHAnsi"/>
          <w:b/>
          <w:sz w:val="28"/>
          <w:szCs w:val="28"/>
          <w:lang w:val="kk-KZ" w:eastAsia="en-US"/>
        </w:rPr>
        <w:t>:</w:t>
      </w:r>
      <w:r w:rsidR="00A65C5F" w:rsidRPr="008B502F">
        <w:rPr>
          <w:rFonts w:eastAsiaTheme="minorHAnsi"/>
          <w:b/>
          <w:sz w:val="28"/>
          <w:szCs w:val="28"/>
          <w:lang w:val="kk-KZ" w:eastAsia="en-US"/>
        </w:rPr>
        <w:t xml:space="preserve"> </w:t>
      </w:r>
      <w:r w:rsidR="008B502F">
        <w:rPr>
          <w:rFonts w:eastAsiaTheme="minorHAnsi"/>
          <w:sz w:val="28"/>
          <w:szCs w:val="28"/>
          <w:lang w:val="kk-KZ" w:eastAsia="en-US"/>
        </w:rPr>
        <w:t>негізгі глобалды және аймақтық экологиялық мәселелермен және олардың шешу жолдарымен танысу.</w:t>
      </w:r>
    </w:p>
    <w:p w:rsidR="00F855E4" w:rsidRPr="00337089" w:rsidRDefault="009E6722" w:rsidP="00176246">
      <w:pPr>
        <w:jc w:val="both"/>
        <w:rPr>
          <w:rFonts w:eastAsiaTheme="minorHAnsi"/>
          <w:b/>
          <w:sz w:val="28"/>
          <w:szCs w:val="28"/>
          <w:lang w:val="kk-KZ" w:eastAsia="en-US"/>
        </w:rPr>
      </w:pPr>
      <w:r>
        <w:rPr>
          <w:rFonts w:eastAsiaTheme="minorHAnsi"/>
          <w:b/>
          <w:sz w:val="28"/>
          <w:szCs w:val="28"/>
          <w:lang w:val="kk-KZ" w:eastAsia="en-US"/>
        </w:rPr>
        <w:t>Жоспар</w:t>
      </w:r>
      <w:r w:rsidR="00F855E4" w:rsidRPr="00337089">
        <w:rPr>
          <w:rFonts w:eastAsiaTheme="minorHAnsi"/>
          <w:b/>
          <w:sz w:val="28"/>
          <w:szCs w:val="28"/>
          <w:lang w:val="kk-KZ" w:eastAsia="en-US"/>
        </w:rPr>
        <w:t>:</w:t>
      </w:r>
    </w:p>
    <w:p w:rsidR="00F855E4" w:rsidRPr="009E6722" w:rsidRDefault="00F855E4" w:rsidP="00176246">
      <w:pPr>
        <w:jc w:val="both"/>
        <w:rPr>
          <w:rFonts w:eastAsiaTheme="minorHAnsi"/>
          <w:sz w:val="28"/>
          <w:szCs w:val="28"/>
          <w:lang w:val="kk-KZ" w:eastAsia="en-US"/>
        </w:rPr>
      </w:pPr>
      <w:r w:rsidRPr="00337089">
        <w:rPr>
          <w:rFonts w:eastAsiaTheme="minorHAnsi"/>
          <w:sz w:val="28"/>
          <w:szCs w:val="28"/>
          <w:lang w:val="kk-KZ" w:eastAsia="en-US"/>
        </w:rPr>
        <w:t xml:space="preserve">1 </w:t>
      </w:r>
      <w:r w:rsidR="009E6722">
        <w:rPr>
          <w:rFonts w:eastAsiaTheme="minorHAnsi"/>
          <w:sz w:val="28"/>
          <w:szCs w:val="28"/>
          <w:lang w:val="kk-KZ" w:eastAsia="en-US"/>
        </w:rPr>
        <w:t>Адамзаттың ж</w:t>
      </w:r>
      <w:r w:rsidR="009E6722" w:rsidRPr="009E6722">
        <w:rPr>
          <w:rFonts w:eastAsiaTheme="minorHAnsi"/>
          <w:sz w:val="28"/>
          <w:szCs w:val="28"/>
          <w:lang w:val="kk-KZ" w:eastAsia="en-US"/>
        </w:rPr>
        <w:t>аҺандық</w:t>
      </w:r>
      <w:r w:rsidRPr="00337089">
        <w:rPr>
          <w:rFonts w:eastAsiaTheme="minorHAnsi"/>
          <w:sz w:val="28"/>
          <w:szCs w:val="28"/>
          <w:lang w:val="kk-KZ" w:eastAsia="en-US"/>
        </w:rPr>
        <w:t xml:space="preserve"> экол</w:t>
      </w:r>
      <w:r w:rsidR="00725E5E" w:rsidRPr="00337089">
        <w:rPr>
          <w:rFonts w:eastAsiaTheme="minorHAnsi"/>
          <w:sz w:val="28"/>
          <w:szCs w:val="28"/>
          <w:lang w:val="kk-KZ" w:eastAsia="en-US"/>
        </w:rPr>
        <w:t>оги</w:t>
      </w:r>
      <w:r w:rsidR="009E6722">
        <w:rPr>
          <w:rFonts w:eastAsiaTheme="minorHAnsi"/>
          <w:sz w:val="28"/>
          <w:szCs w:val="28"/>
          <w:lang w:val="kk-KZ" w:eastAsia="en-US"/>
        </w:rPr>
        <w:t>ялық</w:t>
      </w:r>
      <w:r w:rsidR="00725E5E" w:rsidRPr="00337089">
        <w:rPr>
          <w:rFonts w:eastAsiaTheme="minorHAnsi"/>
          <w:sz w:val="28"/>
          <w:szCs w:val="28"/>
          <w:lang w:val="kk-KZ" w:eastAsia="en-US"/>
        </w:rPr>
        <w:t xml:space="preserve"> </w:t>
      </w:r>
      <w:r w:rsidR="009E6722">
        <w:rPr>
          <w:rFonts w:eastAsiaTheme="minorHAnsi"/>
          <w:sz w:val="28"/>
          <w:szCs w:val="28"/>
          <w:lang w:val="kk-KZ" w:eastAsia="en-US"/>
        </w:rPr>
        <w:t>мәселелері</w:t>
      </w:r>
    </w:p>
    <w:p w:rsidR="00725E5E" w:rsidRPr="00337089" w:rsidRDefault="00725E5E" w:rsidP="00176246">
      <w:pPr>
        <w:jc w:val="both"/>
        <w:rPr>
          <w:rFonts w:eastAsiaTheme="minorHAnsi"/>
          <w:sz w:val="28"/>
          <w:szCs w:val="28"/>
          <w:lang w:val="kk-KZ" w:eastAsia="en-US"/>
        </w:rPr>
      </w:pPr>
      <w:r w:rsidRPr="00337089">
        <w:rPr>
          <w:rFonts w:eastAsiaTheme="minorHAnsi"/>
          <w:sz w:val="28"/>
          <w:szCs w:val="28"/>
          <w:lang w:val="kk-KZ" w:eastAsia="en-US"/>
        </w:rPr>
        <w:t xml:space="preserve">2 </w:t>
      </w:r>
      <w:r w:rsidR="009E6722">
        <w:rPr>
          <w:rFonts w:eastAsiaTheme="minorHAnsi"/>
          <w:sz w:val="28"/>
          <w:szCs w:val="28"/>
          <w:lang w:val="kk-KZ" w:eastAsia="en-US"/>
        </w:rPr>
        <w:t>Аймақтық ТМБ (</w:t>
      </w:r>
      <w:r w:rsidR="009E6722" w:rsidRPr="00337089">
        <w:rPr>
          <w:rFonts w:eastAsiaTheme="minorHAnsi"/>
          <w:sz w:val="28"/>
          <w:szCs w:val="28"/>
          <w:lang w:val="kk-KZ" w:eastAsia="en-US"/>
        </w:rPr>
        <w:t>СНГ</w:t>
      </w:r>
      <w:r w:rsidR="009E6722">
        <w:rPr>
          <w:rFonts w:eastAsiaTheme="minorHAnsi"/>
          <w:sz w:val="28"/>
          <w:szCs w:val="28"/>
          <w:lang w:val="kk-KZ" w:eastAsia="en-US"/>
        </w:rPr>
        <w:t xml:space="preserve">) экологиялық мәселелері </w:t>
      </w:r>
      <w:r w:rsidR="00176246">
        <w:rPr>
          <w:rFonts w:eastAsiaTheme="minorHAnsi"/>
          <w:sz w:val="28"/>
          <w:szCs w:val="28"/>
          <w:lang w:val="kk-KZ" w:eastAsia="en-US"/>
        </w:rPr>
        <w:t xml:space="preserve">және оны шешу жолдары </w:t>
      </w:r>
    </w:p>
    <w:p w:rsidR="00F855E4" w:rsidRPr="00337089" w:rsidRDefault="00F855E4" w:rsidP="00F855E4">
      <w:pPr>
        <w:ind w:firstLine="709"/>
        <w:jc w:val="both"/>
        <w:rPr>
          <w:rFonts w:eastAsiaTheme="minorHAnsi"/>
          <w:sz w:val="28"/>
          <w:szCs w:val="28"/>
          <w:lang w:val="kk-KZ" w:eastAsia="en-US"/>
        </w:rPr>
      </w:pPr>
    </w:p>
    <w:p w:rsidR="00F855E4" w:rsidRPr="00337089" w:rsidRDefault="00F855E4" w:rsidP="00A96E20">
      <w:pPr>
        <w:jc w:val="both"/>
        <w:rPr>
          <w:rFonts w:eastAsiaTheme="minorHAnsi"/>
          <w:b/>
          <w:sz w:val="28"/>
          <w:szCs w:val="28"/>
          <w:lang w:val="kk-KZ" w:eastAsia="en-US"/>
        </w:rPr>
      </w:pPr>
      <w:r w:rsidRPr="00337089">
        <w:rPr>
          <w:rFonts w:eastAsiaTheme="minorHAnsi"/>
          <w:b/>
          <w:sz w:val="28"/>
          <w:szCs w:val="28"/>
          <w:lang w:val="kk-KZ" w:eastAsia="en-US"/>
        </w:rPr>
        <w:t xml:space="preserve">1 </w:t>
      </w:r>
      <w:r w:rsidR="008D4B33" w:rsidRPr="008D4B33">
        <w:rPr>
          <w:rFonts w:eastAsiaTheme="minorHAnsi"/>
          <w:b/>
          <w:sz w:val="28"/>
          <w:szCs w:val="28"/>
          <w:lang w:val="kk-KZ" w:eastAsia="en-US"/>
        </w:rPr>
        <w:t>Адамзаттың жаҺандық</w:t>
      </w:r>
      <w:r w:rsidR="008D4B33" w:rsidRPr="00337089">
        <w:rPr>
          <w:rFonts w:eastAsiaTheme="minorHAnsi"/>
          <w:b/>
          <w:sz w:val="28"/>
          <w:szCs w:val="28"/>
          <w:lang w:val="kk-KZ" w:eastAsia="en-US"/>
        </w:rPr>
        <w:t xml:space="preserve"> экологи</w:t>
      </w:r>
      <w:r w:rsidR="008D4B33" w:rsidRPr="008D4B33">
        <w:rPr>
          <w:rFonts w:eastAsiaTheme="minorHAnsi"/>
          <w:b/>
          <w:sz w:val="28"/>
          <w:szCs w:val="28"/>
          <w:lang w:val="kk-KZ" w:eastAsia="en-US"/>
        </w:rPr>
        <w:t>ялық</w:t>
      </w:r>
      <w:r w:rsidR="008D4B33" w:rsidRPr="00337089">
        <w:rPr>
          <w:rFonts w:eastAsiaTheme="minorHAnsi"/>
          <w:b/>
          <w:sz w:val="28"/>
          <w:szCs w:val="28"/>
          <w:lang w:val="kk-KZ" w:eastAsia="en-US"/>
        </w:rPr>
        <w:t xml:space="preserve"> </w:t>
      </w:r>
      <w:r w:rsidR="008D4B33" w:rsidRPr="008D4B33">
        <w:rPr>
          <w:rFonts w:eastAsiaTheme="minorHAnsi"/>
          <w:b/>
          <w:sz w:val="28"/>
          <w:szCs w:val="28"/>
          <w:lang w:val="kk-KZ" w:eastAsia="en-US"/>
        </w:rPr>
        <w:t>мәселелері</w:t>
      </w:r>
    </w:p>
    <w:p w:rsidR="00F855E4" w:rsidRPr="00337089" w:rsidRDefault="00F855E4" w:rsidP="00CB5C77">
      <w:pPr>
        <w:jc w:val="both"/>
        <w:rPr>
          <w:rFonts w:eastAsiaTheme="minorHAnsi"/>
          <w:sz w:val="28"/>
          <w:szCs w:val="28"/>
          <w:lang w:val="kk-KZ" w:eastAsia="en-US"/>
        </w:rPr>
      </w:pPr>
    </w:p>
    <w:p w:rsidR="00F855E4" w:rsidRPr="00C03632" w:rsidRDefault="00C03632" w:rsidP="00F855E4">
      <w:pPr>
        <w:ind w:firstLine="709"/>
        <w:jc w:val="both"/>
        <w:rPr>
          <w:rFonts w:eastAsiaTheme="minorHAnsi"/>
          <w:sz w:val="28"/>
          <w:szCs w:val="28"/>
          <w:lang w:val="kk-KZ" w:eastAsia="en-US"/>
        </w:rPr>
      </w:pPr>
      <w:r>
        <w:rPr>
          <w:rFonts w:eastAsiaTheme="minorHAnsi"/>
          <w:sz w:val="28"/>
          <w:szCs w:val="28"/>
          <w:lang w:val="kk-KZ" w:eastAsia="en-US"/>
        </w:rPr>
        <w:t>Табиғатты пайдалану үрдісінде адамның табиғатқа әсер етуімен және оның адамға кері әсер етуімен байланысты құбылыстар пайда болады-экологиялық мәселелер.</w:t>
      </w:r>
    </w:p>
    <w:p w:rsidR="00F855E4" w:rsidRPr="00F855E4" w:rsidRDefault="00C03632" w:rsidP="00F855E4">
      <w:pPr>
        <w:ind w:firstLine="709"/>
        <w:jc w:val="both"/>
        <w:rPr>
          <w:rFonts w:eastAsiaTheme="minorHAnsi"/>
          <w:sz w:val="28"/>
          <w:szCs w:val="28"/>
          <w:lang w:eastAsia="en-US"/>
        </w:rPr>
      </w:pPr>
      <w:r>
        <w:rPr>
          <w:rFonts w:eastAsiaTheme="minorHAnsi"/>
          <w:sz w:val="28"/>
          <w:szCs w:val="28"/>
          <w:lang w:val="kk-KZ" w:eastAsia="en-US"/>
        </w:rPr>
        <w:t>Бүкіл әлемді қамтитын құбылыстар жаһандық деп аталады</w:t>
      </w:r>
      <w:r w:rsidR="00F855E4" w:rsidRPr="00C03632">
        <w:rPr>
          <w:rFonts w:eastAsiaTheme="minorHAnsi"/>
          <w:sz w:val="28"/>
          <w:szCs w:val="28"/>
          <w:lang w:val="kk-KZ" w:eastAsia="en-US"/>
        </w:rPr>
        <w:t xml:space="preserve">. </w:t>
      </w:r>
      <w:r w:rsidR="009910B1">
        <w:rPr>
          <w:rFonts w:eastAsiaTheme="minorHAnsi"/>
          <w:sz w:val="28"/>
          <w:szCs w:val="28"/>
          <w:lang w:val="kk-KZ" w:eastAsia="en-US"/>
        </w:rPr>
        <w:t>Оларға жатады</w:t>
      </w:r>
      <w:r w:rsidR="00F855E4" w:rsidRPr="00F855E4">
        <w:rPr>
          <w:rFonts w:eastAsiaTheme="minorHAnsi"/>
          <w:sz w:val="28"/>
          <w:szCs w:val="28"/>
          <w:lang w:eastAsia="en-US"/>
        </w:rPr>
        <w:t>:</w:t>
      </w:r>
    </w:p>
    <w:p w:rsidR="00F855E4" w:rsidRPr="006D2F59" w:rsidRDefault="00F855E4" w:rsidP="00F855E4">
      <w:pPr>
        <w:ind w:firstLine="709"/>
        <w:jc w:val="both"/>
        <w:rPr>
          <w:rFonts w:eastAsiaTheme="minorHAnsi"/>
          <w:sz w:val="28"/>
          <w:szCs w:val="28"/>
          <w:lang w:eastAsia="en-US"/>
        </w:rPr>
      </w:pPr>
      <w:r w:rsidRPr="00F855E4">
        <w:rPr>
          <w:rFonts w:eastAsiaTheme="minorHAnsi"/>
          <w:sz w:val="28"/>
          <w:szCs w:val="28"/>
          <w:lang w:eastAsia="en-US"/>
        </w:rPr>
        <w:t>1</w:t>
      </w:r>
      <w:r w:rsidRPr="00CB5C77">
        <w:rPr>
          <w:rFonts w:eastAsiaTheme="minorHAnsi"/>
          <w:b/>
          <w:sz w:val="28"/>
          <w:szCs w:val="28"/>
          <w:lang w:eastAsia="en-US"/>
        </w:rPr>
        <w:t xml:space="preserve">. </w:t>
      </w:r>
      <w:r w:rsidR="005E1B99" w:rsidRPr="00CB5C77">
        <w:rPr>
          <w:b/>
          <w:iCs/>
          <w:sz w:val="28"/>
          <w:szCs w:val="28"/>
        </w:rPr>
        <w:t>Климаттың ғаламдық жылуы</w:t>
      </w:r>
      <w:r w:rsidR="005E1B99" w:rsidRPr="006D2F59">
        <w:rPr>
          <w:sz w:val="28"/>
          <w:szCs w:val="28"/>
        </w:rPr>
        <w:t xml:space="preserve"> - биосфераның антропогендік ласт</w:t>
      </w:r>
      <w:r w:rsidR="005E1B99" w:rsidRPr="006D2F59">
        <w:rPr>
          <w:sz w:val="28"/>
          <w:szCs w:val="28"/>
        </w:rPr>
        <w:t>а</w:t>
      </w:r>
      <w:r w:rsidR="005E1B99" w:rsidRPr="006D2F59">
        <w:rPr>
          <w:sz w:val="28"/>
          <w:szCs w:val="28"/>
        </w:rPr>
        <w:t>нуының бі</w:t>
      </w:r>
      <w:proofErr w:type="gramStart"/>
      <w:r w:rsidR="005E1B99" w:rsidRPr="006D2F59">
        <w:rPr>
          <w:sz w:val="28"/>
          <w:szCs w:val="28"/>
        </w:rPr>
        <w:t>р</w:t>
      </w:r>
      <w:proofErr w:type="gramEnd"/>
      <w:r w:rsidR="005E1B99" w:rsidRPr="006D2F59">
        <w:rPr>
          <w:sz w:val="28"/>
          <w:szCs w:val="28"/>
        </w:rPr>
        <w:t xml:space="preserve"> көрінісі</w:t>
      </w:r>
      <w:r w:rsidR="006D2F59" w:rsidRPr="006D2F59">
        <w:rPr>
          <w:sz w:val="28"/>
          <w:szCs w:val="28"/>
          <w:lang w:val="kk-KZ"/>
        </w:rPr>
        <w:t xml:space="preserve"> </w:t>
      </w:r>
      <w:r w:rsidR="006D2F59" w:rsidRPr="006D2F59">
        <w:rPr>
          <w:rFonts w:eastAsiaTheme="minorHAnsi"/>
          <w:sz w:val="28"/>
          <w:szCs w:val="28"/>
          <w:lang w:eastAsia="en-US"/>
        </w:rPr>
        <w:t>(СО2,СН)</w:t>
      </w:r>
      <w:r w:rsidR="006D2F59" w:rsidRPr="006D2F59">
        <w:rPr>
          <w:rFonts w:eastAsiaTheme="minorHAnsi"/>
          <w:sz w:val="28"/>
          <w:szCs w:val="28"/>
          <w:lang w:val="kk-KZ" w:eastAsia="en-US"/>
        </w:rPr>
        <w:t xml:space="preserve"> жоғарлауы</w:t>
      </w:r>
      <w:r w:rsidR="005E1B99" w:rsidRPr="006D2F59">
        <w:rPr>
          <w:sz w:val="28"/>
          <w:szCs w:val="28"/>
        </w:rPr>
        <w:t>. Бұл климаттың және биотаның өзг</w:t>
      </w:r>
      <w:r w:rsidR="005E1B99" w:rsidRPr="006D2F59">
        <w:rPr>
          <w:sz w:val="28"/>
          <w:szCs w:val="28"/>
        </w:rPr>
        <w:t>е</w:t>
      </w:r>
      <w:r w:rsidR="005E1B99" w:rsidRPr="006D2F59">
        <w:rPr>
          <w:sz w:val="28"/>
          <w:szCs w:val="28"/>
        </w:rPr>
        <w:t>руі: экожүйедегі өнімділік процестерінің, өсімдіктер қауымдастықтары шекар</w:t>
      </w:r>
      <w:r w:rsidR="005E1B99" w:rsidRPr="006D2F59">
        <w:rPr>
          <w:sz w:val="28"/>
          <w:szCs w:val="28"/>
        </w:rPr>
        <w:t>а</w:t>
      </w:r>
      <w:r w:rsidR="005E1B99" w:rsidRPr="006D2F59">
        <w:rPr>
          <w:sz w:val="28"/>
          <w:szCs w:val="28"/>
        </w:rPr>
        <w:t>ларының, ауыл шаруашылығы дақылдарының өнімділігінің өзгеруінен білінеді. Әсіресе климаттық өзгерістер Солтүстік жарты шардың жоғары және орта ендіктерінде қатты байқалады. Бұл аймақтардың табиғаты әртүрлі әсерлерді қабылдағыш келеді, сондықтан да оның қайта қалпына келуі өте баяу жүреді. Болжамдар бойынша, температураның көтерілуі дәл осы жерлерде жоғары б</w:t>
      </w:r>
      <w:r w:rsidR="005E1B99" w:rsidRPr="006D2F59">
        <w:rPr>
          <w:sz w:val="28"/>
          <w:szCs w:val="28"/>
        </w:rPr>
        <w:t>о</w:t>
      </w:r>
      <w:r w:rsidR="005E1B99" w:rsidRPr="006D2F59">
        <w:rPr>
          <w:sz w:val="28"/>
          <w:szCs w:val="28"/>
        </w:rPr>
        <w:t>лады. Тайганың аумағы кей жерлерде солтүстікке қарай 100-200 км-ге, кей жерлерде одан азырақ жылжиды. Температураның көтерілуіне байланысты мұхиттардың деңгейі 0,1- 0,2 м көтеріледі. Бұл өз кезегінде үлкен өзен аңғарл</w:t>
      </w:r>
      <w:r w:rsidR="005E1B99" w:rsidRPr="006D2F59">
        <w:rPr>
          <w:sz w:val="28"/>
          <w:szCs w:val="28"/>
        </w:rPr>
        <w:t>а</w:t>
      </w:r>
      <w:r w:rsidR="005E1B99" w:rsidRPr="006D2F59">
        <w:rPr>
          <w:sz w:val="28"/>
          <w:szCs w:val="28"/>
        </w:rPr>
        <w:t>рының (әсіресе Сібір өзендерінің) су астында қалуына алып келеді.</w:t>
      </w:r>
    </w:p>
    <w:p w:rsidR="00F855E4" w:rsidRPr="00F855E4" w:rsidRDefault="005E1B99" w:rsidP="00F855E4">
      <w:pPr>
        <w:ind w:firstLine="709"/>
        <w:jc w:val="both"/>
        <w:rPr>
          <w:rFonts w:eastAsiaTheme="minorHAnsi"/>
          <w:sz w:val="28"/>
          <w:szCs w:val="28"/>
          <w:lang w:eastAsia="en-US"/>
        </w:rPr>
      </w:pPr>
      <w:r>
        <w:rPr>
          <w:rFonts w:eastAsiaTheme="minorHAnsi"/>
          <w:sz w:val="28"/>
          <w:szCs w:val="28"/>
          <w:u w:val="single"/>
          <w:lang w:val="kk-KZ" w:eastAsia="en-US"/>
        </w:rPr>
        <w:t>Себептері</w:t>
      </w:r>
      <w:r w:rsidR="00F855E4" w:rsidRPr="00F855E4">
        <w:rPr>
          <w:rFonts w:eastAsiaTheme="minorHAnsi"/>
          <w:sz w:val="28"/>
          <w:szCs w:val="28"/>
          <w:lang w:eastAsia="en-US"/>
        </w:rPr>
        <w:t>:</w:t>
      </w:r>
    </w:p>
    <w:p w:rsidR="00F855E4" w:rsidRPr="00F855E4" w:rsidRDefault="00725E5E" w:rsidP="00F855E4">
      <w:pPr>
        <w:ind w:firstLine="709"/>
        <w:jc w:val="both"/>
        <w:rPr>
          <w:rFonts w:eastAsiaTheme="minorHAnsi"/>
          <w:sz w:val="28"/>
          <w:szCs w:val="28"/>
          <w:lang w:eastAsia="en-US"/>
        </w:rPr>
      </w:pPr>
      <w:r>
        <w:rPr>
          <w:rFonts w:eastAsiaTheme="minorHAnsi"/>
          <w:sz w:val="28"/>
          <w:szCs w:val="28"/>
          <w:lang w:eastAsia="en-US"/>
        </w:rPr>
        <w:t xml:space="preserve">- </w:t>
      </w:r>
      <w:r w:rsidR="00F855E4" w:rsidRPr="00F855E4">
        <w:rPr>
          <w:rFonts w:eastAsiaTheme="minorHAnsi"/>
          <w:sz w:val="28"/>
          <w:szCs w:val="28"/>
          <w:lang w:eastAsia="en-US"/>
        </w:rPr>
        <w:t>антропоген</w:t>
      </w:r>
      <w:r w:rsidR="005E1B99">
        <w:rPr>
          <w:rFonts w:eastAsiaTheme="minorHAnsi"/>
          <w:sz w:val="28"/>
          <w:szCs w:val="28"/>
          <w:lang w:val="kk-KZ" w:eastAsia="en-US"/>
        </w:rPr>
        <w:t>дік</w:t>
      </w:r>
      <w:r w:rsidR="00F855E4" w:rsidRPr="00F855E4">
        <w:rPr>
          <w:rFonts w:eastAsiaTheme="minorHAnsi"/>
          <w:sz w:val="28"/>
          <w:szCs w:val="28"/>
          <w:lang w:eastAsia="en-US"/>
        </w:rPr>
        <w:t xml:space="preserve"> фактор</w:t>
      </w:r>
      <w:r w:rsidR="005E1B99">
        <w:rPr>
          <w:rFonts w:eastAsiaTheme="minorHAnsi"/>
          <w:sz w:val="28"/>
          <w:szCs w:val="28"/>
          <w:lang w:val="kk-KZ" w:eastAsia="en-US"/>
        </w:rPr>
        <w:t>лар</w:t>
      </w:r>
      <w:r w:rsidR="00F855E4" w:rsidRPr="00F855E4">
        <w:rPr>
          <w:rFonts w:eastAsiaTheme="minorHAnsi"/>
          <w:sz w:val="28"/>
          <w:szCs w:val="28"/>
          <w:lang w:eastAsia="en-US"/>
        </w:rPr>
        <w:t>ы (</w:t>
      </w:r>
      <w:r w:rsidR="005E1B99">
        <w:rPr>
          <w:rFonts w:eastAsiaTheme="minorHAnsi"/>
          <w:sz w:val="28"/>
          <w:szCs w:val="28"/>
          <w:lang w:val="kk-KZ" w:eastAsia="en-US"/>
        </w:rPr>
        <w:t>өндірістер шығарылымдары</w:t>
      </w:r>
      <w:r w:rsidR="00F855E4" w:rsidRPr="00F855E4">
        <w:rPr>
          <w:rFonts w:eastAsiaTheme="minorHAnsi"/>
          <w:sz w:val="28"/>
          <w:szCs w:val="28"/>
          <w:lang w:eastAsia="en-US"/>
        </w:rPr>
        <w:t>, транспорта</w:t>
      </w:r>
      <w:r w:rsidR="005E1B99">
        <w:rPr>
          <w:rFonts w:eastAsiaTheme="minorHAnsi"/>
          <w:sz w:val="28"/>
          <w:szCs w:val="28"/>
          <w:lang w:val="kk-KZ" w:eastAsia="en-US"/>
        </w:rPr>
        <w:t>р</w:t>
      </w:r>
      <w:r w:rsidR="00F855E4" w:rsidRPr="00F855E4">
        <w:rPr>
          <w:rFonts w:eastAsiaTheme="minorHAnsi"/>
          <w:sz w:val="28"/>
          <w:szCs w:val="28"/>
          <w:lang w:eastAsia="en-US"/>
        </w:rPr>
        <w:t>);</w:t>
      </w:r>
    </w:p>
    <w:p w:rsidR="00F855E4" w:rsidRDefault="00725E5E" w:rsidP="00F855E4">
      <w:pPr>
        <w:ind w:firstLine="709"/>
        <w:jc w:val="both"/>
        <w:rPr>
          <w:rFonts w:eastAsiaTheme="minorHAnsi"/>
          <w:sz w:val="28"/>
          <w:szCs w:val="28"/>
          <w:lang w:eastAsia="en-US"/>
        </w:rPr>
      </w:pPr>
      <w:r>
        <w:rPr>
          <w:rFonts w:eastAsiaTheme="minorHAnsi"/>
          <w:sz w:val="28"/>
          <w:szCs w:val="28"/>
          <w:lang w:eastAsia="en-US"/>
        </w:rPr>
        <w:t xml:space="preserve">- </w:t>
      </w:r>
      <w:r w:rsidR="005E1B99">
        <w:rPr>
          <w:rFonts w:eastAsiaTheme="minorHAnsi"/>
          <w:sz w:val="28"/>
          <w:szCs w:val="28"/>
          <w:lang w:val="kk-KZ" w:eastAsia="en-US"/>
        </w:rPr>
        <w:t>табиғи</w:t>
      </w:r>
      <w:r w:rsidR="00F855E4" w:rsidRPr="00F855E4">
        <w:rPr>
          <w:rFonts w:eastAsiaTheme="minorHAnsi"/>
          <w:sz w:val="28"/>
          <w:szCs w:val="28"/>
          <w:lang w:eastAsia="en-US"/>
        </w:rPr>
        <w:t xml:space="preserve"> фактор</w:t>
      </w:r>
      <w:r w:rsidR="005E1B99">
        <w:rPr>
          <w:rFonts w:eastAsiaTheme="minorHAnsi"/>
          <w:sz w:val="28"/>
          <w:szCs w:val="28"/>
          <w:lang w:val="kk-KZ" w:eastAsia="en-US"/>
        </w:rPr>
        <w:t>лар</w:t>
      </w:r>
      <w:r w:rsidR="00F855E4" w:rsidRPr="00F855E4">
        <w:rPr>
          <w:rFonts w:eastAsiaTheme="minorHAnsi"/>
          <w:sz w:val="28"/>
          <w:szCs w:val="28"/>
          <w:lang w:eastAsia="en-US"/>
        </w:rPr>
        <w:t>ы (</w:t>
      </w:r>
      <w:r w:rsidR="005E1B99">
        <w:rPr>
          <w:rFonts w:eastAsiaTheme="minorHAnsi"/>
          <w:sz w:val="28"/>
          <w:szCs w:val="28"/>
          <w:lang w:val="kk-KZ" w:eastAsia="en-US"/>
        </w:rPr>
        <w:t>күн және жанартаулар белсенділігінің өзгеруі</w:t>
      </w:r>
      <w:r w:rsidR="00F855E4" w:rsidRPr="00F855E4">
        <w:rPr>
          <w:rFonts w:eastAsiaTheme="minorHAnsi"/>
          <w:sz w:val="28"/>
          <w:szCs w:val="28"/>
          <w:lang w:eastAsia="en-US"/>
        </w:rPr>
        <w:t xml:space="preserve">, </w:t>
      </w:r>
      <w:r w:rsidR="005E1B99">
        <w:rPr>
          <w:rFonts w:eastAsiaTheme="minorHAnsi"/>
          <w:sz w:val="28"/>
          <w:szCs w:val="28"/>
          <w:lang w:val="kk-KZ" w:eastAsia="en-US"/>
        </w:rPr>
        <w:t>табиғи</w:t>
      </w:r>
      <w:r w:rsidR="00F855E4" w:rsidRPr="00F855E4">
        <w:rPr>
          <w:rFonts w:eastAsiaTheme="minorHAnsi"/>
          <w:sz w:val="28"/>
          <w:szCs w:val="28"/>
          <w:lang w:eastAsia="en-US"/>
        </w:rPr>
        <w:t xml:space="preserve"> циклы).</w:t>
      </w:r>
    </w:p>
    <w:p w:rsidR="00F855E4" w:rsidRPr="00F855E4" w:rsidRDefault="00F855E4" w:rsidP="00F855E4">
      <w:pPr>
        <w:ind w:firstLine="709"/>
        <w:jc w:val="both"/>
        <w:rPr>
          <w:rFonts w:eastAsiaTheme="minorHAnsi"/>
          <w:sz w:val="28"/>
          <w:szCs w:val="28"/>
          <w:lang w:eastAsia="en-US"/>
        </w:rPr>
      </w:pPr>
      <w:r w:rsidRPr="00F855E4">
        <w:rPr>
          <w:rFonts w:eastAsiaTheme="minorHAnsi"/>
          <w:sz w:val="28"/>
          <w:szCs w:val="28"/>
          <w:lang w:eastAsia="en-US"/>
        </w:rPr>
        <w:t xml:space="preserve"> </w:t>
      </w:r>
      <w:r w:rsidR="005E1B99">
        <w:rPr>
          <w:rFonts w:eastAsiaTheme="minorHAnsi"/>
          <w:sz w:val="28"/>
          <w:szCs w:val="28"/>
          <w:u w:val="single"/>
          <w:lang w:val="kk-KZ" w:eastAsia="en-US"/>
        </w:rPr>
        <w:t>Салдары</w:t>
      </w:r>
      <w:r w:rsidRPr="00F855E4">
        <w:rPr>
          <w:rFonts w:eastAsiaTheme="minorHAnsi"/>
          <w:sz w:val="28"/>
          <w:szCs w:val="28"/>
          <w:lang w:eastAsia="en-US"/>
        </w:rPr>
        <w:t>:</w:t>
      </w:r>
    </w:p>
    <w:p w:rsidR="00F855E4" w:rsidRPr="00F855E4" w:rsidRDefault="00725E5E" w:rsidP="00F855E4">
      <w:pPr>
        <w:ind w:firstLine="709"/>
        <w:jc w:val="both"/>
        <w:rPr>
          <w:rFonts w:eastAsiaTheme="minorHAnsi"/>
          <w:sz w:val="28"/>
          <w:szCs w:val="28"/>
          <w:lang w:eastAsia="en-US"/>
        </w:rPr>
      </w:pPr>
      <w:r>
        <w:rPr>
          <w:rFonts w:eastAsiaTheme="minorHAnsi"/>
          <w:sz w:val="28"/>
          <w:szCs w:val="28"/>
          <w:lang w:eastAsia="en-US"/>
        </w:rPr>
        <w:t xml:space="preserve">- </w:t>
      </w:r>
      <w:r w:rsidR="006D2F59">
        <w:rPr>
          <w:rFonts w:eastAsiaTheme="minorHAnsi"/>
          <w:sz w:val="28"/>
          <w:szCs w:val="28"/>
          <w:lang w:val="kk-KZ" w:eastAsia="en-US"/>
        </w:rPr>
        <w:t>әлем мұхитының деңгейінің көтерілуі, құрлықтың қысқартылуы</w:t>
      </w:r>
      <w:r w:rsidR="00F855E4" w:rsidRPr="00F855E4">
        <w:rPr>
          <w:rFonts w:eastAsiaTheme="minorHAnsi"/>
          <w:sz w:val="28"/>
          <w:szCs w:val="28"/>
          <w:lang w:eastAsia="en-US"/>
        </w:rPr>
        <w:t xml:space="preserve">; </w:t>
      </w:r>
      <w:r w:rsidR="006D2F59">
        <w:rPr>
          <w:rFonts w:eastAsiaTheme="minorHAnsi"/>
          <w:sz w:val="28"/>
          <w:szCs w:val="28"/>
          <w:lang w:val="kk-KZ" w:eastAsia="en-US"/>
        </w:rPr>
        <w:t>шөлдену</w:t>
      </w:r>
      <w:r w:rsidR="00F855E4" w:rsidRPr="00F855E4">
        <w:rPr>
          <w:rFonts w:eastAsiaTheme="minorHAnsi"/>
          <w:sz w:val="28"/>
          <w:szCs w:val="28"/>
          <w:lang w:eastAsia="en-US"/>
        </w:rPr>
        <w:t>;</w:t>
      </w:r>
    </w:p>
    <w:p w:rsidR="00F855E4" w:rsidRPr="00F855E4" w:rsidRDefault="00725E5E" w:rsidP="00F855E4">
      <w:pPr>
        <w:ind w:firstLine="709"/>
        <w:jc w:val="both"/>
        <w:rPr>
          <w:rFonts w:eastAsiaTheme="minorHAnsi"/>
          <w:sz w:val="28"/>
          <w:szCs w:val="28"/>
          <w:lang w:eastAsia="en-US"/>
        </w:rPr>
      </w:pPr>
      <w:r>
        <w:rPr>
          <w:rFonts w:eastAsiaTheme="minorHAnsi"/>
          <w:sz w:val="28"/>
          <w:szCs w:val="28"/>
          <w:lang w:eastAsia="en-US"/>
        </w:rPr>
        <w:t xml:space="preserve">- </w:t>
      </w:r>
      <w:r w:rsidR="006D2F59">
        <w:rPr>
          <w:rFonts w:eastAsiaTheme="minorHAnsi"/>
          <w:sz w:val="28"/>
          <w:szCs w:val="28"/>
          <w:lang w:val="kk-KZ" w:eastAsia="en-US"/>
        </w:rPr>
        <w:t>жануарлар әлемінің сандарының өзгерілуі</w:t>
      </w:r>
      <w:r w:rsidR="00F855E4" w:rsidRPr="00F855E4">
        <w:rPr>
          <w:rFonts w:eastAsiaTheme="minorHAnsi"/>
          <w:sz w:val="28"/>
          <w:szCs w:val="28"/>
          <w:lang w:eastAsia="en-US"/>
        </w:rPr>
        <w:t>; климат</w:t>
      </w:r>
      <w:r w:rsidR="006D2F59">
        <w:rPr>
          <w:rFonts w:eastAsiaTheme="minorHAnsi"/>
          <w:sz w:val="28"/>
          <w:szCs w:val="28"/>
          <w:lang w:val="kk-KZ" w:eastAsia="en-US"/>
        </w:rPr>
        <w:t>тық</w:t>
      </w:r>
      <w:r w:rsidR="00F855E4" w:rsidRPr="00F855E4">
        <w:rPr>
          <w:rFonts w:eastAsiaTheme="minorHAnsi"/>
          <w:sz w:val="28"/>
          <w:szCs w:val="28"/>
          <w:lang w:eastAsia="en-US"/>
        </w:rPr>
        <w:t xml:space="preserve"> </w:t>
      </w:r>
      <w:r w:rsidR="006D2F59">
        <w:rPr>
          <w:rFonts w:eastAsiaTheme="minorHAnsi"/>
          <w:sz w:val="28"/>
          <w:szCs w:val="28"/>
          <w:lang w:val="kk-KZ" w:eastAsia="en-US"/>
        </w:rPr>
        <w:t>өзгеру</w:t>
      </w:r>
      <w:r w:rsidR="00F855E4" w:rsidRPr="00F855E4">
        <w:rPr>
          <w:rFonts w:eastAsiaTheme="minorHAnsi"/>
          <w:sz w:val="28"/>
          <w:szCs w:val="28"/>
          <w:lang w:eastAsia="en-US"/>
        </w:rPr>
        <w:t xml:space="preserve"> </w:t>
      </w:r>
      <w:r w:rsidR="006D2F59">
        <w:rPr>
          <w:rFonts w:eastAsiaTheme="minorHAnsi"/>
          <w:sz w:val="28"/>
          <w:szCs w:val="28"/>
          <w:lang w:val="kk-KZ" w:eastAsia="en-US"/>
        </w:rPr>
        <w:t>және т.б</w:t>
      </w:r>
      <w:r w:rsidR="00F855E4" w:rsidRPr="00F855E4">
        <w:rPr>
          <w:rFonts w:eastAsiaTheme="minorHAnsi"/>
          <w:sz w:val="28"/>
          <w:szCs w:val="28"/>
          <w:lang w:eastAsia="en-US"/>
        </w:rPr>
        <w:t>.</w:t>
      </w:r>
    </w:p>
    <w:p w:rsidR="00725E5E" w:rsidRDefault="006D2F59" w:rsidP="00F855E4">
      <w:pPr>
        <w:ind w:firstLine="709"/>
        <w:jc w:val="both"/>
        <w:rPr>
          <w:rFonts w:eastAsiaTheme="minorHAnsi"/>
          <w:sz w:val="28"/>
          <w:szCs w:val="28"/>
          <w:lang w:val="kk-KZ" w:eastAsia="en-US"/>
        </w:rPr>
      </w:pPr>
      <w:r>
        <w:rPr>
          <w:rFonts w:eastAsiaTheme="minorHAnsi"/>
          <w:sz w:val="28"/>
          <w:szCs w:val="28"/>
          <w:u w:val="single"/>
          <w:lang w:val="kk-KZ" w:eastAsia="en-US"/>
        </w:rPr>
        <w:t>Мәселені шешу жолдары</w:t>
      </w:r>
      <w:r w:rsidR="00F855E4" w:rsidRPr="00F855E4">
        <w:rPr>
          <w:rFonts w:eastAsiaTheme="minorHAnsi"/>
          <w:sz w:val="28"/>
          <w:szCs w:val="28"/>
          <w:lang w:eastAsia="en-US"/>
        </w:rPr>
        <w:t xml:space="preserve">: </w:t>
      </w:r>
    </w:p>
    <w:p w:rsidR="00F855E4" w:rsidRPr="006A14EC" w:rsidRDefault="00725E5E" w:rsidP="00F855E4">
      <w:pPr>
        <w:ind w:firstLine="709"/>
        <w:jc w:val="both"/>
        <w:rPr>
          <w:rFonts w:eastAsiaTheme="minorHAnsi"/>
          <w:sz w:val="28"/>
          <w:szCs w:val="28"/>
          <w:lang w:val="kk-KZ" w:eastAsia="en-US"/>
        </w:rPr>
      </w:pPr>
      <w:r w:rsidRPr="006A14EC">
        <w:rPr>
          <w:rFonts w:eastAsiaTheme="minorHAnsi"/>
          <w:sz w:val="28"/>
          <w:szCs w:val="28"/>
          <w:lang w:val="kk-KZ" w:eastAsia="en-US"/>
        </w:rPr>
        <w:t xml:space="preserve">- </w:t>
      </w:r>
      <w:r w:rsidR="00F855E4" w:rsidRPr="006A14EC">
        <w:rPr>
          <w:rFonts w:eastAsiaTheme="minorHAnsi"/>
          <w:sz w:val="28"/>
          <w:szCs w:val="28"/>
          <w:lang w:val="kk-KZ" w:eastAsia="en-US"/>
        </w:rPr>
        <w:t>атмосфер</w:t>
      </w:r>
      <w:r w:rsidR="00D63320">
        <w:rPr>
          <w:rFonts w:eastAsiaTheme="minorHAnsi"/>
          <w:sz w:val="28"/>
          <w:szCs w:val="28"/>
          <w:lang w:val="kk-KZ" w:eastAsia="en-US"/>
        </w:rPr>
        <w:t>аны</w:t>
      </w:r>
      <w:r w:rsidR="00D63320" w:rsidRPr="006A14EC">
        <w:rPr>
          <w:rFonts w:eastAsiaTheme="minorHAnsi"/>
          <w:sz w:val="28"/>
          <w:szCs w:val="28"/>
          <w:lang w:val="kk-KZ" w:eastAsia="en-US"/>
        </w:rPr>
        <w:t xml:space="preserve"> ластайтын заттарды шы</w:t>
      </w:r>
      <w:r w:rsidR="00D63320">
        <w:rPr>
          <w:rFonts w:eastAsiaTheme="minorHAnsi"/>
          <w:sz w:val="28"/>
          <w:szCs w:val="28"/>
          <w:lang w:val="kk-KZ" w:eastAsia="en-US"/>
        </w:rPr>
        <w:t>ғ</w:t>
      </w:r>
      <w:r w:rsidR="00D63320" w:rsidRPr="006A14EC">
        <w:rPr>
          <w:rFonts w:eastAsiaTheme="minorHAnsi"/>
          <w:sz w:val="28"/>
          <w:szCs w:val="28"/>
          <w:lang w:val="kk-KZ" w:eastAsia="en-US"/>
        </w:rPr>
        <w:t xml:space="preserve">аруды </w:t>
      </w:r>
      <w:r w:rsidR="00D63320">
        <w:rPr>
          <w:rFonts w:eastAsiaTheme="minorHAnsi"/>
          <w:sz w:val="28"/>
          <w:szCs w:val="28"/>
          <w:lang w:val="kk-KZ" w:eastAsia="en-US"/>
        </w:rPr>
        <w:t>қысқарту</w:t>
      </w:r>
      <w:r w:rsidR="00F855E4" w:rsidRPr="006A14EC">
        <w:rPr>
          <w:rFonts w:eastAsiaTheme="minorHAnsi"/>
          <w:sz w:val="28"/>
          <w:szCs w:val="28"/>
          <w:lang w:val="kk-KZ" w:eastAsia="en-US"/>
        </w:rPr>
        <w:t xml:space="preserve">; </w:t>
      </w:r>
      <w:r w:rsidR="006A14EC">
        <w:rPr>
          <w:rFonts w:eastAsiaTheme="minorHAnsi"/>
          <w:sz w:val="28"/>
          <w:szCs w:val="28"/>
          <w:lang w:val="kk-KZ" w:eastAsia="en-US"/>
        </w:rPr>
        <w:t>а</w:t>
      </w:r>
      <w:r w:rsidR="00D63320">
        <w:rPr>
          <w:rFonts w:eastAsiaTheme="minorHAnsi"/>
          <w:sz w:val="28"/>
          <w:szCs w:val="28"/>
          <w:lang w:val="kk-KZ" w:eastAsia="en-US"/>
        </w:rPr>
        <w:t>ймақтық экономика мен демографиялық саясаттың өзгеруін енгізе отырыпклиматтың өзгеруіне бейімделу</w:t>
      </w:r>
      <w:r w:rsidR="006A14EC">
        <w:rPr>
          <w:rFonts w:eastAsiaTheme="minorHAnsi"/>
          <w:sz w:val="28"/>
          <w:szCs w:val="28"/>
          <w:lang w:val="kk-KZ" w:eastAsia="en-US"/>
        </w:rPr>
        <w:t xml:space="preserve"> стратегияларын жасау</w:t>
      </w:r>
      <w:r w:rsidR="00F855E4" w:rsidRPr="006A14EC">
        <w:rPr>
          <w:rFonts w:eastAsiaTheme="minorHAnsi"/>
          <w:sz w:val="28"/>
          <w:szCs w:val="28"/>
          <w:lang w:val="kk-KZ" w:eastAsia="en-US"/>
        </w:rPr>
        <w:t>.</w:t>
      </w:r>
    </w:p>
    <w:p w:rsidR="00F855E4" w:rsidRPr="00BA1E20" w:rsidRDefault="00F855E4" w:rsidP="00F855E4">
      <w:pPr>
        <w:ind w:firstLine="709"/>
        <w:jc w:val="both"/>
        <w:rPr>
          <w:rFonts w:eastAsiaTheme="minorHAnsi"/>
          <w:sz w:val="28"/>
          <w:szCs w:val="28"/>
          <w:lang w:val="kk-KZ" w:eastAsia="en-US"/>
        </w:rPr>
      </w:pPr>
      <w:r w:rsidRPr="00BA1E20">
        <w:rPr>
          <w:rFonts w:eastAsiaTheme="minorHAnsi"/>
          <w:sz w:val="28"/>
          <w:szCs w:val="28"/>
          <w:lang w:val="kk-KZ" w:eastAsia="en-US"/>
        </w:rPr>
        <w:t xml:space="preserve">2. </w:t>
      </w:r>
      <w:r w:rsidR="00BA1E20" w:rsidRPr="00BA1E20">
        <w:rPr>
          <w:rFonts w:eastAsiaTheme="minorHAnsi"/>
          <w:b/>
          <w:sz w:val="28"/>
          <w:szCs w:val="28"/>
          <w:lang w:val="kk-KZ" w:eastAsia="en-US"/>
        </w:rPr>
        <w:t>Жердің озон қабатының бұзылуы</w:t>
      </w:r>
      <w:r w:rsidRPr="00BA1E20">
        <w:rPr>
          <w:rFonts w:eastAsiaTheme="minorHAnsi"/>
          <w:sz w:val="28"/>
          <w:szCs w:val="28"/>
          <w:lang w:val="kk-KZ" w:eastAsia="en-US"/>
        </w:rPr>
        <w:t xml:space="preserve">. </w:t>
      </w:r>
      <w:r w:rsidR="00BA1E20">
        <w:rPr>
          <w:rFonts w:eastAsiaTheme="minorHAnsi"/>
          <w:sz w:val="28"/>
          <w:szCs w:val="28"/>
          <w:lang w:val="kk-KZ" w:eastAsia="en-US"/>
        </w:rPr>
        <w:t xml:space="preserve">Оның маңызды қасиеті – </w:t>
      </w:r>
      <w:r w:rsidRPr="00BA1E20">
        <w:rPr>
          <w:rFonts w:eastAsiaTheme="minorHAnsi"/>
          <w:sz w:val="28"/>
          <w:szCs w:val="28"/>
          <w:lang w:val="kk-KZ" w:eastAsia="en-US"/>
        </w:rPr>
        <w:t>нуклеин</w:t>
      </w:r>
      <w:r w:rsidR="00BA1E20">
        <w:rPr>
          <w:rFonts w:eastAsiaTheme="minorHAnsi"/>
          <w:sz w:val="28"/>
          <w:szCs w:val="28"/>
          <w:lang w:val="kk-KZ" w:eastAsia="en-US"/>
        </w:rPr>
        <w:t xml:space="preserve"> қышқылдарын және ақуызды бұзатын Күннің ультракүлгін сәулелерін жұту </w:t>
      </w:r>
      <w:r w:rsidRPr="00BA1E20">
        <w:rPr>
          <w:rFonts w:eastAsiaTheme="minorHAnsi"/>
          <w:sz w:val="28"/>
          <w:szCs w:val="28"/>
          <w:lang w:val="kk-KZ" w:eastAsia="en-US"/>
        </w:rPr>
        <w:t>.</w:t>
      </w:r>
    </w:p>
    <w:p w:rsidR="00F855E4" w:rsidRPr="00653A16" w:rsidRDefault="00BA1E20" w:rsidP="00F855E4">
      <w:pPr>
        <w:ind w:firstLine="709"/>
        <w:jc w:val="both"/>
        <w:rPr>
          <w:rFonts w:eastAsiaTheme="minorHAnsi"/>
          <w:sz w:val="28"/>
          <w:szCs w:val="28"/>
          <w:lang w:val="kk-KZ" w:eastAsia="en-US"/>
        </w:rPr>
      </w:pPr>
      <w:r>
        <w:rPr>
          <w:rFonts w:eastAsiaTheme="minorHAnsi"/>
          <w:sz w:val="28"/>
          <w:szCs w:val="28"/>
          <w:u w:val="single"/>
          <w:lang w:val="kk-KZ" w:eastAsia="en-US"/>
        </w:rPr>
        <w:lastRenderedPageBreak/>
        <w:t>Себептері</w:t>
      </w:r>
      <w:r w:rsidR="00F855E4" w:rsidRPr="00653A16">
        <w:rPr>
          <w:rFonts w:eastAsiaTheme="minorHAnsi"/>
          <w:sz w:val="28"/>
          <w:szCs w:val="28"/>
          <w:lang w:val="kk-KZ" w:eastAsia="en-US"/>
        </w:rPr>
        <w:t>:</w:t>
      </w:r>
    </w:p>
    <w:p w:rsidR="00F855E4" w:rsidRPr="00653A16" w:rsidRDefault="00725E5E" w:rsidP="00F855E4">
      <w:pPr>
        <w:ind w:firstLine="709"/>
        <w:jc w:val="both"/>
        <w:rPr>
          <w:rFonts w:eastAsiaTheme="minorHAnsi"/>
          <w:sz w:val="28"/>
          <w:szCs w:val="28"/>
          <w:lang w:val="kk-KZ" w:eastAsia="en-US"/>
        </w:rPr>
      </w:pPr>
      <w:r w:rsidRPr="00653A16">
        <w:rPr>
          <w:rFonts w:eastAsiaTheme="minorHAnsi"/>
          <w:sz w:val="28"/>
          <w:szCs w:val="28"/>
          <w:lang w:val="kk-KZ" w:eastAsia="en-US"/>
        </w:rPr>
        <w:t xml:space="preserve">- </w:t>
      </w:r>
      <w:r w:rsidR="00BA1E20">
        <w:rPr>
          <w:rFonts w:eastAsiaTheme="minorHAnsi"/>
          <w:sz w:val="28"/>
          <w:szCs w:val="28"/>
          <w:lang w:val="kk-KZ" w:eastAsia="en-US"/>
        </w:rPr>
        <w:t>табиғи</w:t>
      </w:r>
      <w:r w:rsidR="00F855E4" w:rsidRPr="00653A16">
        <w:rPr>
          <w:rFonts w:eastAsiaTheme="minorHAnsi"/>
          <w:sz w:val="28"/>
          <w:szCs w:val="28"/>
          <w:lang w:val="kk-KZ" w:eastAsia="en-US"/>
        </w:rPr>
        <w:t xml:space="preserve"> фактор</w:t>
      </w:r>
      <w:r w:rsidR="00BA1E20">
        <w:rPr>
          <w:rFonts w:eastAsiaTheme="minorHAnsi"/>
          <w:sz w:val="28"/>
          <w:szCs w:val="28"/>
          <w:lang w:val="kk-KZ" w:eastAsia="en-US"/>
        </w:rPr>
        <w:t>лар</w:t>
      </w:r>
      <w:r w:rsidR="00F855E4" w:rsidRPr="00653A16">
        <w:rPr>
          <w:rFonts w:eastAsiaTheme="minorHAnsi"/>
          <w:sz w:val="28"/>
          <w:szCs w:val="28"/>
          <w:lang w:val="kk-KZ" w:eastAsia="en-US"/>
        </w:rPr>
        <w:t>ы (атмосфер</w:t>
      </w:r>
      <w:r w:rsidR="00BA1E20">
        <w:rPr>
          <w:rFonts w:eastAsiaTheme="minorHAnsi"/>
          <w:sz w:val="28"/>
          <w:szCs w:val="28"/>
          <w:lang w:val="kk-KZ" w:eastAsia="en-US"/>
        </w:rPr>
        <w:t>аның</w:t>
      </w:r>
      <w:r w:rsidR="00BA1E20" w:rsidRPr="00653A16">
        <w:rPr>
          <w:rFonts w:eastAsiaTheme="minorHAnsi"/>
          <w:sz w:val="28"/>
          <w:szCs w:val="28"/>
          <w:lang w:val="kk-KZ" w:eastAsia="en-US"/>
        </w:rPr>
        <w:t xml:space="preserve"> циркуляция</w:t>
      </w:r>
      <w:r w:rsidR="00BA1E20">
        <w:rPr>
          <w:rFonts w:eastAsiaTheme="minorHAnsi"/>
          <w:sz w:val="28"/>
          <w:szCs w:val="28"/>
          <w:lang w:val="kk-KZ" w:eastAsia="en-US"/>
        </w:rPr>
        <w:t>сы</w:t>
      </w:r>
      <w:r w:rsidR="00F855E4" w:rsidRPr="00653A16">
        <w:rPr>
          <w:rFonts w:eastAsiaTheme="minorHAnsi"/>
          <w:sz w:val="28"/>
          <w:szCs w:val="28"/>
          <w:lang w:val="kk-KZ" w:eastAsia="en-US"/>
        </w:rPr>
        <w:t xml:space="preserve">, </w:t>
      </w:r>
      <w:r w:rsidR="00BA1E20">
        <w:rPr>
          <w:rFonts w:eastAsiaTheme="minorHAnsi"/>
          <w:sz w:val="28"/>
          <w:szCs w:val="28"/>
          <w:lang w:val="kk-KZ" w:eastAsia="en-US"/>
        </w:rPr>
        <w:t>күннің</w:t>
      </w:r>
      <w:r w:rsidR="00F855E4" w:rsidRPr="00653A16">
        <w:rPr>
          <w:rFonts w:eastAsiaTheme="minorHAnsi"/>
          <w:sz w:val="28"/>
          <w:szCs w:val="28"/>
          <w:lang w:val="kk-KZ" w:eastAsia="en-US"/>
        </w:rPr>
        <w:t xml:space="preserve"> </w:t>
      </w:r>
      <w:r w:rsidR="00BA1E20">
        <w:rPr>
          <w:rFonts w:eastAsiaTheme="minorHAnsi"/>
          <w:sz w:val="28"/>
          <w:szCs w:val="28"/>
          <w:lang w:val="kk-KZ" w:eastAsia="en-US"/>
        </w:rPr>
        <w:t>және</w:t>
      </w:r>
      <w:r w:rsidR="00F855E4" w:rsidRPr="00653A16">
        <w:rPr>
          <w:rFonts w:eastAsiaTheme="minorHAnsi"/>
          <w:sz w:val="28"/>
          <w:szCs w:val="28"/>
          <w:lang w:val="kk-KZ" w:eastAsia="en-US"/>
        </w:rPr>
        <w:t xml:space="preserve"> </w:t>
      </w:r>
      <w:r w:rsidR="00BA1E20">
        <w:rPr>
          <w:rFonts w:eastAsiaTheme="minorHAnsi"/>
          <w:sz w:val="28"/>
          <w:szCs w:val="28"/>
          <w:lang w:val="kk-KZ" w:eastAsia="en-US"/>
        </w:rPr>
        <w:t>жанартау</w:t>
      </w:r>
      <w:r w:rsidR="00424E85">
        <w:rPr>
          <w:rFonts w:eastAsiaTheme="minorHAnsi"/>
          <w:sz w:val="28"/>
          <w:szCs w:val="28"/>
          <w:lang w:val="kk-KZ" w:eastAsia="en-US"/>
        </w:rPr>
        <w:t>лардың</w:t>
      </w:r>
      <w:r w:rsidR="00F855E4" w:rsidRPr="00653A16">
        <w:rPr>
          <w:rFonts w:eastAsiaTheme="minorHAnsi"/>
          <w:sz w:val="28"/>
          <w:szCs w:val="28"/>
          <w:lang w:val="kk-KZ" w:eastAsia="en-US"/>
        </w:rPr>
        <w:t xml:space="preserve"> </w:t>
      </w:r>
      <w:r w:rsidR="00BA1E20">
        <w:rPr>
          <w:rFonts w:eastAsiaTheme="minorHAnsi"/>
          <w:sz w:val="28"/>
          <w:szCs w:val="28"/>
          <w:lang w:val="kk-KZ" w:eastAsia="en-US"/>
        </w:rPr>
        <w:t>белсенделігі</w:t>
      </w:r>
      <w:r w:rsidR="00F855E4" w:rsidRPr="00653A16">
        <w:rPr>
          <w:rFonts w:eastAsiaTheme="minorHAnsi"/>
          <w:sz w:val="28"/>
          <w:szCs w:val="28"/>
          <w:lang w:val="kk-KZ" w:eastAsia="en-US"/>
        </w:rPr>
        <w:t>);</w:t>
      </w:r>
    </w:p>
    <w:p w:rsidR="00F855E4" w:rsidRPr="00714958" w:rsidRDefault="00725E5E" w:rsidP="00F855E4">
      <w:pPr>
        <w:ind w:firstLine="709"/>
        <w:jc w:val="both"/>
        <w:rPr>
          <w:rFonts w:eastAsiaTheme="minorHAnsi"/>
          <w:sz w:val="28"/>
          <w:szCs w:val="28"/>
          <w:lang w:val="kk-KZ" w:eastAsia="en-US"/>
        </w:rPr>
      </w:pPr>
      <w:r w:rsidRPr="00714958">
        <w:rPr>
          <w:rFonts w:eastAsiaTheme="minorHAnsi"/>
          <w:sz w:val="28"/>
          <w:szCs w:val="28"/>
          <w:lang w:val="kk-KZ" w:eastAsia="en-US"/>
        </w:rPr>
        <w:t xml:space="preserve">- </w:t>
      </w:r>
      <w:r w:rsidR="00F855E4" w:rsidRPr="00714958">
        <w:rPr>
          <w:rFonts w:eastAsiaTheme="minorHAnsi"/>
          <w:sz w:val="28"/>
          <w:szCs w:val="28"/>
          <w:lang w:val="kk-KZ" w:eastAsia="en-US"/>
        </w:rPr>
        <w:t>антропоген</w:t>
      </w:r>
      <w:r w:rsidR="00424E85">
        <w:rPr>
          <w:rFonts w:eastAsiaTheme="minorHAnsi"/>
          <w:sz w:val="28"/>
          <w:szCs w:val="28"/>
          <w:lang w:val="kk-KZ" w:eastAsia="en-US"/>
        </w:rPr>
        <w:t>ді</w:t>
      </w:r>
      <w:r w:rsidR="00F855E4" w:rsidRPr="00714958">
        <w:rPr>
          <w:rFonts w:eastAsiaTheme="minorHAnsi"/>
          <w:sz w:val="28"/>
          <w:szCs w:val="28"/>
          <w:lang w:val="kk-KZ" w:eastAsia="en-US"/>
        </w:rPr>
        <w:t xml:space="preserve"> фактор</w:t>
      </w:r>
      <w:r w:rsidR="00424E85">
        <w:rPr>
          <w:rFonts w:eastAsiaTheme="minorHAnsi"/>
          <w:sz w:val="28"/>
          <w:szCs w:val="28"/>
          <w:lang w:val="kk-KZ" w:eastAsia="en-US"/>
        </w:rPr>
        <w:t>лар</w:t>
      </w:r>
      <w:r w:rsidR="00F855E4" w:rsidRPr="00714958">
        <w:rPr>
          <w:rFonts w:eastAsiaTheme="minorHAnsi"/>
          <w:sz w:val="28"/>
          <w:szCs w:val="28"/>
          <w:lang w:val="kk-KZ" w:eastAsia="en-US"/>
        </w:rPr>
        <w:t xml:space="preserve">ы (атом </w:t>
      </w:r>
      <w:r w:rsidR="00424E85">
        <w:rPr>
          <w:rFonts w:eastAsiaTheme="minorHAnsi"/>
          <w:sz w:val="28"/>
          <w:szCs w:val="28"/>
          <w:lang w:val="kk-KZ" w:eastAsia="en-US"/>
        </w:rPr>
        <w:t>жарылыстары</w:t>
      </w:r>
      <w:r w:rsidR="00F855E4" w:rsidRPr="00714958">
        <w:rPr>
          <w:rFonts w:eastAsiaTheme="minorHAnsi"/>
          <w:sz w:val="28"/>
          <w:szCs w:val="28"/>
          <w:lang w:val="kk-KZ" w:eastAsia="en-US"/>
        </w:rPr>
        <w:t xml:space="preserve">, </w:t>
      </w:r>
      <w:r w:rsidR="00424E85">
        <w:rPr>
          <w:rFonts w:eastAsiaTheme="minorHAnsi"/>
          <w:sz w:val="28"/>
          <w:szCs w:val="28"/>
          <w:lang w:val="kk-KZ" w:eastAsia="en-US"/>
        </w:rPr>
        <w:t xml:space="preserve">өндірістерде </w:t>
      </w:r>
      <w:r w:rsidR="00F855E4" w:rsidRPr="00714958">
        <w:rPr>
          <w:rFonts w:eastAsiaTheme="minorHAnsi"/>
          <w:sz w:val="28"/>
          <w:szCs w:val="28"/>
          <w:lang w:val="kk-KZ" w:eastAsia="en-US"/>
        </w:rPr>
        <w:t>хлорфтор</w:t>
      </w:r>
      <w:r w:rsidR="00424E85">
        <w:rPr>
          <w:rFonts w:eastAsiaTheme="minorHAnsi"/>
          <w:sz w:val="28"/>
          <w:szCs w:val="28"/>
          <w:lang w:val="kk-KZ" w:eastAsia="en-US"/>
        </w:rPr>
        <w:t>көміртекті</w:t>
      </w:r>
      <w:r w:rsidR="00F855E4" w:rsidRPr="00714958">
        <w:rPr>
          <w:rFonts w:eastAsiaTheme="minorHAnsi"/>
          <w:sz w:val="28"/>
          <w:szCs w:val="28"/>
          <w:lang w:val="kk-KZ" w:eastAsia="en-US"/>
        </w:rPr>
        <w:t xml:space="preserve"> </w:t>
      </w:r>
      <w:r w:rsidR="00424E85">
        <w:rPr>
          <w:rFonts w:eastAsiaTheme="minorHAnsi"/>
          <w:sz w:val="28"/>
          <w:szCs w:val="28"/>
          <w:lang w:val="kk-KZ" w:eastAsia="en-US"/>
        </w:rPr>
        <w:t>қолдану</w:t>
      </w:r>
      <w:r w:rsidR="00F855E4" w:rsidRPr="00714958">
        <w:rPr>
          <w:rFonts w:eastAsiaTheme="minorHAnsi"/>
          <w:sz w:val="28"/>
          <w:szCs w:val="28"/>
          <w:lang w:val="kk-KZ" w:eastAsia="en-US"/>
        </w:rPr>
        <w:t xml:space="preserve">). </w:t>
      </w:r>
    </w:p>
    <w:p w:rsidR="00F855E4" w:rsidRPr="00337089" w:rsidRDefault="00910C29" w:rsidP="00F855E4">
      <w:pPr>
        <w:ind w:firstLine="709"/>
        <w:jc w:val="both"/>
        <w:rPr>
          <w:rFonts w:eastAsiaTheme="minorHAnsi"/>
          <w:sz w:val="28"/>
          <w:szCs w:val="28"/>
          <w:lang w:val="kk-KZ" w:eastAsia="en-US"/>
        </w:rPr>
      </w:pPr>
      <w:r>
        <w:rPr>
          <w:rFonts w:eastAsiaTheme="minorHAnsi"/>
          <w:sz w:val="28"/>
          <w:szCs w:val="28"/>
          <w:u w:val="single"/>
          <w:lang w:val="kk-KZ" w:eastAsia="en-US"/>
        </w:rPr>
        <w:t>Салдары</w:t>
      </w:r>
      <w:r w:rsidR="00F855E4" w:rsidRPr="00337089">
        <w:rPr>
          <w:rFonts w:eastAsiaTheme="minorHAnsi"/>
          <w:sz w:val="28"/>
          <w:szCs w:val="28"/>
          <w:lang w:val="kk-KZ" w:eastAsia="en-US"/>
        </w:rPr>
        <w:t>:</w:t>
      </w:r>
    </w:p>
    <w:p w:rsidR="00F855E4" w:rsidRPr="00337089" w:rsidRDefault="00725E5E" w:rsidP="00F855E4">
      <w:pPr>
        <w:ind w:firstLine="709"/>
        <w:jc w:val="both"/>
        <w:rPr>
          <w:rFonts w:eastAsiaTheme="minorHAnsi"/>
          <w:sz w:val="28"/>
          <w:szCs w:val="28"/>
          <w:lang w:val="kk-KZ" w:eastAsia="en-US"/>
        </w:rPr>
      </w:pPr>
      <w:r w:rsidRPr="00337089">
        <w:rPr>
          <w:rFonts w:eastAsiaTheme="minorHAnsi"/>
          <w:sz w:val="28"/>
          <w:szCs w:val="28"/>
          <w:lang w:val="kk-KZ" w:eastAsia="en-US"/>
        </w:rPr>
        <w:t xml:space="preserve">- </w:t>
      </w:r>
      <w:r w:rsidR="009C7E5C">
        <w:rPr>
          <w:rFonts w:eastAsiaTheme="minorHAnsi"/>
          <w:sz w:val="28"/>
          <w:szCs w:val="28"/>
          <w:lang w:val="kk-KZ" w:eastAsia="en-US"/>
        </w:rPr>
        <w:t>адамдардың ауыруларының өсуі</w:t>
      </w:r>
      <w:r w:rsidR="00F855E4" w:rsidRPr="00337089">
        <w:rPr>
          <w:rFonts w:eastAsiaTheme="minorHAnsi"/>
          <w:sz w:val="28"/>
          <w:szCs w:val="28"/>
          <w:lang w:val="kk-KZ" w:eastAsia="en-US"/>
        </w:rPr>
        <w:t xml:space="preserve"> (</w:t>
      </w:r>
      <w:r w:rsidR="00910C29">
        <w:rPr>
          <w:rFonts w:eastAsiaTheme="minorHAnsi"/>
          <w:sz w:val="28"/>
          <w:szCs w:val="28"/>
          <w:lang w:val="kk-KZ" w:eastAsia="en-US"/>
        </w:rPr>
        <w:t>көз</w:t>
      </w:r>
      <w:r w:rsidR="00F855E4" w:rsidRPr="00337089">
        <w:rPr>
          <w:rFonts w:eastAsiaTheme="minorHAnsi"/>
          <w:sz w:val="28"/>
          <w:szCs w:val="28"/>
          <w:lang w:val="kk-KZ" w:eastAsia="en-US"/>
        </w:rPr>
        <w:t xml:space="preserve"> </w:t>
      </w:r>
      <w:r w:rsidR="00910C29">
        <w:rPr>
          <w:rFonts w:eastAsiaTheme="minorHAnsi"/>
          <w:sz w:val="28"/>
          <w:szCs w:val="28"/>
          <w:lang w:val="kk-KZ" w:eastAsia="en-US"/>
        </w:rPr>
        <w:t>және</w:t>
      </w:r>
      <w:r w:rsidR="00F855E4" w:rsidRPr="00337089">
        <w:rPr>
          <w:rFonts w:eastAsiaTheme="minorHAnsi"/>
          <w:sz w:val="28"/>
          <w:szCs w:val="28"/>
          <w:lang w:val="kk-KZ" w:eastAsia="en-US"/>
        </w:rPr>
        <w:t xml:space="preserve"> рак </w:t>
      </w:r>
      <w:r w:rsidR="00910C29">
        <w:rPr>
          <w:rFonts w:eastAsiaTheme="minorHAnsi"/>
          <w:sz w:val="28"/>
          <w:szCs w:val="28"/>
          <w:lang w:val="kk-KZ" w:eastAsia="en-US"/>
        </w:rPr>
        <w:t>аурулары</w:t>
      </w:r>
      <w:r w:rsidR="00F855E4" w:rsidRPr="00337089">
        <w:rPr>
          <w:rFonts w:eastAsiaTheme="minorHAnsi"/>
          <w:sz w:val="28"/>
          <w:szCs w:val="28"/>
          <w:lang w:val="kk-KZ" w:eastAsia="en-US"/>
        </w:rPr>
        <w:t>, иммун</w:t>
      </w:r>
      <w:r w:rsidR="00910C29">
        <w:rPr>
          <w:rFonts w:eastAsiaTheme="minorHAnsi"/>
          <w:sz w:val="28"/>
          <w:szCs w:val="28"/>
          <w:lang w:val="kk-KZ" w:eastAsia="en-US"/>
        </w:rPr>
        <w:t>ды</w:t>
      </w:r>
      <w:r w:rsidR="00F855E4" w:rsidRPr="00337089">
        <w:rPr>
          <w:rFonts w:eastAsiaTheme="minorHAnsi"/>
          <w:sz w:val="28"/>
          <w:szCs w:val="28"/>
          <w:lang w:val="kk-KZ" w:eastAsia="en-US"/>
        </w:rPr>
        <w:t xml:space="preserve"> </w:t>
      </w:r>
      <w:r w:rsidR="00910C29">
        <w:rPr>
          <w:rFonts w:eastAsiaTheme="minorHAnsi"/>
          <w:sz w:val="28"/>
          <w:szCs w:val="28"/>
          <w:lang w:val="kk-KZ" w:eastAsia="en-US"/>
        </w:rPr>
        <w:t>жүйелерінің нашарлауы</w:t>
      </w:r>
      <w:r w:rsidR="00F855E4" w:rsidRPr="00337089">
        <w:rPr>
          <w:rFonts w:eastAsiaTheme="minorHAnsi"/>
          <w:sz w:val="28"/>
          <w:szCs w:val="28"/>
          <w:lang w:val="kk-KZ" w:eastAsia="en-US"/>
        </w:rPr>
        <w:t>);</w:t>
      </w:r>
    </w:p>
    <w:p w:rsidR="00F855E4" w:rsidRPr="00337089" w:rsidRDefault="00725E5E" w:rsidP="00F855E4">
      <w:pPr>
        <w:ind w:firstLine="709"/>
        <w:jc w:val="both"/>
        <w:rPr>
          <w:rFonts w:eastAsiaTheme="minorHAnsi"/>
          <w:sz w:val="28"/>
          <w:szCs w:val="28"/>
          <w:lang w:val="kk-KZ" w:eastAsia="en-US"/>
        </w:rPr>
      </w:pPr>
      <w:r w:rsidRPr="00337089">
        <w:rPr>
          <w:rFonts w:eastAsiaTheme="minorHAnsi"/>
          <w:sz w:val="28"/>
          <w:szCs w:val="28"/>
          <w:lang w:val="kk-KZ" w:eastAsia="en-US"/>
        </w:rPr>
        <w:t xml:space="preserve">- </w:t>
      </w:r>
      <w:r w:rsidR="00F855E4" w:rsidRPr="00337089">
        <w:rPr>
          <w:rFonts w:eastAsiaTheme="minorHAnsi"/>
          <w:sz w:val="28"/>
          <w:szCs w:val="28"/>
          <w:lang w:val="kk-KZ" w:eastAsia="en-US"/>
        </w:rPr>
        <w:t>фотосинтез</w:t>
      </w:r>
      <w:r w:rsidR="00910C29">
        <w:rPr>
          <w:rFonts w:eastAsiaTheme="minorHAnsi"/>
          <w:sz w:val="28"/>
          <w:szCs w:val="28"/>
          <w:lang w:val="kk-KZ" w:eastAsia="en-US"/>
        </w:rPr>
        <w:t>ді құрту</w:t>
      </w:r>
      <w:r w:rsidR="00F855E4" w:rsidRPr="00337089">
        <w:rPr>
          <w:rFonts w:eastAsiaTheme="minorHAnsi"/>
          <w:sz w:val="28"/>
          <w:szCs w:val="28"/>
          <w:lang w:val="kk-KZ" w:eastAsia="en-US"/>
        </w:rPr>
        <w:t xml:space="preserve">; </w:t>
      </w:r>
      <w:r w:rsidR="00910C29">
        <w:rPr>
          <w:rFonts w:eastAsiaTheme="minorHAnsi"/>
          <w:sz w:val="28"/>
          <w:szCs w:val="28"/>
          <w:lang w:val="kk-KZ" w:eastAsia="en-US"/>
        </w:rPr>
        <w:t xml:space="preserve">мұхит биогенездерінің бұзылуы және т.б </w:t>
      </w:r>
    </w:p>
    <w:p w:rsidR="00725E5E" w:rsidRDefault="00910C29" w:rsidP="00F855E4">
      <w:pPr>
        <w:ind w:firstLine="709"/>
        <w:jc w:val="both"/>
        <w:rPr>
          <w:rFonts w:eastAsiaTheme="minorHAnsi"/>
          <w:sz w:val="28"/>
          <w:szCs w:val="28"/>
          <w:lang w:eastAsia="en-US"/>
        </w:rPr>
      </w:pPr>
      <w:r>
        <w:rPr>
          <w:rFonts w:eastAsiaTheme="minorHAnsi"/>
          <w:sz w:val="28"/>
          <w:szCs w:val="28"/>
          <w:u w:val="single"/>
          <w:lang w:val="kk-KZ" w:eastAsia="en-US"/>
        </w:rPr>
        <w:t>Мәселені шешу жолдары</w:t>
      </w:r>
      <w:r w:rsidR="00F855E4" w:rsidRPr="00F855E4">
        <w:rPr>
          <w:rFonts w:eastAsiaTheme="minorHAnsi"/>
          <w:sz w:val="28"/>
          <w:szCs w:val="28"/>
          <w:lang w:eastAsia="en-US"/>
        </w:rPr>
        <w:t xml:space="preserve">: </w:t>
      </w:r>
    </w:p>
    <w:p w:rsidR="00F855E4" w:rsidRPr="00F855E4" w:rsidRDefault="00725E5E" w:rsidP="00F855E4">
      <w:pPr>
        <w:ind w:firstLine="709"/>
        <w:jc w:val="both"/>
        <w:rPr>
          <w:rFonts w:eastAsiaTheme="minorHAnsi"/>
          <w:sz w:val="28"/>
          <w:szCs w:val="28"/>
          <w:lang w:eastAsia="en-US"/>
        </w:rPr>
      </w:pPr>
      <w:r>
        <w:rPr>
          <w:rFonts w:eastAsiaTheme="minorHAnsi"/>
          <w:sz w:val="28"/>
          <w:szCs w:val="28"/>
          <w:lang w:eastAsia="en-US"/>
        </w:rPr>
        <w:t xml:space="preserve">- </w:t>
      </w:r>
      <w:r w:rsidR="00910C29">
        <w:rPr>
          <w:rFonts w:eastAsiaTheme="minorHAnsi"/>
          <w:sz w:val="28"/>
          <w:szCs w:val="28"/>
          <w:lang w:val="kk-KZ" w:eastAsia="en-US"/>
        </w:rPr>
        <w:t>озонды бұзушы заттарды пайдалану</w:t>
      </w:r>
      <w:r w:rsidR="00C310C1">
        <w:rPr>
          <w:rFonts w:eastAsiaTheme="minorHAnsi"/>
          <w:sz w:val="28"/>
          <w:szCs w:val="28"/>
          <w:lang w:val="kk-KZ" w:eastAsia="en-US"/>
        </w:rPr>
        <w:t>ға</w:t>
      </w:r>
      <w:r w:rsidR="00910C29">
        <w:rPr>
          <w:rFonts w:eastAsiaTheme="minorHAnsi"/>
          <w:sz w:val="28"/>
          <w:szCs w:val="28"/>
          <w:lang w:val="kk-KZ" w:eastAsia="en-US"/>
        </w:rPr>
        <w:t xml:space="preserve"> және шығаруға тиім салыну</w:t>
      </w:r>
      <w:proofErr w:type="gramStart"/>
      <w:r w:rsidR="00910C29">
        <w:rPr>
          <w:rFonts w:eastAsiaTheme="minorHAnsi"/>
          <w:sz w:val="28"/>
          <w:szCs w:val="28"/>
          <w:lang w:val="kk-KZ" w:eastAsia="en-US"/>
        </w:rPr>
        <w:t xml:space="preserve"> </w:t>
      </w:r>
      <w:r w:rsidR="00F855E4" w:rsidRPr="00F855E4">
        <w:rPr>
          <w:rFonts w:eastAsiaTheme="minorHAnsi"/>
          <w:sz w:val="28"/>
          <w:szCs w:val="28"/>
          <w:lang w:eastAsia="en-US"/>
        </w:rPr>
        <w:t>.</w:t>
      </w:r>
      <w:proofErr w:type="gramEnd"/>
    </w:p>
    <w:p w:rsidR="00F855E4" w:rsidRPr="00F855E4" w:rsidRDefault="00F855E4" w:rsidP="00F855E4">
      <w:pPr>
        <w:ind w:firstLine="709"/>
        <w:jc w:val="both"/>
        <w:rPr>
          <w:rFonts w:eastAsiaTheme="minorHAnsi"/>
          <w:sz w:val="28"/>
          <w:szCs w:val="28"/>
          <w:lang w:eastAsia="en-US"/>
        </w:rPr>
      </w:pPr>
    </w:p>
    <w:p w:rsidR="00F855E4" w:rsidRPr="00F52FB7" w:rsidRDefault="00F855E4" w:rsidP="00F52FB7">
      <w:pPr>
        <w:ind w:firstLine="709"/>
        <w:jc w:val="both"/>
        <w:rPr>
          <w:rFonts w:eastAsiaTheme="minorHAnsi"/>
          <w:b/>
          <w:i/>
          <w:sz w:val="28"/>
          <w:szCs w:val="28"/>
          <w:lang w:val="kk-KZ" w:eastAsia="en-US"/>
        </w:rPr>
      </w:pPr>
      <w:r w:rsidRPr="00F855E4">
        <w:rPr>
          <w:rFonts w:eastAsiaTheme="minorHAnsi"/>
          <w:sz w:val="28"/>
          <w:szCs w:val="28"/>
          <w:lang w:eastAsia="en-US"/>
        </w:rPr>
        <w:t xml:space="preserve">3. </w:t>
      </w:r>
      <w:r w:rsidR="00F52FB7">
        <w:rPr>
          <w:rFonts w:eastAsiaTheme="minorHAnsi"/>
          <w:b/>
          <w:i/>
          <w:sz w:val="28"/>
          <w:szCs w:val="28"/>
          <w:lang w:val="kk-KZ" w:eastAsia="en-US"/>
        </w:rPr>
        <w:t>Әлем суының ластануы және тұщы су қорының азайуы</w:t>
      </w:r>
      <w:r w:rsidRPr="00F52FB7">
        <w:rPr>
          <w:rFonts w:eastAsiaTheme="minorHAnsi"/>
          <w:sz w:val="28"/>
          <w:szCs w:val="28"/>
          <w:lang w:val="kk-KZ" w:eastAsia="en-US"/>
        </w:rPr>
        <w:t>.</w:t>
      </w:r>
    </w:p>
    <w:p w:rsidR="00F855E4" w:rsidRPr="00F52FB7" w:rsidRDefault="00F855E4" w:rsidP="00F855E4">
      <w:pPr>
        <w:ind w:firstLine="709"/>
        <w:jc w:val="both"/>
        <w:rPr>
          <w:rFonts w:eastAsiaTheme="minorHAnsi"/>
          <w:sz w:val="28"/>
          <w:szCs w:val="28"/>
          <w:lang w:val="kk-KZ" w:eastAsia="en-US"/>
        </w:rPr>
      </w:pPr>
    </w:p>
    <w:p w:rsidR="00725E5E" w:rsidRPr="00337089" w:rsidRDefault="00F52FB7" w:rsidP="00F855E4">
      <w:pPr>
        <w:ind w:firstLine="709"/>
        <w:jc w:val="both"/>
        <w:rPr>
          <w:rFonts w:eastAsiaTheme="minorHAnsi"/>
          <w:sz w:val="28"/>
          <w:szCs w:val="28"/>
          <w:lang w:val="kk-KZ" w:eastAsia="en-US"/>
        </w:rPr>
      </w:pPr>
      <w:r>
        <w:rPr>
          <w:rFonts w:eastAsiaTheme="minorHAnsi"/>
          <w:sz w:val="28"/>
          <w:szCs w:val="28"/>
          <w:u w:val="single"/>
          <w:lang w:val="kk-KZ" w:eastAsia="en-US"/>
        </w:rPr>
        <w:t>Себептері</w:t>
      </w:r>
      <w:r w:rsidR="00F855E4" w:rsidRPr="00337089">
        <w:rPr>
          <w:rFonts w:eastAsiaTheme="minorHAnsi"/>
          <w:sz w:val="28"/>
          <w:szCs w:val="28"/>
          <w:lang w:val="kk-KZ" w:eastAsia="en-US"/>
        </w:rPr>
        <w:t xml:space="preserve">: </w:t>
      </w:r>
    </w:p>
    <w:p w:rsidR="00F855E4" w:rsidRPr="00337089" w:rsidRDefault="00725E5E" w:rsidP="00F855E4">
      <w:pPr>
        <w:ind w:firstLine="709"/>
        <w:jc w:val="both"/>
        <w:rPr>
          <w:rFonts w:eastAsiaTheme="minorHAnsi"/>
          <w:sz w:val="28"/>
          <w:szCs w:val="28"/>
          <w:lang w:val="kk-KZ" w:eastAsia="en-US"/>
        </w:rPr>
      </w:pPr>
      <w:r w:rsidRPr="00337089">
        <w:rPr>
          <w:rFonts w:eastAsiaTheme="minorHAnsi"/>
          <w:sz w:val="28"/>
          <w:szCs w:val="28"/>
          <w:lang w:val="kk-KZ" w:eastAsia="en-US"/>
        </w:rPr>
        <w:t xml:space="preserve">- </w:t>
      </w:r>
      <w:r w:rsidR="00F52FB7">
        <w:rPr>
          <w:rFonts w:eastAsiaTheme="minorHAnsi"/>
          <w:sz w:val="28"/>
          <w:szCs w:val="28"/>
          <w:lang w:val="kk-KZ" w:eastAsia="en-US"/>
        </w:rPr>
        <w:t>су талабының өсуі</w:t>
      </w:r>
      <w:r w:rsidR="00F855E4" w:rsidRPr="00337089">
        <w:rPr>
          <w:rFonts w:eastAsiaTheme="minorHAnsi"/>
          <w:sz w:val="28"/>
          <w:szCs w:val="28"/>
          <w:lang w:val="kk-KZ" w:eastAsia="en-US"/>
        </w:rPr>
        <w:t>;</w:t>
      </w:r>
    </w:p>
    <w:p w:rsidR="00F855E4" w:rsidRPr="00337089" w:rsidRDefault="00725E5E" w:rsidP="00F855E4">
      <w:pPr>
        <w:ind w:firstLine="709"/>
        <w:jc w:val="both"/>
        <w:rPr>
          <w:rFonts w:eastAsiaTheme="minorHAnsi"/>
          <w:sz w:val="28"/>
          <w:szCs w:val="28"/>
          <w:lang w:val="kk-KZ" w:eastAsia="en-US"/>
        </w:rPr>
      </w:pPr>
      <w:r w:rsidRPr="00337089">
        <w:rPr>
          <w:rFonts w:eastAsiaTheme="minorHAnsi"/>
          <w:sz w:val="28"/>
          <w:szCs w:val="28"/>
          <w:lang w:val="kk-KZ" w:eastAsia="en-US"/>
        </w:rPr>
        <w:t xml:space="preserve">- </w:t>
      </w:r>
      <w:r w:rsidR="00F52FB7">
        <w:rPr>
          <w:rFonts w:eastAsiaTheme="minorHAnsi"/>
          <w:sz w:val="28"/>
          <w:szCs w:val="28"/>
          <w:lang w:val="kk-KZ" w:eastAsia="en-US"/>
        </w:rPr>
        <w:t>су көздері мен</w:t>
      </w:r>
      <w:r w:rsidR="009831AB">
        <w:rPr>
          <w:rFonts w:eastAsiaTheme="minorHAnsi"/>
          <w:sz w:val="28"/>
          <w:szCs w:val="28"/>
          <w:lang w:val="kk-KZ" w:eastAsia="en-US"/>
        </w:rPr>
        <w:t xml:space="preserve"> халықтың таралуының теңеместігі</w:t>
      </w:r>
      <w:r w:rsidR="00F855E4" w:rsidRPr="00337089">
        <w:rPr>
          <w:rFonts w:eastAsiaTheme="minorHAnsi"/>
          <w:sz w:val="28"/>
          <w:szCs w:val="28"/>
          <w:lang w:val="kk-KZ" w:eastAsia="en-US"/>
        </w:rPr>
        <w:t>;</w:t>
      </w:r>
    </w:p>
    <w:p w:rsidR="00F855E4" w:rsidRPr="00F855E4" w:rsidRDefault="00725E5E" w:rsidP="00F855E4">
      <w:pPr>
        <w:ind w:firstLine="709"/>
        <w:jc w:val="both"/>
        <w:rPr>
          <w:rFonts w:eastAsiaTheme="minorHAnsi"/>
          <w:sz w:val="28"/>
          <w:szCs w:val="28"/>
          <w:lang w:eastAsia="en-US"/>
        </w:rPr>
      </w:pPr>
      <w:r>
        <w:rPr>
          <w:rFonts w:eastAsiaTheme="minorHAnsi"/>
          <w:sz w:val="28"/>
          <w:szCs w:val="28"/>
          <w:lang w:eastAsia="en-US"/>
        </w:rPr>
        <w:t xml:space="preserve">- </w:t>
      </w:r>
      <w:r w:rsidR="00F855E4" w:rsidRPr="00F855E4">
        <w:rPr>
          <w:rFonts w:eastAsiaTheme="minorHAnsi"/>
          <w:sz w:val="28"/>
          <w:szCs w:val="28"/>
          <w:lang w:eastAsia="en-US"/>
        </w:rPr>
        <w:t>нерациональное использование и эксплуатация водных ресурсов</w:t>
      </w:r>
      <w:r w:rsidR="009831AB">
        <w:rPr>
          <w:rFonts w:eastAsiaTheme="minorHAnsi"/>
          <w:sz w:val="28"/>
          <w:szCs w:val="28"/>
          <w:lang w:val="kk-KZ" w:eastAsia="en-US"/>
        </w:rPr>
        <w:t xml:space="preserve"> су ресурстарын тиімсіз пайдалану</w:t>
      </w:r>
      <w:r w:rsidR="00F855E4" w:rsidRPr="00F855E4">
        <w:rPr>
          <w:rFonts w:eastAsiaTheme="minorHAnsi"/>
          <w:sz w:val="28"/>
          <w:szCs w:val="28"/>
          <w:lang w:eastAsia="en-US"/>
        </w:rPr>
        <w:t>;</w:t>
      </w:r>
    </w:p>
    <w:p w:rsidR="00F855E4" w:rsidRPr="00F855E4" w:rsidRDefault="00725E5E" w:rsidP="00F855E4">
      <w:pPr>
        <w:ind w:firstLine="709"/>
        <w:jc w:val="both"/>
        <w:rPr>
          <w:rFonts w:eastAsiaTheme="minorHAnsi"/>
          <w:sz w:val="28"/>
          <w:szCs w:val="28"/>
          <w:lang w:eastAsia="en-US"/>
        </w:rPr>
      </w:pPr>
      <w:r>
        <w:rPr>
          <w:rFonts w:eastAsiaTheme="minorHAnsi"/>
          <w:sz w:val="28"/>
          <w:szCs w:val="28"/>
          <w:lang w:eastAsia="en-US"/>
        </w:rPr>
        <w:t xml:space="preserve">- </w:t>
      </w:r>
      <w:r w:rsidR="009831AB">
        <w:rPr>
          <w:rFonts w:eastAsiaTheme="minorHAnsi"/>
          <w:sz w:val="28"/>
          <w:szCs w:val="28"/>
          <w:lang w:val="kk-KZ" w:eastAsia="en-US"/>
        </w:rPr>
        <w:t>химиялық заттарды қолдану</w:t>
      </w:r>
      <w:r w:rsidR="00F855E4" w:rsidRPr="00F855E4">
        <w:rPr>
          <w:rFonts w:eastAsiaTheme="minorHAnsi"/>
          <w:sz w:val="28"/>
          <w:szCs w:val="28"/>
          <w:lang w:eastAsia="en-US"/>
        </w:rPr>
        <w:t xml:space="preserve">, </w:t>
      </w:r>
      <w:r w:rsidR="009831AB">
        <w:rPr>
          <w:rFonts w:eastAsiaTheme="minorHAnsi"/>
          <w:sz w:val="28"/>
          <w:szCs w:val="28"/>
          <w:lang w:val="kk-KZ" w:eastAsia="en-US"/>
        </w:rPr>
        <w:t>ақаба сулардың көбеюі</w:t>
      </w:r>
      <w:r w:rsidR="00F855E4" w:rsidRPr="00F855E4">
        <w:rPr>
          <w:rFonts w:eastAsiaTheme="minorHAnsi"/>
          <w:sz w:val="28"/>
          <w:szCs w:val="28"/>
          <w:lang w:eastAsia="en-US"/>
        </w:rPr>
        <w:t xml:space="preserve">, </w:t>
      </w:r>
      <w:r w:rsidR="009831AB">
        <w:rPr>
          <w:rFonts w:eastAsiaTheme="minorHAnsi"/>
          <w:sz w:val="28"/>
          <w:szCs w:val="28"/>
          <w:lang w:val="kk-KZ" w:eastAsia="en-US"/>
        </w:rPr>
        <w:t>қоқыстарды суға тастау</w:t>
      </w:r>
      <w:r w:rsidR="00F855E4" w:rsidRPr="00F855E4">
        <w:rPr>
          <w:rFonts w:eastAsiaTheme="minorHAnsi"/>
          <w:sz w:val="28"/>
          <w:szCs w:val="28"/>
          <w:lang w:eastAsia="en-US"/>
        </w:rPr>
        <w:t>.</w:t>
      </w:r>
    </w:p>
    <w:p w:rsidR="00725E5E" w:rsidRDefault="00B01134" w:rsidP="00F855E4">
      <w:pPr>
        <w:ind w:firstLine="709"/>
        <w:jc w:val="both"/>
        <w:rPr>
          <w:rFonts w:eastAsiaTheme="minorHAnsi"/>
          <w:sz w:val="28"/>
          <w:szCs w:val="28"/>
          <w:lang w:eastAsia="en-US"/>
        </w:rPr>
      </w:pPr>
      <w:r>
        <w:rPr>
          <w:rFonts w:eastAsiaTheme="minorHAnsi"/>
          <w:sz w:val="28"/>
          <w:szCs w:val="28"/>
          <w:u w:val="single"/>
          <w:lang w:val="kk-KZ" w:eastAsia="en-US"/>
        </w:rPr>
        <w:t>Салдары</w:t>
      </w:r>
      <w:r w:rsidR="00F855E4" w:rsidRPr="00F855E4">
        <w:rPr>
          <w:rFonts w:eastAsiaTheme="minorHAnsi"/>
          <w:sz w:val="28"/>
          <w:szCs w:val="28"/>
          <w:lang w:eastAsia="en-US"/>
        </w:rPr>
        <w:t xml:space="preserve">: </w:t>
      </w:r>
    </w:p>
    <w:p w:rsidR="00F855E4" w:rsidRPr="00F855E4" w:rsidRDefault="00725E5E" w:rsidP="00F855E4">
      <w:pPr>
        <w:ind w:firstLine="709"/>
        <w:jc w:val="both"/>
        <w:rPr>
          <w:rFonts w:eastAsiaTheme="minorHAnsi"/>
          <w:sz w:val="28"/>
          <w:szCs w:val="28"/>
          <w:lang w:eastAsia="en-US"/>
        </w:rPr>
      </w:pPr>
      <w:r>
        <w:rPr>
          <w:rFonts w:eastAsiaTheme="minorHAnsi"/>
          <w:sz w:val="28"/>
          <w:szCs w:val="28"/>
          <w:lang w:eastAsia="en-US"/>
        </w:rPr>
        <w:t xml:space="preserve">- </w:t>
      </w:r>
      <w:r w:rsidR="00B01134">
        <w:rPr>
          <w:rFonts w:eastAsiaTheme="minorHAnsi"/>
          <w:sz w:val="28"/>
          <w:szCs w:val="28"/>
          <w:lang w:val="kk-KZ" w:eastAsia="en-US"/>
        </w:rPr>
        <w:t>халықтың ауыруы және өлімінің өсуі</w:t>
      </w:r>
      <w:r w:rsidR="00F855E4" w:rsidRPr="00F855E4">
        <w:rPr>
          <w:rFonts w:eastAsiaTheme="minorHAnsi"/>
          <w:sz w:val="28"/>
          <w:szCs w:val="28"/>
          <w:lang w:eastAsia="en-US"/>
        </w:rPr>
        <w:t xml:space="preserve">; </w:t>
      </w:r>
    </w:p>
    <w:p w:rsidR="00F855E4" w:rsidRPr="00B01134" w:rsidRDefault="00725E5E" w:rsidP="00F855E4">
      <w:pPr>
        <w:ind w:firstLine="709"/>
        <w:jc w:val="both"/>
        <w:rPr>
          <w:rFonts w:eastAsiaTheme="minorHAnsi"/>
          <w:sz w:val="28"/>
          <w:szCs w:val="28"/>
          <w:lang w:val="kk-KZ" w:eastAsia="en-US"/>
        </w:rPr>
      </w:pPr>
      <w:r>
        <w:rPr>
          <w:rFonts w:eastAsiaTheme="minorHAnsi"/>
          <w:sz w:val="28"/>
          <w:szCs w:val="28"/>
          <w:lang w:eastAsia="en-US"/>
        </w:rPr>
        <w:t xml:space="preserve">- </w:t>
      </w:r>
      <w:r w:rsidR="00B01134">
        <w:rPr>
          <w:rFonts w:eastAsiaTheme="minorHAnsi"/>
          <w:sz w:val="28"/>
          <w:szCs w:val="28"/>
          <w:lang w:val="kk-KZ" w:eastAsia="en-US"/>
        </w:rPr>
        <w:t>азық-түліктің азаюы</w:t>
      </w:r>
    </w:p>
    <w:p w:rsidR="00725E5E" w:rsidRPr="00B01134" w:rsidRDefault="00B01134" w:rsidP="00F855E4">
      <w:pPr>
        <w:ind w:firstLine="709"/>
        <w:jc w:val="both"/>
        <w:rPr>
          <w:rFonts w:eastAsiaTheme="minorHAnsi"/>
          <w:sz w:val="28"/>
          <w:szCs w:val="28"/>
          <w:u w:val="single"/>
          <w:lang w:eastAsia="en-US"/>
        </w:rPr>
      </w:pPr>
      <w:r w:rsidRPr="00B01134">
        <w:rPr>
          <w:rFonts w:eastAsiaTheme="minorHAnsi"/>
          <w:sz w:val="28"/>
          <w:szCs w:val="28"/>
          <w:u w:val="single"/>
          <w:lang w:val="kk-KZ" w:eastAsia="en-US"/>
        </w:rPr>
        <w:t>мәселені шешу жолдары</w:t>
      </w:r>
      <w:r w:rsidR="00F855E4" w:rsidRPr="00B01134">
        <w:rPr>
          <w:rFonts w:eastAsiaTheme="minorHAnsi"/>
          <w:sz w:val="28"/>
          <w:szCs w:val="28"/>
          <w:u w:val="single"/>
          <w:lang w:eastAsia="en-US"/>
        </w:rPr>
        <w:t>:</w:t>
      </w:r>
    </w:p>
    <w:p w:rsidR="00F855E4" w:rsidRPr="00F855E4" w:rsidRDefault="00725E5E" w:rsidP="00F855E4">
      <w:pPr>
        <w:ind w:firstLine="709"/>
        <w:jc w:val="both"/>
        <w:rPr>
          <w:rFonts w:eastAsiaTheme="minorHAnsi"/>
          <w:sz w:val="28"/>
          <w:szCs w:val="28"/>
          <w:lang w:eastAsia="en-US"/>
        </w:rPr>
      </w:pPr>
      <w:r>
        <w:rPr>
          <w:rFonts w:eastAsiaTheme="minorHAnsi"/>
          <w:sz w:val="28"/>
          <w:szCs w:val="28"/>
          <w:lang w:eastAsia="en-US"/>
        </w:rPr>
        <w:t xml:space="preserve">- </w:t>
      </w:r>
      <w:r w:rsidR="00B01134">
        <w:rPr>
          <w:rFonts w:eastAsiaTheme="minorHAnsi"/>
          <w:sz w:val="28"/>
          <w:szCs w:val="28"/>
          <w:lang w:val="kk-KZ" w:eastAsia="en-US"/>
        </w:rPr>
        <w:t>жергілікті және ұлттық деңгейде суды пайдалану стратегиясын жасау</w:t>
      </w:r>
      <w:r w:rsidR="00F855E4" w:rsidRPr="00F855E4">
        <w:rPr>
          <w:rFonts w:eastAsiaTheme="minorHAnsi"/>
          <w:sz w:val="28"/>
          <w:szCs w:val="28"/>
          <w:lang w:eastAsia="en-US"/>
        </w:rPr>
        <w:t>;</w:t>
      </w:r>
    </w:p>
    <w:p w:rsidR="00F855E4" w:rsidRPr="00F855E4" w:rsidRDefault="00725E5E" w:rsidP="00F855E4">
      <w:pPr>
        <w:ind w:firstLine="709"/>
        <w:jc w:val="both"/>
        <w:rPr>
          <w:rFonts w:eastAsiaTheme="minorHAnsi"/>
          <w:sz w:val="28"/>
          <w:szCs w:val="28"/>
          <w:lang w:eastAsia="en-US"/>
        </w:rPr>
      </w:pPr>
      <w:r>
        <w:rPr>
          <w:rFonts w:eastAsiaTheme="minorHAnsi"/>
          <w:sz w:val="28"/>
          <w:szCs w:val="28"/>
          <w:lang w:eastAsia="en-US"/>
        </w:rPr>
        <w:t xml:space="preserve">- </w:t>
      </w:r>
      <w:r w:rsidR="00DA553D">
        <w:rPr>
          <w:rFonts w:eastAsiaTheme="minorHAnsi"/>
          <w:sz w:val="28"/>
          <w:szCs w:val="28"/>
          <w:lang w:val="kk-KZ" w:eastAsia="en-US"/>
        </w:rPr>
        <w:t>суды ластандыруға тиім салыну</w:t>
      </w:r>
      <w:r w:rsidR="00F855E4" w:rsidRPr="00F855E4">
        <w:rPr>
          <w:rFonts w:eastAsiaTheme="minorHAnsi"/>
          <w:sz w:val="28"/>
          <w:szCs w:val="28"/>
          <w:lang w:eastAsia="en-US"/>
        </w:rPr>
        <w:t>.</w:t>
      </w:r>
    </w:p>
    <w:p w:rsidR="00F855E4" w:rsidRPr="00F855E4" w:rsidRDefault="00F855E4" w:rsidP="00F855E4">
      <w:pPr>
        <w:ind w:firstLine="709"/>
        <w:jc w:val="both"/>
        <w:rPr>
          <w:rFonts w:eastAsiaTheme="minorHAnsi"/>
          <w:sz w:val="28"/>
          <w:szCs w:val="28"/>
          <w:lang w:eastAsia="en-US"/>
        </w:rPr>
      </w:pPr>
    </w:p>
    <w:p w:rsidR="00F855E4" w:rsidRPr="00F855E4" w:rsidRDefault="00F855E4" w:rsidP="00F855E4">
      <w:pPr>
        <w:ind w:firstLine="709"/>
        <w:jc w:val="both"/>
        <w:rPr>
          <w:rFonts w:eastAsiaTheme="minorHAnsi"/>
          <w:sz w:val="28"/>
          <w:szCs w:val="28"/>
          <w:lang w:eastAsia="en-US"/>
        </w:rPr>
      </w:pPr>
      <w:r w:rsidRPr="00F855E4">
        <w:rPr>
          <w:rFonts w:eastAsiaTheme="minorHAnsi"/>
          <w:sz w:val="28"/>
          <w:szCs w:val="28"/>
          <w:lang w:eastAsia="en-US"/>
        </w:rPr>
        <w:t xml:space="preserve">4. </w:t>
      </w:r>
      <w:r w:rsidR="008D2F3A">
        <w:rPr>
          <w:rFonts w:eastAsiaTheme="minorHAnsi"/>
          <w:b/>
          <w:i/>
          <w:sz w:val="28"/>
          <w:szCs w:val="28"/>
          <w:lang w:val="kk-KZ" w:eastAsia="en-US"/>
        </w:rPr>
        <w:t>шөлейттену</w:t>
      </w:r>
      <w:r w:rsidRPr="00F855E4">
        <w:rPr>
          <w:rFonts w:eastAsiaTheme="minorHAnsi"/>
          <w:sz w:val="28"/>
          <w:szCs w:val="28"/>
          <w:lang w:eastAsia="en-US"/>
        </w:rPr>
        <w:t xml:space="preserve"> —</w:t>
      </w:r>
      <w:r w:rsidR="008D2F3A">
        <w:rPr>
          <w:rFonts w:eastAsiaTheme="minorHAnsi"/>
          <w:sz w:val="28"/>
          <w:szCs w:val="28"/>
          <w:lang w:val="kk-KZ" w:eastAsia="en-US"/>
        </w:rPr>
        <w:t xml:space="preserve">Жердің топырақ жамылғысының биологиялық потенциалының </w:t>
      </w:r>
      <w:r w:rsidR="00952504">
        <w:rPr>
          <w:rFonts w:eastAsiaTheme="minorHAnsi"/>
          <w:sz w:val="28"/>
          <w:szCs w:val="28"/>
          <w:lang w:val="kk-KZ" w:eastAsia="en-US"/>
        </w:rPr>
        <w:t>азайуы немесе құрып кетуі</w:t>
      </w:r>
      <w:r w:rsidRPr="00F855E4">
        <w:rPr>
          <w:rFonts w:eastAsiaTheme="minorHAnsi"/>
          <w:sz w:val="28"/>
          <w:szCs w:val="28"/>
          <w:lang w:eastAsia="en-US"/>
        </w:rPr>
        <w:t>.</w:t>
      </w:r>
    </w:p>
    <w:p w:rsidR="00725E5E" w:rsidRDefault="00952504" w:rsidP="00F855E4">
      <w:pPr>
        <w:ind w:firstLine="709"/>
        <w:jc w:val="both"/>
        <w:rPr>
          <w:rFonts w:eastAsiaTheme="minorHAnsi"/>
          <w:sz w:val="28"/>
          <w:szCs w:val="28"/>
          <w:lang w:eastAsia="en-US"/>
        </w:rPr>
      </w:pPr>
      <w:r>
        <w:rPr>
          <w:rFonts w:eastAsiaTheme="minorHAnsi"/>
          <w:sz w:val="28"/>
          <w:szCs w:val="28"/>
          <w:u w:val="single"/>
          <w:lang w:val="kk-KZ" w:eastAsia="en-US"/>
        </w:rPr>
        <w:t>Себептері</w:t>
      </w:r>
      <w:r w:rsidR="00F855E4" w:rsidRPr="00F855E4">
        <w:rPr>
          <w:rFonts w:eastAsiaTheme="minorHAnsi"/>
          <w:sz w:val="28"/>
          <w:szCs w:val="28"/>
          <w:lang w:eastAsia="en-US"/>
        </w:rPr>
        <w:t xml:space="preserve">: </w:t>
      </w:r>
    </w:p>
    <w:p w:rsidR="00F855E4" w:rsidRPr="00F855E4" w:rsidRDefault="00725E5E" w:rsidP="00F855E4">
      <w:pPr>
        <w:ind w:firstLine="709"/>
        <w:jc w:val="both"/>
        <w:rPr>
          <w:rFonts w:eastAsiaTheme="minorHAnsi"/>
          <w:sz w:val="28"/>
          <w:szCs w:val="28"/>
          <w:lang w:eastAsia="en-US"/>
        </w:rPr>
      </w:pPr>
      <w:r>
        <w:rPr>
          <w:rFonts w:eastAsiaTheme="minorHAnsi"/>
          <w:sz w:val="28"/>
          <w:szCs w:val="28"/>
          <w:lang w:eastAsia="en-US"/>
        </w:rPr>
        <w:t xml:space="preserve">- </w:t>
      </w:r>
      <w:r w:rsidR="00952504">
        <w:rPr>
          <w:rFonts w:eastAsiaTheme="minorHAnsi"/>
          <w:sz w:val="28"/>
          <w:szCs w:val="28"/>
          <w:lang w:eastAsia="en-US"/>
        </w:rPr>
        <w:t>климаттық өзгеруі</w:t>
      </w:r>
      <w:r w:rsidR="00F855E4" w:rsidRPr="00F855E4">
        <w:rPr>
          <w:rFonts w:eastAsiaTheme="minorHAnsi"/>
          <w:sz w:val="28"/>
          <w:szCs w:val="28"/>
          <w:lang w:eastAsia="en-US"/>
        </w:rPr>
        <w:t xml:space="preserve">; </w:t>
      </w:r>
      <w:r w:rsidR="00952504">
        <w:rPr>
          <w:rFonts w:eastAsiaTheme="minorHAnsi"/>
          <w:sz w:val="28"/>
          <w:szCs w:val="28"/>
          <w:lang w:val="kk-KZ" w:eastAsia="en-US"/>
        </w:rPr>
        <w:t>ормандарды жою</w:t>
      </w:r>
      <w:r w:rsidR="00F855E4" w:rsidRPr="00F855E4">
        <w:rPr>
          <w:rFonts w:eastAsiaTheme="minorHAnsi"/>
          <w:sz w:val="28"/>
          <w:szCs w:val="28"/>
          <w:lang w:eastAsia="en-US"/>
        </w:rPr>
        <w:t>;</w:t>
      </w:r>
    </w:p>
    <w:p w:rsidR="00725E5E" w:rsidRPr="00952504" w:rsidRDefault="00725E5E" w:rsidP="00F855E4">
      <w:pPr>
        <w:ind w:firstLine="709"/>
        <w:jc w:val="both"/>
        <w:rPr>
          <w:rFonts w:eastAsiaTheme="minorHAnsi"/>
          <w:sz w:val="28"/>
          <w:szCs w:val="28"/>
          <w:lang w:val="kk-KZ" w:eastAsia="en-US"/>
        </w:rPr>
      </w:pPr>
      <w:r>
        <w:rPr>
          <w:rFonts w:eastAsiaTheme="minorHAnsi"/>
          <w:sz w:val="28"/>
          <w:szCs w:val="28"/>
          <w:lang w:eastAsia="en-US"/>
        </w:rPr>
        <w:t xml:space="preserve">- </w:t>
      </w:r>
      <w:r w:rsidR="00952504">
        <w:rPr>
          <w:rFonts w:eastAsiaTheme="minorHAnsi"/>
          <w:sz w:val="28"/>
          <w:szCs w:val="28"/>
          <w:lang w:val="kk-KZ" w:eastAsia="en-US"/>
        </w:rPr>
        <w:t>ауылшаруашылығын тиімсіз жүргізу</w:t>
      </w:r>
      <w:r w:rsidR="00F855E4" w:rsidRPr="00F855E4">
        <w:rPr>
          <w:rFonts w:eastAsiaTheme="minorHAnsi"/>
          <w:sz w:val="28"/>
          <w:szCs w:val="28"/>
          <w:lang w:eastAsia="en-US"/>
        </w:rPr>
        <w:t xml:space="preserve">; </w:t>
      </w:r>
      <w:r w:rsidR="00952504">
        <w:rPr>
          <w:rFonts w:eastAsiaTheme="minorHAnsi"/>
          <w:sz w:val="28"/>
          <w:szCs w:val="28"/>
          <w:lang w:val="kk-KZ" w:eastAsia="en-US"/>
        </w:rPr>
        <w:t>жерді техногенді ластандыру</w:t>
      </w:r>
    </w:p>
    <w:p w:rsidR="00F855E4" w:rsidRPr="00337089" w:rsidRDefault="00887D11" w:rsidP="00F855E4">
      <w:pPr>
        <w:ind w:firstLine="709"/>
        <w:jc w:val="both"/>
        <w:rPr>
          <w:rFonts w:eastAsiaTheme="minorHAnsi"/>
          <w:sz w:val="28"/>
          <w:szCs w:val="28"/>
          <w:lang w:val="kk-KZ" w:eastAsia="en-US"/>
        </w:rPr>
      </w:pPr>
      <w:r>
        <w:rPr>
          <w:rFonts w:eastAsiaTheme="minorHAnsi"/>
          <w:sz w:val="28"/>
          <w:szCs w:val="28"/>
          <w:u w:val="single"/>
          <w:lang w:val="kk-KZ" w:eastAsia="en-US"/>
        </w:rPr>
        <w:t>Салдары</w:t>
      </w:r>
      <w:r w:rsidR="00F855E4" w:rsidRPr="00337089">
        <w:rPr>
          <w:rFonts w:eastAsiaTheme="minorHAnsi"/>
          <w:sz w:val="28"/>
          <w:szCs w:val="28"/>
          <w:lang w:val="kk-KZ" w:eastAsia="en-US"/>
        </w:rPr>
        <w:t>:</w:t>
      </w:r>
    </w:p>
    <w:p w:rsidR="00F855E4" w:rsidRPr="00887D11" w:rsidRDefault="00725E5E" w:rsidP="00F855E4">
      <w:pPr>
        <w:ind w:firstLine="709"/>
        <w:jc w:val="both"/>
        <w:rPr>
          <w:rFonts w:eastAsiaTheme="minorHAnsi"/>
          <w:sz w:val="28"/>
          <w:szCs w:val="28"/>
          <w:lang w:val="kk-KZ" w:eastAsia="en-US"/>
        </w:rPr>
      </w:pPr>
      <w:r w:rsidRPr="00337089">
        <w:rPr>
          <w:rFonts w:eastAsiaTheme="minorHAnsi"/>
          <w:sz w:val="28"/>
          <w:szCs w:val="28"/>
          <w:lang w:val="kk-KZ" w:eastAsia="en-US"/>
        </w:rPr>
        <w:t xml:space="preserve">- </w:t>
      </w:r>
      <w:r w:rsidR="00887D11">
        <w:rPr>
          <w:rFonts w:eastAsiaTheme="minorHAnsi"/>
          <w:sz w:val="28"/>
          <w:szCs w:val="28"/>
          <w:lang w:val="kk-KZ" w:eastAsia="en-US"/>
        </w:rPr>
        <w:t>ауылшаруашылық жерлерінің азайуы</w:t>
      </w:r>
      <w:r w:rsidR="00F855E4" w:rsidRPr="00337089">
        <w:rPr>
          <w:rFonts w:eastAsiaTheme="minorHAnsi"/>
          <w:sz w:val="28"/>
          <w:szCs w:val="28"/>
          <w:lang w:val="kk-KZ" w:eastAsia="en-US"/>
        </w:rPr>
        <w:t xml:space="preserve">; </w:t>
      </w:r>
      <w:r w:rsidR="00887D11">
        <w:rPr>
          <w:rFonts w:eastAsiaTheme="minorHAnsi"/>
          <w:sz w:val="28"/>
          <w:szCs w:val="28"/>
          <w:lang w:val="kk-KZ" w:eastAsia="en-US"/>
        </w:rPr>
        <w:t>азық-түліктің азайуы</w:t>
      </w:r>
    </w:p>
    <w:p w:rsidR="00725E5E" w:rsidRPr="00337089" w:rsidRDefault="00887D11" w:rsidP="00F855E4">
      <w:pPr>
        <w:ind w:firstLine="709"/>
        <w:jc w:val="both"/>
        <w:rPr>
          <w:rFonts w:eastAsiaTheme="minorHAnsi"/>
          <w:sz w:val="28"/>
          <w:szCs w:val="28"/>
          <w:lang w:val="kk-KZ" w:eastAsia="en-US"/>
        </w:rPr>
      </w:pPr>
      <w:r>
        <w:rPr>
          <w:rFonts w:eastAsiaTheme="minorHAnsi"/>
          <w:sz w:val="28"/>
          <w:szCs w:val="28"/>
          <w:u w:val="single"/>
          <w:lang w:val="kk-KZ" w:eastAsia="en-US"/>
        </w:rPr>
        <w:t>шешу жолдары</w:t>
      </w:r>
      <w:r w:rsidR="00F855E4" w:rsidRPr="00337089">
        <w:rPr>
          <w:rFonts w:eastAsiaTheme="minorHAnsi"/>
          <w:sz w:val="28"/>
          <w:szCs w:val="28"/>
          <w:lang w:val="kk-KZ" w:eastAsia="en-US"/>
        </w:rPr>
        <w:t xml:space="preserve">: </w:t>
      </w:r>
    </w:p>
    <w:p w:rsidR="00725E5E" w:rsidRPr="00337089" w:rsidRDefault="00725E5E" w:rsidP="00F855E4">
      <w:pPr>
        <w:ind w:firstLine="709"/>
        <w:jc w:val="both"/>
        <w:rPr>
          <w:rFonts w:eastAsiaTheme="minorHAnsi"/>
          <w:sz w:val="28"/>
          <w:szCs w:val="28"/>
          <w:lang w:val="kk-KZ" w:eastAsia="en-US"/>
        </w:rPr>
      </w:pPr>
      <w:r w:rsidRPr="00337089">
        <w:rPr>
          <w:rFonts w:eastAsiaTheme="minorHAnsi"/>
          <w:sz w:val="28"/>
          <w:szCs w:val="28"/>
          <w:lang w:val="kk-KZ" w:eastAsia="en-US"/>
        </w:rPr>
        <w:t xml:space="preserve">- </w:t>
      </w:r>
      <w:r w:rsidR="00887D11">
        <w:rPr>
          <w:rFonts w:eastAsiaTheme="minorHAnsi"/>
          <w:sz w:val="28"/>
          <w:szCs w:val="28"/>
          <w:lang w:val="kk-KZ" w:eastAsia="en-US"/>
        </w:rPr>
        <w:t>ормандарды жоюды тоқтату</w:t>
      </w:r>
      <w:r w:rsidR="00F855E4" w:rsidRPr="00337089">
        <w:rPr>
          <w:rFonts w:eastAsiaTheme="minorHAnsi"/>
          <w:sz w:val="28"/>
          <w:szCs w:val="28"/>
          <w:lang w:val="kk-KZ" w:eastAsia="en-US"/>
        </w:rPr>
        <w:t xml:space="preserve"> </w:t>
      </w:r>
      <w:r w:rsidR="00887D11">
        <w:rPr>
          <w:rFonts w:eastAsiaTheme="minorHAnsi"/>
          <w:sz w:val="28"/>
          <w:szCs w:val="28"/>
          <w:lang w:val="kk-KZ" w:eastAsia="en-US"/>
        </w:rPr>
        <w:t>және</w:t>
      </w:r>
      <w:r w:rsidR="00F855E4" w:rsidRPr="00337089">
        <w:rPr>
          <w:rFonts w:eastAsiaTheme="minorHAnsi"/>
          <w:sz w:val="28"/>
          <w:szCs w:val="28"/>
          <w:lang w:val="kk-KZ" w:eastAsia="en-US"/>
        </w:rPr>
        <w:t xml:space="preserve"> </w:t>
      </w:r>
      <w:r w:rsidR="00887D11">
        <w:rPr>
          <w:rFonts w:eastAsiaTheme="minorHAnsi"/>
          <w:sz w:val="28"/>
          <w:szCs w:val="28"/>
          <w:lang w:val="kk-KZ" w:eastAsia="en-US"/>
        </w:rPr>
        <w:t>ормандарды қалпына келтіру</w:t>
      </w:r>
      <w:r w:rsidR="00F855E4" w:rsidRPr="00337089">
        <w:rPr>
          <w:rFonts w:eastAsiaTheme="minorHAnsi"/>
          <w:sz w:val="28"/>
          <w:szCs w:val="28"/>
          <w:lang w:val="kk-KZ" w:eastAsia="en-US"/>
        </w:rPr>
        <w:t xml:space="preserve">; </w:t>
      </w:r>
    </w:p>
    <w:p w:rsidR="00F855E4" w:rsidRPr="00337089" w:rsidRDefault="00725E5E" w:rsidP="00F855E4">
      <w:pPr>
        <w:ind w:firstLine="709"/>
        <w:jc w:val="both"/>
        <w:rPr>
          <w:rFonts w:eastAsiaTheme="minorHAnsi"/>
          <w:sz w:val="28"/>
          <w:szCs w:val="28"/>
          <w:lang w:val="kk-KZ" w:eastAsia="en-US"/>
        </w:rPr>
      </w:pPr>
      <w:r w:rsidRPr="00337089">
        <w:rPr>
          <w:rFonts w:eastAsiaTheme="minorHAnsi"/>
          <w:sz w:val="28"/>
          <w:szCs w:val="28"/>
          <w:lang w:val="kk-KZ" w:eastAsia="en-US"/>
        </w:rPr>
        <w:t xml:space="preserve">- </w:t>
      </w:r>
      <w:r w:rsidR="00887D11">
        <w:rPr>
          <w:rFonts w:eastAsiaTheme="minorHAnsi"/>
          <w:sz w:val="28"/>
          <w:szCs w:val="28"/>
          <w:lang w:val="kk-KZ" w:eastAsia="en-US"/>
        </w:rPr>
        <w:t xml:space="preserve">жерді </w:t>
      </w:r>
      <w:r w:rsidR="00F855E4" w:rsidRPr="00337089">
        <w:rPr>
          <w:rFonts w:eastAsiaTheme="minorHAnsi"/>
          <w:sz w:val="28"/>
          <w:szCs w:val="28"/>
          <w:lang w:val="kk-KZ" w:eastAsia="en-US"/>
        </w:rPr>
        <w:t>рекультивация</w:t>
      </w:r>
      <w:r w:rsidR="00887D11">
        <w:rPr>
          <w:rFonts w:eastAsiaTheme="minorHAnsi"/>
          <w:sz w:val="28"/>
          <w:szCs w:val="28"/>
          <w:lang w:val="kk-KZ" w:eastAsia="en-US"/>
        </w:rPr>
        <w:t>лау</w:t>
      </w:r>
      <w:r w:rsidR="00F855E4" w:rsidRPr="00337089">
        <w:rPr>
          <w:rFonts w:eastAsiaTheme="minorHAnsi"/>
          <w:sz w:val="28"/>
          <w:szCs w:val="28"/>
          <w:lang w:val="kk-KZ" w:eastAsia="en-US"/>
        </w:rPr>
        <w:t>;</w:t>
      </w:r>
    </w:p>
    <w:p w:rsidR="00F855E4" w:rsidRPr="00337089" w:rsidRDefault="00725E5E" w:rsidP="00F855E4">
      <w:pPr>
        <w:ind w:firstLine="709"/>
        <w:jc w:val="both"/>
        <w:rPr>
          <w:rFonts w:eastAsiaTheme="minorHAnsi"/>
          <w:sz w:val="28"/>
          <w:szCs w:val="28"/>
          <w:lang w:val="kk-KZ" w:eastAsia="en-US"/>
        </w:rPr>
      </w:pPr>
      <w:r w:rsidRPr="00337089">
        <w:rPr>
          <w:rFonts w:eastAsiaTheme="minorHAnsi"/>
          <w:sz w:val="28"/>
          <w:szCs w:val="28"/>
          <w:lang w:val="kk-KZ" w:eastAsia="en-US"/>
        </w:rPr>
        <w:t xml:space="preserve">- </w:t>
      </w:r>
      <w:r w:rsidR="00887D11">
        <w:rPr>
          <w:rFonts w:eastAsiaTheme="minorHAnsi"/>
          <w:sz w:val="28"/>
          <w:szCs w:val="28"/>
          <w:lang w:val="kk-KZ" w:eastAsia="en-US"/>
        </w:rPr>
        <w:t xml:space="preserve">ауылшаруашылығының </w:t>
      </w:r>
      <w:r w:rsidR="00F855E4" w:rsidRPr="00337089">
        <w:rPr>
          <w:rFonts w:eastAsiaTheme="minorHAnsi"/>
          <w:sz w:val="28"/>
          <w:szCs w:val="28"/>
          <w:lang w:val="kk-KZ" w:eastAsia="en-US"/>
        </w:rPr>
        <w:t>экологизация</w:t>
      </w:r>
      <w:r w:rsidR="00887D11">
        <w:rPr>
          <w:rFonts w:eastAsiaTheme="minorHAnsi"/>
          <w:sz w:val="28"/>
          <w:szCs w:val="28"/>
          <w:lang w:val="kk-KZ" w:eastAsia="en-US"/>
        </w:rPr>
        <w:t>сы</w:t>
      </w:r>
      <w:r w:rsidR="00F855E4" w:rsidRPr="00337089">
        <w:rPr>
          <w:rFonts w:eastAsiaTheme="minorHAnsi"/>
          <w:sz w:val="28"/>
          <w:szCs w:val="28"/>
          <w:lang w:val="kk-KZ" w:eastAsia="en-US"/>
        </w:rPr>
        <w:t xml:space="preserve"> </w:t>
      </w:r>
    </w:p>
    <w:p w:rsidR="00F855E4" w:rsidRPr="00337089" w:rsidRDefault="00F855E4" w:rsidP="00F855E4">
      <w:pPr>
        <w:ind w:firstLine="709"/>
        <w:jc w:val="both"/>
        <w:rPr>
          <w:rFonts w:eastAsiaTheme="minorHAnsi"/>
          <w:sz w:val="28"/>
          <w:szCs w:val="28"/>
          <w:lang w:val="kk-KZ" w:eastAsia="en-US"/>
        </w:rPr>
      </w:pPr>
    </w:p>
    <w:p w:rsidR="00725E5E" w:rsidRPr="00337089" w:rsidRDefault="00F855E4" w:rsidP="00F855E4">
      <w:pPr>
        <w:ind w:firstLine="709"/>
        <w:jc w:val="both"/>
        <w:rPr>
          <w:rFonts w:eastAsiaTheme="minorHAnsi"/>
          <w:sz w:val="28"/>
          <w:szCs w:val="28"/>
          <w:lang w:val="kk-KZ" w:eastAsia="en-US"/>
        </w:rPr>
      </w:pPr>
      <w:r w:rsidRPr="00337089">
        <w:rPr>
          <w:rFonts w:eastAsiaTheme="minorHAnsi"/>
          <w:sz w:val="28"/>
          <w:szCs w:val="28"/>
          <w:lang w:val="kk-KZ" w:eastAsia="en-US"/>
        </w:rPr>
        <w:t xml:space="preserve">5. </w:t>
      </w:r>
      <w:r w:rsidR="004A70CA">
        <w:rPr>
          <w:rFonts w:eastAsiaTheme="minorHAnsi"/>
          <w:b/>
          <w:i/>
          <w:sz w:val="28"/>
          <w:szCs w:val="28"/>
          <w:lang w:val="kk-KZ" w:eastAsia="en-US"/>
        </w:rPr>
        <w:t>Биологиялық әртүрлілікті сақтау</w:t>
      </w:r>
      <w:r w:rsidRPr="00337089">
        <w:rPr>
          <w:rFonts w:eastAsiaTheme="minorHAnsi"/>
          <w:sz w:val="28"/>
          <w:szCs w:val="28"/>
          <w:lang w:val="kk-KZ" w:eastAsia="en-US"/>
        </w:rPr>
        <w:t xml:space="preserve"> —</w:t>
      </w:r>
      <w:r w:rsidR="003306FA">
        <w:rPr>
          <w:rFonts w:eastAsiaTheme="minorHAnsi"/>
          <w:sz w:val="28"/>
          <w:szCs w:val="28"/>
          <w:lang w:val="kk-KZ" w:eastAsia="en-US"/>
        </w:rPr>
        <w:t>тірізаттың ұйымдастырылуының әртүрлі деңгейде органикалық әлемнің мүмкіндігінше барлық формалар мен үрдістері</w:t>
      </w:r>
      <w:r w:rsidRPr="00337089">
        <w:rPr>
          <w:rFonts w:eastAsiaTheme="minorHAnsi"/>
          <w:sz w:val="28"/>
          <w:szCs w:val="28"/>
          <w:lang w:val="kk-KZ" w:eastAsia="en-US"/>
        </w:rPr>
        <w:t xml:space="preserve">. </w:t>
      </w:r>
      <w:r w:rsidR="00887D11">
        <w:rPr>
          <w:rFonts w:eastAsiaTheme="minorHAnsi"/>
          <w:sz w:val="28"/>
          <w:szCs w:val="28"/>
          <w:lang w:val="kk-KZ" w:eastAsia="en-US"/>
        </w:rPr>
        <w:t>Бұл биосфераны және экожүйелерді сақтауға қажетті</w:t>
      </w:r>
      <w:r w:rsidRPr="00337089">
        <w:rPr>
          <w:rFonts w:eastAsiaTheme="minorHAnsi"/>
          <w:sz w:val="28"/>
          <w:szCs w:val="28"/>
          <w:lang w:val="kk-KZ" w:eastAsia="en-US"/>
        </w:rPr>
        <w:t xml:space="preserve">. </w:t>
      </w:r>
    </w:p>
    <w:p w:rsidR="00F855E4" w:rsidRPr="00337089" w:rsidRDefault="004A70CA" w:rsidP="00F855E4">
      <w:pPr>
        <w:ind w:firstLine="709"/>
        <w:jc w:val="both"/>
        <w:rPr>
          <w:rFonts w:eastAsiaTheme="minorHAnsi"/>
          <w:sz w:val="28"/>
          <w:szCs w:val="28"/>
          <w:lang w:val="kk-KZ" w:eastAsia="en-US"/>
        </w:rPr>
      </w:pPr>
      <w:r>
        <w:rPr>
          <w:rFonts w:eastAsiaTheme="minorHAnsi"/>
          <w:sz w:val="28"/>
          <w:szCs w:val="28"/>
          <w:u w:val="single"/>
          <w:lang w:val="kk-KZ" w:eastAsia="en-US"/>
        </w:rPr>
        <w:t>себептері</w:t>
      </w:r>
      <w:r w:rsidR="00F855E4" w:rsidRPr="00337089">
        <w:rPr>
          <w:rFonts w:eastAsiaTheme="minorHAnsi"/>
          <w:sz w:val="28"/>
          <w:szCs w:val="28"/>
          <w:lang w:val="kk-KZ" w:eastAsia="en-US"/>
        </w:rPr>
        <w:t>:</w:t>
      </w:r>
    </w:p>
    <w:p w:rsidR="00F855E4" w:rsidRPr="00337089" w:rsidRDefault="00725E5E" w:rsidP="00F855E4">
      <w:pPr>
        <w:ind w:firstLine="709"/>
        <w:jc w:val="both"/>
        <w:rPr>
          <w:rFonts w:eastAsiaTheme="minorHAnsi"/>
          <w:sz w:val="28"/>
          <w:szCs w:val="28"/>
          <w:lang w:val="kk-KZ" w:eastAsia="en-US"/>
        </w:rPr>
      </w:pPr>
      <w:r w:rsidRPr="00337089">
        <w:rPr>
          <w:rFonts w:eastAsiaTheme="minorHAnsi"/>
          <w:sz w:val="28"/>
          <w:szCs w:val="28"/>
          <w:lang w:val="kk-KZ" w:eastAsia="en-US"/>
        </w:rPr>
        <w:lastRenderedPageBreak/>
        <w:t xml:space="preserve">- </w:t>
      </w:r>
      <w:r w:rsidR="004A70CA">
        <w:rPr>
          <w:rFonts w:eastAsiaTheme="minorHAnsi"/>
          <w:sz w:val="28"/>
          <w:szCs w:val="28"/>
          <w:lang w:val="kk-KZ" w:eastAsia="en-US"/>
        </w:rPr>
        <w:t>биологиялық түрлердің мекенету жерлерінің бұзылуы</w:t>
      </w:r>
      <w:r w:rsidR="00F855E4" w:rsidRPr="00337089">
        <w:rPr>
          <w:rFonts w:eastAsiaTheme="minorHAnsi"/>
          <w:sz w:val="28"/>
          <w:szCs w:val="28"/>
          <w:lang w:val="kk-KZ" w:eastAsia="en-US"/>
        </w:rPr>
        <w:t>;</w:t>
      </w:r>
    </w:p>
    <w:p w:rsidR="00F855E4" w:rsidRPr="00337089" w:rsidRDefault="00725E5E" w:rsidP="00F855E4">
      <w:pPr>
        <w:ind w:firstLine="709"/>
        <w:jc w:val="both"/>
        <w:rPr>
          <w:rFonts w:eastAsiaTheme="minorHAnsi"/>
          <w:sz w:val="28"/>
          <w:szCs w:val="28"/>
          <w:lang w:val="kk-KZ" w:eastAsia="en-US"/>
        </w:rPr>
      </w:pPr>
      <w:r w:rsidRPr="00337089">
        <w:rPr>
          <w:rFonts w:eastAsiaTheme="minorHAnsi"/>
          <w:sz w:val="28"/>
          <w:szCs w:val="28"/>
          <w:lang w:val="kk-KZ" w:eastAsia="en-US"/>
        </w:rPr>
        <w:t xml:space="preserve">- </w:t>
      </w:r>
      <w:r w:rsidR="004A70CA">
        <w:rPr>
          <w:rFonts w:eastAsiaTheme="minorHAnsi"/>
          <w:sz w:val="28"/>
          <w:szCs w:val="28"/>
          <w:lang w:val="kk-KZ" w:eastAsia="en-US"/>
        </w:rPr>
        <w:t>қоршаған ортаның ластануы</w:t>
      </w:r>
      <w:r w:rsidR="00F855E4" w:rsidRPr="00337089">
        <w:rPr>
          <w:rFonts w:eastAsiaTheme="minorHAnsi"/>
          <w:sz w:val="28"/>
          <w:szCs w:val="28"/>
          <w:lang w:val="kk-KZ" w:eastAsia="en-US"/>
        </w:rPr>
        <w:t>;</w:t>
      </w:r>
    </w:p>
    <w:p w:rsidR="00F855E4" w:rsidRPr="00337089" w:rsidRDefault="00725E5E" w:rsidP="00F855E4">
      <w:pPr>
        <w:ind w:firstLine="709"/>
        <w:jc w:val="both"/>
        <w:rPr>
          <w:rFonts w:eastAsiaTheme="minorHAnsi"/>
          <w:sz w:val="28"/>
          <w:szCs w:val="28"/>
          <w:lang w:val="kk-KZ" w:eastAsia="en-US"/>
        </w:rPr>
      </w:pPr>
      <w:r w:rsidRPr="00337089">
        <w:rPr>
          <w:rFonts w:eastAsiaTheme="minorHAnsi"/>
          <w:sz w:val="28"/>
          <w:szCs w:val="28"/>
          <w:lang w:val="kk-KZ" w:eastAsia="en-US"/>
        </w:rPr>
        <w:t xml:space="preserve">- </w:t>
      </w:r>
      <w:r w:rsidR="00F855E4" w:rsidRPr="00337089">
        <w:rPr>
          <w:rFonts w:eastAsiaTheme="minorHAnsi"/>
          <w:sz w:val="28"/>
          <w:szCs w:val="28"/>
          <w:lang w:val="kk-KZ" w:eastAsia="en-US"/>
        </w:rPr>
        <w:t>ибиоресурс</w:t>
      </w:r>
      <w:r w:rsidR="004A70CA">
        <w:rPr>
          <w:rFonts w:eastAsiaTheme="minorHAnsi"/>
          <w:sz w:val="28"/>
          <w:szCs w:val="28"/>
          <w:lang w:val="kk-KZ" w:eastAsia="en-US"/>
        </w:rPr>
        <w:t>тардың бұзылуы</w:t>
      </w:r>
      <w:r w:rsidR="00F855E4" w:rsidRPr="00337089">
        <w:rPr>
          <w:rFonts w:eastAsiaTheme="minorHAnsi"/>
          <w:sz w:val="28"/>
          <w:szCs w:val="28"/>
          <w:lang w:val="kk-KZ" w:eastAsia="en-US"/>
        </w:rPr>
        <w:t>.</w:t>
      </w:r>
    </w:p>
    <w:p w:rsidR="00F855E4" w:rsidRPr="00337089" w:rsidRDefault="004A70CA" w:rsidP="00F855E4">
      <w:pPr>
        <w:ind w:firstLine="709"/>
        <w:jc w:val="both"/>
        <w:rPr>
          <w:rFonts w:eastAsiaTheme="minorHAnsi"/>
          <w:sz w:val="28"/>
          <w:szCs w:val="28"/>
          <w:lang w:val="kk-KZ" w:eastAsia="en-US"/>
        </w:rPr>
      </w:pPr>
      <w:r>
        <w:rPr>
          <w:rFonts w:eastAsiaTheme="minorHAnsi"/>
          <w:sz w:val="28"/>
          <w:szCs w:val="28"/>
          <w:u w:val="single"/>
          <w:lang w:val="kk-KZ" w:eastAsia="en-US"/>
        </w:rPr>
        <w:t>Мәселелерді шешу жолдары</w:t>
      </w:r>
      <w:r w:rsidR="00F855E4" w:rsidRPr="00337089">
        <w:rPr>
          <w:rFonts w:eastAsiaTheme="minorHAnsi"/>
          <w:sz w:val="28"/>
          <w:szCs w:val="28"/>
          <w:lang w:val="kk-KZ" w:eastAsia="en-US"/>
        </w:rPr>
        <w:t>:</w:t>
      </w:r>
    </w:p>
    <w:p w:rsidR="00F855E4" w:rsidRPr="00337089" w:rsidRDefault="00F855E4" w:rsidP="00F855E4">
      <w:pPr>
        <w:ind w:firstLine="709"/>
        <w:jc w:val="both"/>
        <w:rPr>
          <w:rFonts w:eastAsiaTheme="minorHAnsi"/>
          <w:sz w:val="28"/>
          <w:szCs w:val="28"/>
          <w:lang w:val="kk-KZ" w:eastAsia="en-US"/>
        </w:rPr>
      </w:pPr>
    </w:p>
    <w:p w:rsidR="00F855E4" w:rsidRPr="00337089" w:rsidRDefault="00725E5E" w:rsidP="00F855E4">
      <w:pPr>
        <w:ind w:firstLine="709"/>
        <w:jc w:val="both"/>
        <w:rPr>
          <w:rFonts w:eastAsiaTheme="minorHAnsi"/>
          <w:sz w:val="28"/>
          <w:szCs w:val="28"/>
          <w:lang w:val="kk-KZ" w:eastAsia="en-US"/>
        </w:rPr>
      </w:pPr>
      <w:r w:rsidRPr="00337089">
        <w:rPr>
          <w:rFonts w:eastAsiaTheme="minorHAnsi"/>
          <w:sz w:val="28"/>
          <w:szCs w:val="28"/>
          <w:lang w:val="kk-KZ" w:eastAsia="en-US"/>
        </w:rPr>
        <w:t xml:space="preserve">- </w:t>
      </w:r>
      <w:r w:rsidR="004A70CA" w:rsidRPr="00337089">
        <w:rPr>
          <w:rFonts w:eastAsiaTheme="minorHAnsi"/>
          <w:sz w:val="28"/>
          <w:szCs w:val="28"/>
          <w:lang w:val="kk-KZ" w:eastAsia="en-US"/>
        </w:rPr>
        <w:t>биологи</w:t>
      </w:r>
      <w:r w:rsidR="004A70CA">
        <w:rPr>
          <w:rFonts w:eastAsiaTheme="minorHAnsi"/>
          <w:sz w:val="28"/>
          <w:szCs w:val="28"/>
          <w:lang w:val="kk-KZ" w:eastAsia="en-US"/>
        </w:rPr>
        <w:t>ялық</w:t>
      </w:r>
      <w:r w:rsidR="004A70CA" w:rsidRPr="00337089">
        <w:rPr>
          <w:rFonts w:eastAsiaTheme="minorHAnsi"/>
          <w:sz w:val="28"/>
          <w:szCs w:val="28"/>
          <w:lang w:val="kk-KZ" w:eastAsia="en-US"/>
        </w:rPr>
        <w:t xml:space="preserve"> ресурс</w:t>
      </w:r>
      <w:r w:rsidR="004A70CA">
        <w:rPr>
          <w:rFonts w:eastAsiaTheme="minorHAnsi"/>
          <w:sz w:val="28"/>
          <w:szCs w:val="28"/>
          <w:lang w:val="kk-KZ" w:eastAsia="en-US"/>
        </w:rPr>
        <w:t>тарды</w:t>
      </w:r>
      <w:r w:rsidR="004A70CA" w:rsidRPr="00337089">
        <w:rPr>
          <w:rFonts w:eastAsiaTheme="minorHAnsi"/>
          <w:sz w:val="28"/>
          <w:szCs w:val="28"/>
          <w:lang w:val="kk-KZ" w:eastAsia="en-US"/>
        </w:rPr>
        <w:t xml:space="preserve"> </w:t>
      </w:r>
      <w:r w:rsidR="00F855E4" w:rsidRPr="00337089">
        <w:rPr>
          <w:rFonts w:eastAsiaTheme="minorHAnsi"/>
          <w:sz w:val="28"/>
          <w:szCs w:val="28"/>
          <w:lang w:val="kk-KZ" w:eastAsia="en-US"/>
        </w:rPr>
        <w:t>инвентаризация</w:t>
      </w:r>
      <w:r w:rsidR="004A70CA">
        <w:rPr>
          <w:rFonts w:eastAsiaTheme="minorHAnsi"/>
          <w:sz w:val="28"/>
          <w:szCs w:val="28"/>
          <w:lang w:val="kk-KZ" w:eastAsia="en-US"/>
        </w:rPr>
        <w:t>лау</w:t>
      </w:r>
      <w:r w:rsidR="00F855E4" w:rsidRPr="00337089">
        <w:rPr>
          <w:rFonts w:eastAsiaTheme="minorHAnsi"/>
          <w:sz w:val="28"/>
          <w:szCs w:val="28"/>
          <w:lang w:val="kk-KZ" w:eastAsia="en-US"/>
        </w:rPr>
        <w:t xml:space="preserve"> </w:t>
      </w:r>
      <w:r w:rsidR="004A70CA">
        <w:rPr>
          <w:rFonts w:eastAsiaTheme="minorHAnsi"/>
          <w:sz w:val="28"/>
          <w:szCs w:val="28"/>
          <w:lang w:val="kk-KZ" w:eastAsia="en-US"/>
        </w:rPr>
        <w:t>және қорғау</w:t>
      </w:r>
      <w:r w:rsidR="00F855E4" w:rsidRPr="00337089">
        <w:rPr>
          <w:rFonts w:eastAsiaTheme="minorHAnsi"/>
          <w:sz w:val="28"/>
          <w:szCs w:val="28"/>
          <w:lang w:val="kk-KZ" w:eastAsia="en-US"/>
        </w:rPr>
        <w:t>;</w:t>
      </w:r>
    </w:p>
    <w:p w:rsidR="00F855E4" w:rsidRPr="00337089" w:rsidRDefault="00725E5E" w:rsidP="00F855E4">
      <w:pPr>
        <w:ind w:firstLine="709"/>
        <w:jc w:val="both"/>
        <w:rPr>
          <w:rFonts w:eastAsiaTheme="minorHAnsi"/>
          <w:sz w:val="28"/>
          <w:szCs w:val="28"/>
          <w:lang w:val="kk-KZ" w:eastAsia="en-US"/>
        </w:rPr>
      </w:pPr>
      <w:r w:rsidRPr="00337089">
        <w:rPr>
          <w:rFonts w:eastAsiaTheme="minorHAnsi"/>
          <w:sz w:val="28"/>
          <w:szCs w:val="28"/>
          <w:lang w:val="kk-KZ" w:eastAsia="en-US"/>
        </w:rPr>
        <w:t xml:space="preserve">- </w:t>
      </w:r>
      <w:r w:rsidR="004A70CA">
        <w:rPr>
          <w:rFonts w:eastAsiaTheme="minorHAnsi"/>
          <w:sz w:val="28"/>
          <w:szCs w:val="28"/>
          <w:lang w:val="kk-KZ" w:eastAsia="en-US"/>
        </w:rPr>
        <w:t>ерекше қорғалатын территорияларының жерлерін кеңейту</w:t>
      </w:r>
      <w:r w:rsidR="00F855E4" w:rsidRPr="00337089">
        <w:rPr>
          <w:rFonts w:eastAsiaTheme="minorHAnsi"/>
          <w:sz w:val="28"/>
          <w:szCs w:val="28"/>
          <w:lang w:val="kk-KZ" w:eastAsia="en-US"/>
        </w:rPr>
        <w:t>;</w:t>
      </w:r>
    </w:p>
    <w:p w:rsidR="00F855E4" w:rsidRPr="00337089" w:rsidRDefault="00725E5E" w:rsidP="00F855E4">
      <w:pPr>
        <w:ind w:firstLine="709"/>
        <w:jc w:val="both"/>
        <w:rPr>
          <w:rFonts w:eastAsiaTheme="minorHAnsi"/>
          <w:sz w:val="28"/>
          <w:szCs w:val="28"/>
          <w:lang w:val="kk-KZ" w:eastAsia="en-US"/>
        </w:rPr>
      </w:pPr>
      <w:r w:rsidRPr="00337089">
        <w:rPr>
          <w:rFonts w:eastAsiaTheme="minorHAnsi"/>
          <w:sz w:val="28"/>
          <w:szCs w:val="28"/>
          <w:lang w:val="kk-KZ" w:eastAsia="en-US"/>
        </w:rPr>
        <w:t xml:space="preserve">- </w:t>
      </w:r>
      <w:r w:rsidR="00F855E4" w:rsidRPr="00337089">
        <w:rPr>
          <w:rFonts w:eastAsiaTheme="minorHAnsi"/>
          <w:sz w:val="28"/>
          <w:szCs w:val="28"/>
          <w:lang w:val="kk-KZ" w:eastAsia="en-US"/>
        </w:rPr>
        <w:t>биотехнолог</w:t>
      </w:r>
      <w:r w:rsidR="004A70CA">
        <w:rPr>
          <w:rFonts w:eastAsiaTheme="minorHAnsi"/>
          <w:sz w:val="28"/>
          <w:szCs w:val="28"/>
          <w:lang w:val="kk-KZ" w:eastAsia="en-US"/>
        </w:rPr>
        <w:t>ияны дамыту</w:t>
      </w:r>
      <w:r w:rsidR="00F855E4" w:rsidRPr="00337089">
        <w:rPr>
          <w:rFonts w:eastAsiaTheme="minorHAnsi"/>
          <w:sz w:val="28"/>
          <w:szCs w:val="28"/>
          <w:lang w:val="kk-KZ" w:eastAsia="en-US"/>
        </w:rPr>
        <w:t xml:space="preserve"> — </w:t>
      </w:r>
      <w:r w:rsidR="004A70CA" w:rsidRPr="00337089">
        <w:rPr>
          <w:rFonts w:eastAsiaTheme="minorHAnsi"/>
          <w:sz w:val="28"/>
          <w:szCs w:val="28"/>
          <w:lang w:val="kk-KZ" w:eastAsia="en-US"/>
        </w:rPr>
        <w:t>биоресурс</w:t>
      </w:r>
      <w:r w:rsidR="00570544">
        <w:rPr>
          <w:rFonts w:eastAsiaTheme="minorHAnsi"/>
          <w:sz w:val="28"/>
          <w:szCs w:val="28"/>
          <w:lang w:val="kk-KZ" w:eastAsia="en-US"/>
        </w:rPr>
        <w:t>тарды</w:t>
      </w:r>
      <w:r w:rsidR="004A70CA" w:rsidRPr="00337089">
        <w:rPr>
          <w:rFonts w:eastAsiaTheme="minorHAnsi"/>
          <w:sz w:val="28"/>
          <w:szCs w:val="28"/>
          <w:lang w:val="kk-KZ" w:eastAsia="en-US"/>
        </w:rPr>
        <w:t xml:space="preserve"> </w:t>
      </w:r>
      <w:r w:rsidR="00F855E4" w:rsidRPr="00337089">
        <w:rPr>
          <w:rFonts w:eastAsiaTheme="minorHAnsi"/>
          <w:sz w:val="28"/>
          <w:szCs w:val="28"/>
          <w:lang w:val="kk-KZ" w:eastAsia="en-US"/>
        </w:rPr>
        <w:t>с</w:t>
      </w:r>
      <w:r w:rsidR="004A70CA">
        <w:rPr>
          <w:rFonts w:eastAsiaTheme="minorHAnsi"/>
          <w:sz w:val="28"/>
          <w:szCs w:val="28"/>
          <w:lang w:val="kk-KZ" w:eastAsia="en-US"/>
        </w:rPr>
        <w:t>ақтау</w:t>
      </w:r>
      <w:r w:rsidR="00F855E4" w:rsidRPr="00337089">
        <w:rPr>
          <w:rFonts w:eastAsiaTheme="minorHAnsi"/>
          <w:sz w:val="28"/>
          <w:szCs w:val="28"/>
          <w:lang w:val="kk-KZ" w:eastAsia="en-US"/>
        </w:rPr>
        <w:t>.</w:t>
      </w:r>
    </w:p>
    <w:p w:rsidR="00F855E4" w:rsidRPr="00337089" w:rsidRDefault="00F855E4" w:rsidP="00F855E4">
      <w:pPr>
        <w:ind w:firstLine="709"/>
        <w:jc w:val="both"/>
        <w:rPr>
          <w:rFonts w:eastAsiaTheme="minorHAnsi"/>
          <w:sz w:val="28"/>
          <w:szCs w:val="28"/>
          <w:lang w:val="kk-KZ" w:eastAsia="en-US"/>
        </w:rPr>
      </w:pPr>
    </w:p>
    <w:p w:rsidR="00725E5E" w:rsidRPr="004D0126" w:rsidRDefault="00725E5E" w:rsidP="004D0126">
      <w:pPr>
        <w:ind w:firstLine="709"/>
        <w:jc w:val="both"/>
        <w:rPr>
          <w:rFonts w:eastAsiaTheme="minorHAnsi"/>
          <w:b/>
          <w:sz w:val="28"/>
          <w:szCs w:val="28"/>
          <w:lang w:val="kk-KZ" w:eastAsia="en-US"/>
        </w:rPr>
      </w:pPr>
      <w:r w:rsidRPr="00337089">
        <w:rPr>
          <w:rFonts w:eastAsiaTheme="minorHAnsi"/>
          <w:b/>
          <w:sz w:val="28"/>
          <w:szCs w:val="28"/>
          <w:lang w:val="kk-KZ" w:eastAsia="en-US"/>
        </w:rPr>
        <w:t xml:space="preserve">2 </w:t>
      </w:r>
      <w:r w:rsidR="004D0126">
        <w:rPr>
          <w:rFonts w:eastAsiaTheme="minorHAnsi"/>
          <w:b/>
          <w:sz w:val="28"/>
          <w:szCs w:val="28"/>
          <w:lang w:val="kk-KZ" w:eastAsia="en-US"/>
        </w:rPr>
        <w:t xml:space="preserve">ТМБ (СНГ) аймақтық экологиялық мәселелері және оларды шешу жолдары </w:t>
      </w:r>
    </w:p>
    <w:p w:rsidR="004D0126" w:rsidRPr="004D0126" w:rsidRDefault="004D0126" w:rsidP="004D0126">
      <w:pPr>
        <w:pStyle w:val="5"/>
        <w:shd w:val="clear" w:color="auto" w:fill="FFFFFF"/>
        <w:spacing w:before="72"/>
        <w:jc w:val="both"/>
        <w:rPr>
          <w:rFonts w:ascii="Times New Roman" w:hAnsi="Times New Roman" w:cs="Times New Roman"/>
          <w:b/>
          <w:color w:val="000000"/>
          <w:sz w:val="28"/>
          <w:szCs w:val="28"/>
        </w:rPr>
      </w:pPr>
      <w:r w:rsidRPr="004D0126">
        <w:rPr>
          <w:rStyle w:val="mw-headline"/>
          <w:rFonts w:ascii="Times New Roman" w:hAnsi="Times New Roman" w:cs="Times New Roman"/>
          <w:b/>
          <w:color w:val="000000"/>
          <w:sz w:val="28"/>
          <w:szCs w:val="28"/>
        </w:rPr>
        <w:t>Ормандардың азаюы.</w:t>
      </w:r>
    </w:p>
    <w:p w:rsidR="004D0126" w:rsidRPr="004D0126" w:rsidRDefault="004D0126" w:rsidP="004D0126">
      <w:pPr>
        <w:pStyle w:val="a8"/>
        <w:shd w:val="clear" w:color="auto" w:fill="FFFFFF"/>
        <w:spacing w:before="120" w:beforeAutospacing="0" w:after="120" w:afterAutospacing="0"/>
        <w:jc w:val="both"/>
        <w:rPr>
          <w:color w:val="222222"/>
          <w:sz w:val="28"/>
          <w:szCs w:val="28"/>
          <w:lang w:val="kk-KZ"/>
        </w:rPr>
      </w:pPr>
      <w:r w:rsidRPr="004D0126">
        <w:rPr>
          <w:color w:val="222222"/>
          <w:sz w:val="28"/>
          <w:szCs w:val="28"/>
        </w:rPr>
        <w:t>Жаңбырлы тропикалық ормандар оттегінің басты көзі және оттегі тепе-теңдігін сақтауда үлкен роль атқарады. Сондықтан тропикалық ормандарды «планет</w:t>
      </w:r>
      <w:r w:rsidRPr="004D0126">
        <w:rPr>
          <w:color w:val="222222"/>
          <w:sz w:val="28"/>
          <w:szCs w:val="28"/>
        </w:rPr>
        <w:t>а</w:t>
      </w:r>
      <w:r w:rsidRPr="004D0126">
        <w:rPr>
          <w:color w:val="222222"/>
          <w:sz w:val="28"/>
          <w:szCs w:val="28"/>
        </w:rPr>
        <w:t>ның жасыл өкпесі» деп те атайды. Соңғы 50 жылда адамның қатысуымен Жер бетіндегі ормандардың 2/3 бөлігі, ал соңғы 100 жылда Жер бетіндегі орман массивтерінің 40% жойылған. Жыл сайын дүние жүзінде 15-20 млн гектар (Финляндия аумағындай) Спопикалы қ ормандар жойылуда. Соңғы 10 жыл ішінде ормандардың жойылу қарқыны 90%-ға өсіп, жылына 1,8%-ды құрайды. Ең кө</w:t>
      </w:r>
      <w:proofErr w:type="gramStart"/>
      <w:r w:rsidRPr="004D0126">
        <w:rPr>
          <w:color w:val="222222"/>
          <w:sz w:val="28"/>
          <w:szCs w:val="28"/>
        </w:rPr>
        <w:t>п</w:t>
      </w:r>
      <w:proofErr w:type="gramEnd"/>
      <w:r w:rsidRPr="004D0126">
        <w:rPr>
          <w:color w:val="222222"/>
          <w:sz w:val="28"/>
          <w:szCs w:val="28"/>
        </w:rPr>
        <w:t xml:space="preserve"> шығынға ұшыр ап жатқан елдердің қатарына Бразилия , Мексика, Үндістан, Тайланд жатады. Егер тропикалық ормандар осындай қарқынмен жойыла берсе 30-40 жылдан соң Жер бетінде мұндай ормандар қалмайды. Тр</w:t>
      </w:r>
      <w:r w:rsidRPr="004D0126">
        <w:rPr>
          <w:color w:val="222222"/>
          <w:sz w:val="28"/>
          <w:szCs w:val="28"/>
        </w:rPr>
        <w:t>о</w:t>
      </w:r>
      <w:r w:rsidRPr="004D0126">
        <w:rPr>
          <w:color w:val="222222"/>
          <w:sz w:val="28"/>
          <w:szCs w:val="28"/>
        </w:rPr>
        <w:t>пикалық ормандар аумағының азаюы әсерінен атмосферадағы оттегінің мө</w:t>
      </w:r>
      <w:r w:rsidRPr="004D0126">
        <w:rPr>
          <w:color w:val="222222"/>
          <w:sz w:val="28"/>
          <w:szCs w:val="28"/>
        </w:rPr>
        <w:t>л</w:t>
      </w:r>
      <w:r w:rsidRPr="004D0126">
        <w:rPr>
          <w:color w:val="222222"/>
          <w:sz w:val="28"/>
          <w:szCs w:val="28"/>
        </w:rPr>
        <w:t>шері XX ғасырдың ортасымен салыстырғанда жыл сайын 10-12 млрд тоннаға азайып, ал көмір қышқыл газының мөлшері 10-12%-ға көбеюде, яғни, оттегі т</w:t>
      </w:r>
      <w:r w:rsidRPr="004D0126">
        <w:rPr>
          <w:color w:val="222222"/>
          <w:sz w:val="28"/>
          <w:szCs w:val="28"/>
        </w:rPr>
        <w:t>е</w:t>
      </w:r>
      <w:r w:rsidRPr="004D0126">
        <w:rPr>
          <w:color w:val="222222"/>
          <w:sz w:val="28"/>
          <w:szCs w:val="28"/>
        </w:rPr>
        <w:t>пе- теңдігінің бұзылу қаупі бар.</w:t>
      </w:r>
      <w:r>
        <w:rPr>
          <w:color w:val="222222"/>
          <w:sz w:val="28"/>
          <w:szCs w:val="28"/>
          <w:lang w:val="kk-KZ"/>
        </w:rPr>
        <w:t xml:space="preserve"> </w:t>
      </w:r>
      <w:r w:rsidRPr="004D0126">
        <w:rPr>
          <w:color w:val="222222"/>
          <w:sz w:val="28"/>
          <w:szCs w:val="28"/>
          <w:lang w:val="kk-KZ"/>
        </w:rPr>
        <w:t>Ормандардың жойылуының басты себептері: орман алқаптарының ауыл шаруашылығы дақылдарын өсіру үшін өңделуі, ағаш отындарға сұраныстың артуы, ормандарды өнеркәсіп қажеттігі үшін қырқу және дамудың үлкен масштабты жобаларының іске асуы.</w:t>
      </w:r>
      <w:r>
        <w:rPr>
          <w:color w:val="222222"/>
          <w:sz w:val="28"/>
          <w:szCs w:val="28"/>
          <w:lang w:val="kk-KZ"/>
        </w:rPr>
        <w:t xml:space="preserve"> </w:t>
      </w:r>
      <w:r w:rsidRPr="004D0126">
        <w:rPr>
          <w:color w:val="222222"/>
          <w:sz w:val="28"/>
          <w:szCs w:val="28"/>
          <w:lang w:val="kk-KZ"/>
        </w:rPr>
        <w:t xml:space="preserve">Халықтың тропикалық аймақтарға көшуін мысалы, Бразилияда (Амазонияны колонизациялау жобасын іске асыру үшін) ауыл шаруашылығы үшін жаңа жерлерді игеру мақсатында кейде үкімет деңгейінде қолдайды. </w:t>
      </w:r>
      <w:r w:rsidRPr="00653A16">
        <w:rPr>
          <w:color w:val="222222"/>
          <w:sz w:val="28"/>
          <w:szCs w:val="28"/>
          <w:lang w:val="kk-KZ"/>
        </w:rPr>
        <w:t>Латын Америкасы мен Кариб бассейні елдерінде экспортқа шығару үшін мал шаруашылығын дамыту саясаты тропикалық ормандарға үлкен зиянын тигізді. Дамушы елдердегі кедей халық санының өсуі энергетикалық кризиспен бірге ормандардың жойылуының тағы бір себебі болып табылады.</w:t>
      </w:r>
    </w:p>
    <w:p w:rsidR="004D0126" w:rsidRPr="00653A16" w:rsidRDefault="004D0126" w:rsidP="004D0126">
      <w:pPr>
        <w:pStyle w:val="a8"/>
        <w:shd w:val="clear" w:color="auto" w:fill="FFFFFF"/>
        <w:spacing w:before="120" w:beforeAutospacing="0" w:after="120" w:afterAutospacing="0"/>
        <w:jc w:val="both"/>
        <w:rPr>
          <w:color w:val="222222"/>
          <w:sz w:val="28"/>
          <w:szCs w:val="28"/>
          <w:lang w:val="kk-KZ"/>
        </w:rPr>
      </w:pPr>
      <w:r w:rsidRPr="00653A16">
        <w:rPr>
          <w:color w:val="222222"/>
          <w:sz w:val="28"/>
          <w:szCs w:val="28"/>
          <w:lang w:val="kk-KZ"/>
        </w:rPr>
        <w:t>БҰҰ-ның мәліметтері бойынша, Азия, Африка және Латын Америкасы елдеріндегі ауыл тұрғындарының шамамен 90%, қала халқының 30% негізінен ағаш отындарды пайдаланады. Коммерциялық орман дайындау жұмыстары әдетте қырқылған ағаш орнына ағаш егілмей, экологиялық талаптар орындалмай жүргізіледі.</w:t>
      </w:r>
      <w:r>
        <w:rPr>
          <w:color w:val="222222"/>
          <w:sz w:val="28"/>
          <w:szCs w:val="28"/>
          <w:lang w:val="kk-KZ"/>
        </w:rPr>
        <w:t xml:space="preserve"> </w:t>
      </w:r>
      <w:r w:rsidRPr="004D0126">
        <w:rPr>
          <w:color w:val="222222"/>
          <w:sz w:val="28"/>
          <w:szCs w:val="28"/>
          <w:lang w:val="kk-KZ"/>
        </w:rPr>
        <w:t xml:space="preserve">БҰҰ-ның Рио-де Жанейродағы конференциясынан (1992 ж.) соң дамушы елдер орман ресурстарын сақтау проблемасы бойынша халықаралық келісімге дайын екендіктерін растады. </w:t>
      </w:r>
      <w:r w:rsidRPr="00653A16">
        <w:rPr>
          <w:color w:val="222222"/>
          <w:sz w:val="28"/>
          <w:szCs w:val="28"/>
          <w:lang w:val="kk-KZ"/>
        </w:rPr>
        <w:t xml:space="preserve">1993 жылы Бандунг </w:t>
      </w:r>
      <w:r w:rsidRPr="00653A16">
        <w:rPr>
          <w:color w:val="222222"/>
          <w:sz w:val="28"/>
          <w:szCs w:val="28"/>
          <w:lang w:val="kk-KZ"/>
        </w:rPr>
        <w:lastRenderedPageBreak/>
        <w:t>қаласындағы (Индонезия) кездесуде әлемнің барлық климаттық аймақтарында орман шаруашылығының дамуын қамтамасыз ететін бағдарламалар жасау және оны бақылау туралы халықаралық комитет құру жөнінде ойлар айтылды.</w:t>
      </w:r>
    </w:p>
    <w:p w:rsidR="004D0126" w:rsidRPr="004D0126" w:rsidRDefault="004D0126" w:rsidP="004D0126">
      <w:pPr>
        <w:pStyle w:val="a8"/>
        <w:shd w:val="clear" w:color="auto" w:fill="FFFFFF"/>
        <w:spacing w:before="120" w:beforeAutospacing="0" w:after="120" w:afterAutospacing="0"/>
        <w:jc w:val="both"/>
        <w:rPr>
          <w:color w:val="222222"/>
          <w:sz w:val="28"/>
          <w:szCs w:val="28"/>
        </w:rPr>
      </w:pPr>
      <w:r w:rsidRPr="004D0126">
        <w:rPr>
          <w:color w:val="222222"/>
          <w:sz w:val="28"/>
          <w:szCs w:val="28"/>
        </w:rPr>
        <w:t>Қазақстан аумағының 3,2% ғана орманды алқап. Мамандардың пікірінше, еліміз орман қорғау ісі бойынша әлемдік тәжірибеден көп артта қалып қойған. Осы күнге дейін ұлттық орман саясаты қалыптасқан жоқ</w:t>
      </w:r>
      <w:proofErr w:type="gramStart"/>
      <w:r w:rsidRPr="004D0126">
        <w:rPr>
          <w:color w:val="222222"/>
          <w:sz w:val="28"/>
          <w:szCs w:val="28"/>
        </w:rPr>
        <w:t xml:space="preserve"> .</w:t>
      </w:r>
      <w:proofErr w:type="gramEnd"/>
      <w:r w:rsidRPr="004D0126">
        <w:rPr>
          <w:color w:val="222222"/>
          <w:sz w:val="28"/>
          <w:szCs w:val="28"/>
        </w:rPr>
        <w:t xml:space="preserve"> Соңғы кездері ағашты заңсыз кесу әрекеті белен алды. Әсіресе еліміздің орман қорының 40%-ын құрайтын сексеуілді отау күшейіп барады. Ал сексеуілдің онсыз да эколоғ</w:t>
      </w:r>
      <w:r w:rsidRPr="004D0126">
        <w:rPr>
          <w:color w:val="222222"/>
          <w:sz w:val="28"/>
          <w:szCs w:val="28"/>
        </w:rPr>
        <w:t>и</w:t>
      </w:r>
      <w:r w:rsidRPr="004D0126">
        <w:rPr>
          <w:color w:val="222222"/>
          <w:sz w:val="28"/>
          <w:szCs w:val="28"/>
        </w:rPr>
        <w:t>ясы нашар, ылғалы аз, топырағы құнарсыз, құмды аймақтарда өсетіні бәрімізғе белгілі. Айта кетерлігі, 1992 жылы орман көшеттерін отырғызу ісі 80,7 мың гектар болса, он жылдан сон 2002 жылы бұл көрсеткіш 8,9 мың гектарға дейін қысқарған.</w:t>
      </w:r>
    </w:p>
    <w:p w:rsidR="004D0126" w:rsidRPr="00653A16" w:rsidRDefault="004D0126" w:rsidP="004D0126">
      <w:pPr>
        <w:pStyle w:val="a8"/>
        <w:shd w:val="clear" w:color="auto" w:fill="FFFFFF"/>
        <w:spacing w:before="120" w:beforeAutospacing="0" w:after="120" w:afterAutospacing="0"/>
        <w:jc w:val="both"/>
        <w:rPr>
          <w:color w:val="222222"/>
          <w:sz w:val="28"/>
          <w:szCs w:val="28"/>
          <w:lang w:val="kk-KZ"/>
        </w:rPr>
      </w:pPr>
      <w:r w:rsidRPr="004D0126">
        <w:rPr>
          <w:color w:val="222222"/>
          <w:sz w:val="28"/>
          <w:szCs w:val="28"/>
        </w:rPr>
        <w:t>Су тапшылығын көптеген ғалымдар соңғы кездегі атмосферада көмір қышқыл газы мөлшерінің көбеюіне байланысты температураның көтерілуімен байлан</w:t>
      </w:r>
      <w:r w:rsidRPr="004D0126">
        <w:rPr>
          <w:color w:val="222222"/>
          <w:sz w:val="28"/>
          <w:szCs w:val="28"/>
        </w:rPr>
        <w:t>ы</w:t>
      </w:r>
      <w:r w:rsidRPr="004D0126">
        <w:rPr>
          <w:color w:val="222222"/>
          <w:sz w:val="28"/>
          <w:szCs w:val="28"/>
        </w:rPr>
        <w:t>стырады. Осыдан бірін-бірі тудыратын проблемалардың тізбегін жасау қиын емес: энергияның көп бөлінуі (энергетикалық проблемаларды шешу) - парникті эффект — су тапшылығы — азық-түліктің жетіспеуі (өнімнің болмауы). Соңғы 100 жылда температура шамамен 0,6°С-қа көтерілді. Әсіресе 1995-1998 жылд</w:t>
      </w:r>
      <w:r w:rsidRPr="004D0126">
        <w:rPr>
          <w:color w:val="222222"/>
          <w:sz w:val="28"/>
          <w:szCs w:val="28"/>
        </w:rPr>
        <w:t>а</w:t>
      </w:r>
      <w:r w:rsidRPr="004D0126">
        <w:rPr>
          <w:color w:val="222222"/>
          <w:sz w:val="28"/>
          <w:szCs w:val="28"/>
        </w:rPr>
        <w:t>ры температура қатты көтерілді. Көмір қышқыл газы, метан және басқа да га</w:t>
      </w:r>
      <w:r w:rsidRPr="004D0126">
        <w:rPr>
          <w:color w:val="222222"/>
          <w:sz w:val="28"/>
          <w:szCs w:val="28"/>
        </w:rPr>
        <w:t>з</w:t>
      </w:r>
      <w:r w:rsidRPr="004D0126">
        <w:rPr>
          <w:color w:val="222222"/>
          <w:sz w:val="28"/>
          <w:szCs w:val="28"/>
        </w:rPr>
        <w:t>дар жылу сәулелерін сіңіріп парникті эффектіні (жылу эффектін) күшейтуде. Одан да маңызды фактор - тұрмыстық және өнеркәсіптік мақсатта су шығын</w:t>
      </w:r>
      <w:r w:rsidRPr="004D0126">
        <w:rPr>
          <w:color w:val="222222"/>
          <w:sz w:val="28"/>
          <w:szCs w:val="28"/>
        </w:rPr>
        <w:t>ы</w:t>
      </w:r>
      <w:r w:rsidRPr="004D0126">
        <w:rPr>
          <w:color w:val="222222"/>
          <w:sz w:val="28"/>
          <w:szCs w:val="28"/>
        </w:rPr>
        <w:t>ның артуы. Осының әсерінен Үндістан, Қытай, АҚШ-тың кейбір аудандарында жер асты суларының деңгейі айтарлықтай төмендеді. Кейбір жерлерде суғару жұмыстары үшін жаңбыр суын емес, тереңде орналасқан қазба суларын пайд</w:t>
      </w:r>
      <w:r w:rsidRPr="004D0126">
        <w:rPr>
          <w:color w:val="222222"/>
          <w:sz w:val="28"/>
          <w:szCs w:val="28"/>
        </w:rPr>
        <w:t>а</w:t>
      </w:r>
      <w:r w:rsidRPr="004D0126">
        <w:rPr>
          <w:color w:val="222222"/>
          <w:sz w:val="28"/>
          <w:szCs w:val="28"/>
        </w:rPr>
        <w:t>лануға мәжбүр.</w:t>
      </w:r>
      <w:r>
        <w:rPr>
          <w:color w:val="222222"/>
          <w:sz w:val="28"/>
          <w:szCs w:val="28"/>
          <w:lang w:val="kk-KZ"/>
        </w:rPr>
        <w:t xml:space="preserve"> </w:t>
      </w:r>
      <w:r w:rsidRPr="004D0126">
        <w:rPr>
          <w:color w:val="222222"/>
          <w:sz w:val="28"/>
          <w:szCs w:val="28"/>
          <w:lang w:val="kk-KZ"/>
        </w:rPr>
        <w:t xml:space="preserve">Қытайдық ұлы өзендерінің бірі Хуанхэ бұрынғыдай Сары теңізге тек ылғалды жылдары ғана жетеді- АҚШ-тағы ірі Колорадо өзені де Тынық мұхитқа жылдағыдай құя бермейді. </w:t>
      </w:r>
      <w:r w:rsidRPr="00653A16">
        <w:rPr>
          <w:color w:val="222222"/>
          <w:sz w:val="28"/>
          <w:szCs w:val="28"/>
          <w:lang w:val="kk-KZ"/>
        </w:rPr>
        <w:t>Амудария мен Сырдария өзендері де бұрынғыдай Арал теңізіне жете бермейді. Судың тапшылығы көптеген аймақтарда экологиялық ахуалды нашарлатып азық-түлік тапшылығына алып келуде.</w:t>
      </w:r>
    </w:p>
    <w:p w:rsidR="004D0126" w:rsidRPr="00653A16" w:rsidRDefault="004D0126" w:rsidP="004D0126">
      <w:pPr>
        <w:pStyle w:val="5"/>
        <w:shd w:val="clear" w:color="auto" w:fill="FFFFFF"/>
        <w:spacing w:before="72"/>
        <w:jc w:val="both"/>
        <w:rPr>
          <w:rFonts w:ascii="Times New Roman" w:hAnsi="Times New Roman" w:cs="Times New Roman"/>
          <w:b/>
          <w:color w:val="000000"/>
          <w:sz w:val="28"/>
          <w:szCs w:val="28"/>
          <w:lang w:val="kk-KZ"/>
        </w:rPr>
      </w:pPr>
      <w:r w:rsidRPr="00653A16">
        <w:rPr>
          <w:rStyle w:val="mw-headline"/>
          <w:rFonts w:ascii="Times New Roman" w:hAnsi="Times New Roman" w:cs="Times New Roman"/>
          <w:b/>
          <w:color w:val="000000"/>
          <w:sz w:val="28"/>
          <w:szCs w:val="28"/>
          <w:lang w:val="kk-KZ"/>
        </w:rPr>
        <w:t>Шөлейттену</w:t>
      </w:r>
    </w:p>
    <w:p w:rsidR="004D0126" w:rsidRPr="00A96E20" w:rsidRDefault="004D0126" w:rsidP="004D0126">
      <w:pPr>
        <w:pStyle w:val="a8"/>
        <w:shd w:val="clear" w:color="auto" w:fill="FFFFFF"/>
        <w:spacing w:before="120" w:beforeAutospacing="0" w:after="120" w:afterAutospacing="0"/>
        <w:jc w:val="both"/>
        <w:rPr>
          <w:color w:val="222222"/>
          <w:sz w:val="28"/>
          <w:szCs w:val="28"/>
          <w:lang w:val="kk-KZ"/>
        </w:rPr>
      </w:pPr>
      <w:r w:rsidRPr="00653A16">
        <w:rPr>
          <w:color w:val="222222"/>
          <w:sz w:val="28"/>
          <w:szCs w:val="28"/>
          <w:lang w:val="kk-KZ"/>
        </w:rPr>
        <w:t>Экожүйедегі тепе-теңдіктің бұзылуына және белгілі бір территориядағы органикалық тіршіліктің барлық формаларының деградацияға ұшырауына алып келетін табиғи және антропогендік процестердің жиынтығы, яғни, адамның қатысуынсыз табиғи экожүйенің орнына қайта келмейтіндей өсімдіктер жамылғысын жоғалтуы шөлейттену деп аталады. Шөлейттену негізінен ылғалы тапшы аудандарда табиғи және көбіне антропогендік факторлардың әсерінен (орман ағаштарын Қырқу, жайылымдарды үздіксіз пайдалану, суғару жұмыстары кезінде су ресурстарын үнемсіз пайдалану және т.б. пайда болады. Шөлейттену әлемнің барлық табиғи аймақтарында жүруде.</w:t>
      </w:r>
      <w:r>
        <w:rPr>
          <w:color w:val="222222"/>
          <w:sz w:val="28"/>
          <w:szCs w:val="28"/>
          <w:lang w:val="kk-KZ"/>
        </w:rPr>
        <w:t xml:space="preserve"> </w:t>
      </w:r>
      <w:r w:rsidRPr="00653A16">
        <w:rPr>
          <w:color w:val="222222"/>
          <w:sz w:val="28"/>
          <w:szCs w:val="28"/>
          <w:lang w:val="kk-KZ"/>
        </w:rPr>
        <w:t xml:space="preserve">Қазіргі таңда әлемнің әртүрлі елдеріндегі шөлейттенудің басты себебі - табиғи ресурстарды шаруашылықта пайдалану құрылымының сол ландшафтың табиғи мүмкіншілігіне сәйкес болмауы, халық санының өсуі, антропогенді қысымның </w:t>
      </w:r>
      <w:r w:rsidRPr="00653A16">
        <w:rPr>
          <w:color w:val="222222"/>
          <w:sz w:val="28"/>
          <w:szCs w:val="28"/>
          <w:lang w:val="kk-KZ"/>
        </w:rPr>
        <w:lastRenderedPageBreak/>
        <w:t>артуы, кейбір елдердің әлеуметтік-экономикалық жағдайының төмендігі. БҰҰ-ның 1985 жылғы мәліметтері бойынша, сол кездің өзінде антропогенді шөлейттенудің көлемі 9 млн км²-ге жеткен және жыл сайын 7 млн гектар жер пайдаланудан шығып қалуда. Шөлейттену процесі жалпы жер көлемінің Азияда - 19%, Африкада - 23%, Австралияда - 45%, Оңтүстік Америкада - 10%- ын құрайды. Сахара шөлі оңтүстікке қарай жылына орташа 6 км жылдамдықпен жылжуда.</w:t>
      </w:r>
      <w:r>
        <w:rPr>
          <w:color w:val="222222"/>
          <w:sz w:val="28"/>
          <w:szCs w:val="28"/>
          <w:lang w:val="kk-KZ"/>
        </w:rPr>
        <w:t xml:space="preserve"> </w:t>
      </w:r>
      <w:r w:rsidRPr="00653A16">
        <w:rPr>
          <w:color w:val="222222"/>
          <w:sz w:val="28"/>
          <w:szCs w:val="28"/>
          <w:lang w:val="kk-KZ"/>
        </w:rPr>
        <w:t xml:space="preserve">Орта Азияның таулы аудандарында, Арал және Балқаш төңірегінде, Орта Азия мен Оңтүстік Қазақстанның биік зоналы геожүйелерін қоса (Тянь-Шань, Памир-Алай) шөлейттену процесі қарқынды жүруде. Амудария мен Сырдария өзендерінің суларын ауыл шаруашылығының қажетіне пайдалану Арал теңізінің сусыз жерлерінде сортаң, тақыр жазықтықтардың пайда болуына алып келді. Сондай-ақ Арал төңірегі ландшафтарының деградацияға ұшырауы көлді-батпақты және тоғайлы табиғи кешендердің тұздың жиналуы молая түскен гало-ксерофитті кешендерге алмасуда. </w:t>
      </w:r>
    </w:p>
    <w:p w:rsidR="004D0126" w:rsidRDefault="004D0126" w:rsidP="004D0126">
      <w:pPr>
        <w:pStyle w:val="a8"/>
        <w:shd w:val="clear" w:color="auto" w:fill="FFFFFF"/>
        <w:spacing w:before="120" w:beforeAutospacing="0" w:after="120" w:afterAutospacing="0"/>
        <w:jc w:val="both"/>
        <w:rPr>
          <w:i/>
          <w:iCs/>
          <w:color w:val="222222"/>
          <w:sz w:val="28"/>
          <w:szCs w:val="28"/>
          <w:lang w:val="kk-KZ"/>
        </w:rPr>
      </w:pPr>
      <w:r w:rsidRPr="004D0126">
        <w:rPr>
          <w:b/>
          <w:color w:val="222222"/>
          <w:sz w:val="28"/>
          <w:szCs w:val="28"/>
          <w:lang w:val="kk-KZ"/>
        </w:rPr>
        <w:t>Тұрмыстық және өнеркәсіптік қалдықтар</w:t>
      </w:r>
      <w:r>
        <w:rPr>
          <w:color w:val="222222"/>
          <w:sz w:val="28"/>
          <w:szCs w:val="28"/>
          <w:lang w:val="kk-KZ"/>
        </w:rPr>
        <w:t xml:space="preserve"> </w:t>
      </w:r>
    </w:p>
    <w:p w:rsidR="004D0126" w:rsidRPr="00653A16" w:rsidRDefault="004D0126" w:rsidP="004D0126">
      <w:pPr>
        <w:pStyle w:val="a8"/>
        <w:shd w:val="clear" w:color="auto" w:fill="FFFFFF"/>
        <w:spacing w:before="120" w:beforeAutospacing="0" w:after="120" w:afterAutospacing="0"/>
        <w:jc w:val="both"/>
        <w:rPr>
          <w:color w:val="222222"/>
          <w:sz w:val="28"/>
          <w:szCs w:val="28"/>
          <w:lang w:val="kk-KZ"/>
        </w:rPr>
      </w:pPr>
      <w:r w:rsidRPr="004D0126">
        <w:rPr>
          <w:i/>
          <w:iCs/>
          <w:color w:val="222222"/>
          <w:sz w:val="28"/>
          <w:szCs w:val="28"/>
          <w:lang w:val="kk-KZ"/>
        </w:rPr>
        <w:t>Тұрмыстық және өнеркәсіптік қалдықтар</w:t>
      </w:r>
      <w:r w:rsidRPr="004D0126">
        <w:rPr>
          <w:color w:val="222222"/>
          <w:sz w:val="28"/>
          <w:szCs w:val="28"/>
          <w:lang w:val="kk-KZ"/>
        </w:rPr>
        <w:t xml:space="preserve"> - түзілген жерлерінде пайдаланылмайтын, ауыл шаруашылығының басқа салаларында өнім ретінде немесе қайта өңдеу арқылы пайдалануға болатын өнеркәсіп, тұрмыс, транспорт және т.б. қоқыстар тұрмыстық (коммуналдық) қалдықтар адам өміріндегі заттарды (монша, кір жуу, асхана, емхана және т.б. қоса) пайдаланғаннан кейін қалатын, тұрмыста пайдаға аспайтын қатты (сондай-ақ ақпа сулардың қатты бөлігі - тұнбалары) қалдықтар. </w:t>
      </w:r>
      <w:r w:rsidRPr="00653A16">
        <w:rPr>
          <w:color w:val="222222"/>
          <w:sz w:val="28"/>
          <w:szCs w:val="28"/>
          <w:lang w:val="kk-KZ"/>
        </w:rPr>
        <w:t>Тұрмыстық қалдықтар әлемнің көптеген елдерінің проблемасы. Мысалы, АҚШ-та жыл сайын 150 млн тоннадан аса, Жапонияда - 72 млн тоннадан аса қалдықтар бөлінеді. Осыған байланысты қазіргі кезде көптеген елдерде қоқыстарды өңдеу қондырғылары (тәулігіне 900 тоннаға дейін) орнатыла бастады.</w:t>
      </w:r>
    </w:p>
    <w:p w:rsidR="004D0126" w:rsidRPr="00714958" w:rsidRDefault="004D0126" w:rsidP="004D0126">
      <w:pPr>
        <w:pStyle w:val="a8"/>
        <w:shd w:val="clear" w:color="auto" w:fill="FFFFFF"/>
        <w:spacing w:before="120" w:beforeAutospacing="0" w:after="120" w:afterAutospacing="0"/>
        <w:jc w:val="both"/>
        <w:rPr>
          <w:color w:val="222222"/>
          <w:sz w:val="28"/>
          <w:szCs w:val="28"/>
          <w:lang w:val="kk-KZ"/>
        </w:rPr>
      </w:pPr>
      <w:r w:rsidRPr="00714958">
        <w:rPr>
          <w:color w:val="222222"/>
          <w:sz w:val="28"/>
          <w:szCs w:val="28"/>
          <w:lang w:val="kk-KZ"/>
        </w:rPr>
        <w:t>Соңғы жылдары тірі организмдердің улануына алып келетін қауіпті (улы) қалдықтардың мөлшері көбеюде. Бұл - ауыл шаруашылығында пайдаланылмай қалған улы химикаттар, құрамында канцерогенді және мутагенді заттары бар өндіріс орындарының қалдықтары. Бұрынғы КСРО территориясында химиялық «тұзақтар», яғни, кезінде көміліп ұмытылып кеткен, бертін келе тұрғын үйлер және басқа да обьектілер салынған көптеген қауіпті қалдықтардың орындары бар. Уақыт өте келе сол жердегі тұрғылықты халық әртүрлі ауруларға ұшырай бастайды. Мұндай қалдықтар көмілген жердің санақ бойынша АҚШ-та 32 мың жерде, Германияда - 50 ООО, Нидерландыда – 4000 кішкентай Данияның өзінде - 3200 көзі бар.</w:t>
      </w:r>
    </w:p>
    <w:p w:rsidR="004D0126" w:rsidRPr="00714958" w:rsidRDefault="004D0126" w:rsidP="004D0126">
      <w:pPr>
        <w:pStyle w:val="5"/>
        <w:shd w:val="clear" w:color="auto" w:fill="FFFFFF"/>
        <w:spacing w:before="72"/>
        <w:jc w:val="both"/>
        <w:rPr>
          <w:rFonts w:ascii="Times New Roman" w:hAnsi="Times New Roman" w:cs="Times New Roman"/>
          <w:b/>
          <w:color w:val="000000"/>
          <w:sz w:val="28"/>
          <w:szCs w:val="28"/>
          <w:lang w:val="kk-KZ"/>
        </w:rPr>
      </w:pPr>
      <w:r w:rsidRPr="00714958">
        <w:rPr>
          <w:rStyle w:val="mw-headline"/>
          <w:rFonts w:ascii="Times New Roman" w:hAnsi="Times New Roman" w:cs="Times New Roman"/>
          <w:b/>
          <w:color w:val="000000"/>
          <w:sz w:val="28"/>
          <w:szCs w:val="28"/>
          <w:lang w:val="kk-KZ"/>
        </w:rPr>
        <w:t>Өнеркәсіптік қалдықтар</w:t>
      </w:r>
    </w:p>
    <w:p w:rsidR="004D0126" w:rsidRPr="00714958" w:rsidRDefault="004D0126" w:rsidP="004D0126">
      <w:pPr>
        <w:pStyle w:val="a8"/>
        <w:shd w:val="clear" w:color="auto" w:fill="FFFFFF"/>
        <w:spacing w:before="120" w:beforeAutospacing="0" w:after="120" w:afterAutospacing="0"/>
        <w:jc w:val="both"/>
        <w:rPr>
          <w:color w:val="222222"/>
          <w:sz w:val="28"/>
          <w:szCs w:val="28"/>
          <w:lang w:val="kk-KZ"/>
        </w:rPr>
      </w:pPr>
      <w:r w:rsidRPr="00714958">
        <w:rPr>
          <w:i/>
          <w:iCs/>
          <w:color w:val="222222"/>
          <w:sz w:val="28"/>
          <w:szCs w:val="28"/>
          <w:lang w:val="kk-KZ"/>
        </w:rPr>
        <w:t>Өнеркәсіптік (өндіріс орындары) қалдықтар</w:t>
      </w:r>
      <w:r w:rsidRPr="00714958">
        <w:rPr>
          <w:color w:val="222222"/>
          <w:sz w:val="28"/>
          <w:szCs w:val="28"/>
          <w:lang w:val="kk-KZ"/>
        </w:rPr>
        <w:t xml:space="preserve"> - өнімдерді шығару және әртүрлі жұмыстарды орындау кезінде бастапқы тұтыну қабілетін толық немесе жарым-жартылай жоғалтқан шикізат, материалдар, жартылай фабрикаттар қалдықтары. Олар қайтымды және қайтымсыз (технологиялық шығындар: буға айналу, </w:t>
      </w:r>
      <w:r w:rsidRPr="00714958">
        <w:rPr>
          <w:color w:val="222222"/>
          <w:sz w:val="28"/>
          <w:szCs w:val="28"/>
          <w:lang w:val="kk-KZ"/>
        </w:rPr>
        <w:lastRenderedPageBreak/>
        <w:t>бықсық түтін, кеуіп кету) болуы мүмкін. Мәліметтер бойынша Еуропа одағы елдерінде жыл сайын: қайта өңдеу өнеркәсіп орындарында - 400 млн тонна, өндіріс орындарында - 160 млн тонна және т.б. қалдықтар түзіледі. 90-шы жылдардың бас кезінде барлық қалдықтардың (2,2 млрд тонна) жартысы ауыл шаруашылығындағы өндіріс орындарының еншісіне тиді.</w:t>
      </w:r>
    </w:p>
    <w:p w:rsidR="00F855E4" w:rsidRDefault="004D0126" w:rsidP="004D0126">
      <w:pPr>
        <w:rPr>
          <w:rFonts w:eastAsiaTheme="minorHAnsi"/>
          <w:b/>
          <w:sz w:val="28"/>
          <w:szCs w:val="28"/>
          <w:lang w:eastAsia="en-US"/>
        </w:rPr>
      </w:pPr>
      <w:r>
        <w:rPr>
          <w:rFonts w:eastAsiaTheme="minorHAnsi"/>
          <w:b/>
          <w:sz w:val="28"/>
          <w:szCs w:val="28"/>
          <w:lang w:val="kk-KZ" w:eastAsia="en-US"/>
        </w:rPr>
        <w:t>Қолданған әдебиеттер</w:t>
      </w:r>
      <w:r w:rsidR="00ED24BB">
        <w:rPr>
          <w:rFonts w:eastAsiaTheme="minorHAnsi"/>
          <w:b/>
          <w:sz w:val="28"/>
          <w:szCs w:val="28"/>
          <w:lang w:eastAsia="en-US"/>
        </w:rPr>
        <w:t>:</w:t>
      </w:r>
    </w:p>
    <w:p w:rsidR="00ED24BB" w:rsidRDefault="004D0126" w:rsidP="004D0126">
      <w:pPr>
        <w:jc w:val="both"/>
        <w:rPr>
          <w:rFonts w:eastAsiaTheme="minorHAnsi"/>
          <w:sz w:val="28"/>
          <w:szCs w:val="28"/>
          <w:lang w:eastAsia="en-US"/>
        </w:rPr>
      </w:pPr>
      <w:r>
        <w:rPr>
          <w:rFonts w:eastAsiaTheme="minorHAnsi"/>
          <w:sz w:val="28"/>
          <w:szCs w:val="28"/>
          <w:lang w:val="kk-KZ" w:eastAsia="en-US"/>
        </w:rPr>
        <w:t xml:space="preserve">1. </w:t>
      </w:r>
      <w:r w:rsidR="00ED24BB">
        <w:rPr>
          <w:rFonts w:eastAsiaTheme="minorHAnsi"/>
          <w:sz w:val="28"/>
          <w:szCs w:val="28"/>
          <w:lang w:eastAsia="en-US"/>
        </w:rPr>
        <w:t xml:space="preserve">Глобальные и региональные экологические проблемы и пути их решения / </w:t>
      </w:r>
      <w:hyperlink r:id="rId93" w:history="1">
        <w:r w:rsidR="00ED24BB" w:rsidRPr="00A967F9">
          <w:rPr>
            <w:rStyle w:val="a9"/>
            <w:rFonts w:eastAsiaTheme="minorHAnsi"/>
            <w:sz w:val="28"/>
            <w:szCs w:val="28"/>
            <w:lang w:eastAsia="en-US"/>
          </w:rPr>
          <w:t>https://studfiles.net/preview/5240274/page:23/</w:t>
        </w:r>
      </w:hyperlink>
    </w:p>
    <w:p w:rsidR="00ED24BB" w:rsidRPr="00ED24BB" w:rsidRDefault="004D0126" w:rsidP="004D0126">
      <w:pPr>
        <w:jc w:val="both"/>
        <w:rPr>
          <w:rFonts w:eastAsiaTheme="minorHAnsi"/>
          <w:b/>
          <w:sz w:val="28"/>
          <w:szCs w:val="28"/>
          <w:lang w:eastAsia="en-US"/>
        </w:rPr>
      </w:pPr>
      <w:r>
        <w:rPr>
          <w:rFonts w:eastAsiaTheme="minorHAnsi"/>
          <w:b/>
          <w:sz w:val="28"/>
          <w:szCs w:val="28"/>
          <w:lang w:val="kk-KZ" w:eastAsia="en-US"/>
        </w:rPr>
        <w:t>Бақылау сұрақтары</w:t>
      </w:r>
      <w:r w:rsidR="00ED24BB" w:rsidRPr="00ED24BB">
        <w:rPr>
          <w:rFonts w:eastAsiaTheme="minorHAnsi"/>
          <w:b/>
          <w:sz w:val="28"/>
          <w:szCs w:val="28"/>
          <w:lang w:eastAsia="en-US"/>
        </w:rPr>
        <w:t>:</w:t>
      </w:r>
    </w:p>
    <w:p w:rsidR="00ED24BB" w:rsidRPr="004D0126" w:rsidRDefault="004D0126" w:rsidP="004D0126">
      <w:pPr>
        <w:jc w:val="both"/>
        <w:rPr>
          <w:rFonts w:eastAsiaTheme="minorHAnsi"/>
          <w:sz w:val="28"/>
          <w:szCs w:val="28"/>
          <w:lang w:val="kk-KZ" w:eastAsia="en-US"/>
        </w:rPr>
      </w:pPr>
      <w:r>
        <w:rPr>
          <w:rFonts w:eastAsiaTheme="minorHAnsi"/>
          <w:sz w:val="28"/>
          <w:szCs w:val="28"/>
          <w:lang w:eastAsia="en-US"/>
        </w:rPr>
        <w:t>1 Глобал</w:t>
      </w:r>
      <w:r>
        <w:rPr>
          <w:rFonts w:eastAsiaTheme="minorHAnsi"/>
          <w:sz w:val="28"/>
          <w:szCs w:val="28"/>
          <w:lang w:val="kk-KZ" w:eastAsia="en-US"/>
        </w:rPr>
        <w:t>ды жылыну</w:t>
      </w:r>
      <w:r w:rsidR="00ED24BB">
        <w:rPr>
          <w:rFonts w:eastAsiaTheme="minorHAnsi"/>
          <w:sz w:val="28"/>
          <w:szCs w:val="28"/>
          <w:lang w:eastAsia="en-US"/>
        </w:rPr>
        <w:t xml:space="preserve"> экологи</w:t>
      </w:r>
      <w:r>
        <w:rPr>
          <w:rFonts w:eastAsiaTheme="minorHAnsi"/>
          <w:sz w:val="28"/>
          <w:szCs w:val="28"/>
          <w:lang w:val="kk-KZ" w:eastAsia="en-US"/>
        </w:rPr>
        <w:t>ялық</w:t>
      </w:r>
      <w:r w:rsidR="00ED24BB">
        <w:rPr>
          <w:rFonts w:eastAsiaTheme="minorHAnsi"/>
          <w:sz w:val="28"/>
          <w:szCs w:val="28"/>
          <w:lang w:eastAsia="en-US"/>
        </w:rPr>
        <w:t xml:space="preserve"> </w:t>
      </w:r>
      <w:r>
        <w:rPr>
          <w:rFonts w:eastAsiaTheme="minorHAnsi"/>
          <w:sz w:val="28"/>
          <w:szCs w:val="28"/>
          <w:lang w:val="kk-KZ" w:eastAsia="en-US"/>
        </w:rPr>
        <w:t>мәселе ретінде?</w:t>
      </w:r>
    </w:p>
    <w:p w:rsidR="00ED24BB" w:rsidRPr="004D0126" w:rsidRDefault="00ED24BB" w:rsidP="004D0126">
      <w:pPr>
        <w:jc w:val="both"/>
        <w:rPr>
          <w:rFonts w:eastAsiaTheme="minorHAnsi"/>
          <w:sz w:val="28"/>
          <w:szCs w:val="28"/>
          <w:lang w:val="kk-KZ" w:eastAsia="en-US"/>
        </w:rPr>
      </w:pPr>
      <w:r w:rsidRPr="004D0126">
        <w:rPr>
          <w:rFonts w:eastAsiaTheme="minorHAnsi"/>
          <w:sz w:val="28"/>
          <w:szCs w:val="28"/>
          <w:lang w:val="kk-KZ" w:eastAsia="en-US"/>
        </w:rPr>
        <w:t xml:space="preserve">2 </w:t>
      </w:r>
      <w:r w:rsidR="004D0126">
        <w:rPr>
          <w:rFonts w:eastAsiaTheme="minorHAnsi"/>
          <w:sz w:val="28"/>
          <w:szCs w:val="28"/>
          <w:lang w:val="kk-KZ" w:eastAsia="en-US"/>
        </w:rPr>
        <w:t>Жердегі озон қабатының бұзылуы</w:t>
      </w:r>
      <w:r w:rsidR="00A65C5F" w:rsidRPr="004D0126">
        <w:rPr>
          <w:rFonts w:eastAsiaTheme="minorHAnsi"/>
          <w:sz w:val="28"/>
          <w:szCs w:val="28"/>
          <w:lang w:val="kk-KZ" w:eastAsia="en-US"/>
        </w:rPr>
        <w:t xml:space="preserve">: </w:t>
      </w:r>
      <w:r w:rsidR="004D0126">
        <w:rPr>
          <w:rFonts w:eastAsiaTheme="minorHAnsi"/>
          <w:sz w:val="28"/>
          <w:szCs w:val="28"/>
          <w:lang w:val="kk-KZ" w:eastAsia="en-US"/>
        </w:rPr>
        <w:t>себептері</w:t>
      </w:r>
      <w:r w:rsidR="00A65C5F" w:rsidRPr="004D0126">
        <w:rPr>
          <w:rFonts w:eastAsiaTheme="minorHAnsi"/>
          <w:sz w:val="28"/>
          <w:szCs w:val="28"/>
          <w:lang w:val="kk-KZ" w:eastAsia="en-US"/>
        </w:rPr>
        <w:t xml:space="preserve">, </w:t>
      </w:r>
      <w:r w:rsidR="004D0126">
        <w:rPr>
          <w:rFonts w:eastAsiaTheme="minorHAnsi"/>
          <w:sz w:val="28"/>
          <w:szCs w:val="28"/>
          <w:lang w:val="kk-KZ" w:eastAsia="en-US"/>
        </w:rPr>
        <w:t>салдары</w:t>
      </w:r>
      <w:r w:rsidR="00A65C5F" w:rsidRPr="004D0126">
        <w:rPr>
          <w:rFonts w:eastAsiaTheme="minorHAnsi"/>
          <w:sz w:val="28"/>
          <w:szCs w:val="28"/>
          <w:lang w:val="kk-KZ" w:eastAsia="en-US"/>
        </w:rPr>
        <w:t xml:space="preserve"> </w:t>
      </w:r>
      <w:r w:rsidR="004D0126">
        <w:rPr>
          <w:rFonts w:eastAsiaTheme="minorHAnsi"/>
          <w:sz w:val="28"/>
          <w:szCs w:val="28"/>
          <w:lang w:val="kk-KZ" w:eastAsia="en-US"/>
        </w:rPr>
        <w:t>және шешу жолдары</w:t>
      </w:r>
    </w:p>
    <w:p w:rsidR="00926614" w:rsidRDefault="00926614" w:rsidP="00926614">
      <w:pPr>
        <w:jc w:val="both"/>
        <w:rPr>
          <w:rFonts w:eastAsiaTheme="minorHAnsi"/>
          <w:sz w:val="28"/>
          <w:szCs w:val="28"/>
          <w:lang w:val="kk-KZ" w:eastAsia="en-US"/>
        </w:rPr>
      </w:pPr>
      <w:r w:rsidRPr="00926614">
        <w:rPr>
          <w:rFonts w:eastAsiaTheme="minorHAnsi"/>
          <w:sz w:val="28"/>
          <w:szCs w:val="28"/>
          <w:lang w:val="kk-KZ" w:eastAsia="en-US"/>
        </w:rPr>
        <w:t>3</w:t>
      </w:r>
      <w:r>
        <w:rPr>
          <w:rFonts w:eastAsiaTheme="minorHAnsi"/>
          <w:sz w:val="28"/>
          <w:szCs w:val="28"/>
          <w:lang w:val="kk-KZ" w:eastAsia="en-US"/>
        </w:rPr>
        <w:t xml:space="preserve"> Әлем мұхитының ластануы және тұщы су қорының таусылуы</w:t>
      </w:r>
      <w:r w:rsidR="00A65C5F" w:rsidRPr="00926614">
        <w:rPr>
          <w:rFonts w:eastAsiaTheme="minorHAnsi"/>
          <w:sz w:val="28"/>
          <w:szCs w:val="28"/>
          <w:lang w:val="kk-KZ" w:eastAsia="en-US"/>
        </w:rPr>
        <w:t xml:space="preserve">: </w:t>
      </w:r>
      <w:r>
        <w:rPr>
          <w:rFonts w:eastAsiaTheme="minorHAnsi"/>
          <w:sz w:val="28"/>
          <w:szCs w:val="28"/>
          <w:lang w:val="kk-KZ" w:eastAsia="en-US"/>
        </w:rPr>
        <w:t>салдары</w:t>
      </w:r>
      <w:r w:rsidRPr="004D0126">
        <w:rPr>
          <w:rFonts w:eastAsiaTheme="minorHAnsi"/>
          <w:sz w:val="28"/>
          <w:szCs w:val="28"/>
          <w:lang w:val="kk-KZ" w:eastAsia="en-US"/>
        </w:rPr>
        <w:t xml:space="preserve"> </w:t>
      </w:r>
      <w:r>
        <w:rPr>
          <w:rFonts w:eastAsiaTheme="minorHAnsi"/>
          <w:sz w:val="28"/>
          <w:szCs w:val="28"/>
          <w:lang w:val="kk-KZ" w:eastAsia="en-US"/>
        </w:rPr>
        <w:t>және шешу жолдары</w:t>
      </w:r>
      <w:r w:rsidRPr="00926614">
        <w:rPr>
          <w:rFonts w:eastAsiaTheme="minorHAnsi"/>
          <w:sz w:val="28"/>
          <w:szCs w:val="28"/>
          <w:lang w:val="kk-KZ" w:eastAsia="en-US"/>
        </w:rPr>
        <w:t xml:space="preserve"> </w:t>
      </w:r>
    </w:p>
    <w:p w:rsidR="00A65C5F" w:rsidRPr="00653A16" w:rsidRDefault="00A65C5F" w:rsidP="00926614">
      <w:pPr>
        <w:jc w:val="both"/>
        <w:rPr>
          <w:rFonts w:eastAsiaTheme="minorHAnsi"/>
          <w:sz w:val="28"/>
          <w:szCs w:val="28"/>
          <w:lang w:val="kk-KZ" w:eastAsia="en-US"/>
        </w:rPr>
      </w:pPr>
      <w:r w:rsidRPr="00653A16">
        <w:rPr>
          <w:rFonts w:eastAsiaTheme="minorHAnsi"/>
          <w:sz w:val="28"/>
          <w:szCs w:val="28"/>
          <w:lang w:val="kk-KZ" w:eastAsia="en-US"/>
        </w:rPr>
        <w:t xml:space="preserve">4 </w:t>
      </w:r>
      <w:r w:rsidR="00926614">
        <w:rPr>
          <w:rFonts w:eastAsiaTheme="minorHAnsi"/>
          <w:sz w:val="28"/>
          <w:szCs w:val="28"/>
          <w:lang w:val="kk-KZ" w:eastAsia="en-US"/>
        </w:rPr>
        <w:t>Шөлейттену</w:t>
      </w:r>
      <w:r w:rsidRPr="00653A16">
        <w:rPr>
          <w:rFonts w:eastAsiaTheme="minorHAnsi"/>
          <w:sz w:val="28"/>
          <w:szCs w:val="28"/>
          <w:lang w:val="kk-KZ" w:eastAsia="en-US"/>
        </w:rPr>
        <w:t xml:space="preserve">: </w:t>
      </w:r>
      <w:r w:rsidR="00926614">
        <w:rPr>
          <w:rFonts w:eastAsiaTheme="minorHAnsi"/>
          <w:sz w:val="28"/>
          <w:szCs w:val="28"/>
          <w:lang w:val="kk-KZ" w:eastAsia="en-US"/>
        </w:rPr>
        <w:t>салдары</w:t>
      </w:r>
      <w:r w:rsidR="00926614" w:rsidRPr="004D0126">
        <w:rPr>
          <w:rFonts w:eastAsiaTheme="minorHAnsi"/>
          <w:sz w:val="28"/>
          <w:szCs w:val="28"/>
          <w:lang w:val="kk-KZ" w:eastAsia="en-US"/>
        </w:rPr>
        <w:t xml:space="preserve"> </w:t>
      </w:r>
      <w:r w:rsidR="00926614">
        <w:rPr>
          <w:rFonts w:eastAsiaTheme="minorHAnsi"/>
          <w:sz w:val="28"/>
          <w:szCs w:val="28"/>
          <w:lang w:val="kk-KZ" w:eastAsia="en-US"/>
        </w:rPr>
        <w:t>және шешу жолдары</w:t>
      </w:r>
    </w:p>
    <w:p w:rsidR="00A65C5F" w:rsidRPr="00653A16" w:rsidRDefault="00A65C5F" w:rsidP="00926614">
      <w:pPr>
        <w:jc w:val="both"/>
        <w:rPr>
          <w:rFonts w:eastAsiaTheme="minorHAnsi"/>
          <w:sz w:val="28"/>
          <w:szCs w:val="28"/>
          <w:lang w:val="kk-KZ" w:eastAsia="en-US"/>
        </w:rPr>
      </w:pPr>
      <w:r w:rsidRPr="00653A16">
        <w:rPr>
          <w:rFonts w:eastAsiaTheme="minorHAnsi"/>
          <w:sz w:val="28"/>
          <w:szCs w:val="28"/>
          <w:lang w:val="kk-KZ" w:eastAsia="en-US"/>
        </w:rPr>
        <w:t xml:space="preserve">5 </w:t>
      </w:r>
      <w:r w:rsidR="00926614">
        <w:rPr>
          <w:rFonts w:eastAsiaTheme="minorHAnsi"/>
          <w:sz w:val="28"/>
          <w:szCs w:val="28"/>
          <w:lang w:val="kk-KZ" w:eastAsia="en-US"/>
        </w:rPr>
        <w:t>Биологиялық биоәртүрлілікті сақтау</w:t>
      </w:r>
      <w:r w:rsidRPr="00653A16">
        <w:rPr>
          <w:rFonts w:eastAsiaTheme="minorHAnsi"/>
          <w:sz w:val="28"/>
          <w:szCs w:val="28"/>
          <w:lang w:val="kk-KZ" w:eastAsia="en-US"/>
        </w:rPr>
        <w:t>:</w:t>
      </w:r>
      <w:r w:rsidR="00926614" w:rsidRPr="00926614">
        <w:rPr>
          <w:rFonts w:eastAsiaTheme="minorHAnsi"/>
          <w:sz w:val="28"/>
          <w:szCs w:val="28"/>
          <w:lang w:val="kk-KZ" w:eastAsia="en-US"/>
        </w:rPr>
        <w:t xml:space="preserve"> </w:t>
      </w:r>
      <w:r w:rsidR="00926614">
        <w:rPr>
          <w:rFonts w:eastAsiaTheme="minorHAnsi"/>
          <w:sz w:val="28"/>
          <w:szCs w:val="28"/>
          <w:lang w:val="kk-KZ" w:eastAsia="en-US"/>
        </w:rPr>
        <w:t>салдары</w:t>
      </w:r>
      <w:r w:rsidR="00926614" w:rsidRPr="004D0126">
        <w:rPr>
          <w:rFonts w:eastAsiaTheme="minorHAnsi"/>
          <w:sz w:val="28"/>
          <w:szCs w:val="28"/>
          <w:lang w:val="kk-KZ" w:eastAsia="en-US"/>
        </w:rPr>
        <w:t xml:space="preserve"> </w:t>
      </w:r>
      <w:r w:rsidR="00926614">
        <w:rPr>
          <w:rFonts w:eastAsiaTheme="minorHAnsi"/>
          <w:sz w:val="28"/>
          <w:szCs w:val="28"/>
          <w:lang w:val="kk-KZ" w:eastAsia="en-US"/>
        </w:rPr>
        <w:t>және шешу жолдары</w:t>
      </w:r>
    </w:p>
    <w:p w:rsidR="00A65C5F" w:rsidRPr="002F750B" w:rsidRDefault="00A65C5F" w:rsidP="00A96E20">
      <w:pPr>
        <w:jc w:val="both"/>
        <w:rPr>
          <w:rFonts w:eastAsiaTheme="minorHAnsi"/>
          <w:sz w:val="28"/>
          <w:szCs w:val="28"/>
          <w:lang w:val="kk-KZ" w:eastAsia="en-US"/>
        </w:rPr>
      </w:pPr>
      <w:r w:rsidRPr="00653A16">
        <w:rPr>
          <w:rFonts w:eastAsiaTheme="minorHAnsi"/>
          <w:sz w:val="28"/>
          <w:szCs w:val="28"/>
          <w:lang w:val="kk-KZ" w:eastAsia="en-US"/>
        </w:rPr>
        <w:t xml:space="preserve">6 </w:t>
      </w:r>
      <w:r w:rsidR="002F750B">
        <w:rPr>
          <w:rFonts w:eastAsiaTheme="minorHAnsi"/>
          <w:sz w:val="28"/>
          <w:szCs w:val="28"/>
          <w:lang w:val="kk-KZ" w:eastAsia="en-US"/>
        </w:rPr>
        <w:t>Аймақтық экологиялық мәселелерді шешу жолдары</w:t>
      </w:r>
    </w:p>
    <w:p w:rsidR="00ED24BB" w:rsidRPr="00653A16" w:rsidRDefault="00ED24BB" w:rsidP="00ED24BB">
      <w:pPr>
        <w:pStyle w:val="Style2"/>
        <w:widowControl/>
        <w:ind w:firstLine="709"/>
        <w:jc w:val="both"/>
        <w:rPr>
          <w:rStyle w:val="FontStyle13"/>
          <w:rFonts w:ascii="Times New Roman" w:hAnsi="Times New Roman"/>
          <w:sz w:val="28"/>
          <w:szCs w:val="28"/>
          <w:lang w:val="kk-KZ"/>
        </w:rPr>
      </w:pPr>
    </w:p>
    <w:p w:rsidR="00ED24BB" w:rsidRPr="00971E74" w:rsidRDefault="00971E74" w:rsidP="0052084D">
      <w:pPr>
        <w:pStyle w:val="Style2"/>
        <w:widowControl/>
        <w:jc w:val="both"/>
        <w:rPr>
          <w:rStyle w:val="FontStyle13"/>
          <w:rFonts w:ascii="Times New Roman" w:hAnsi="Times New Roman"/>
          <w:sz w:val="28"/>
          <w:szCs w:val="28"/>
          <w:lang w:val="kk-KZ"/>
        </w:rPr>
      </w:pPr>
      <w:r>
        <w:rPr>
          <w:rStyle w:val="FontStyle13"/>
          <w:rFonts w:ascii="Times New Roman" w:hAnsi="Times New Roman"/>
          <w:sz w:val="28"/>
          <w:szCs w:val="28"/>
          <w:lang w:val="kk-KZ"/>
        </w:rPr>
        <w:t>Дәріс</w:t>
      </w:r>
      <w:r w:rsidR="00ED24BB" w:rsidRPr="00653A16">
        <w:rPr>
          <w:rStyle w:val="FontStyle13"/>
          <w:rFonts w:ascii="Times New Roman" w:hAnsi="Times New Roman"/>
          <w:sz w:val="28"/>
          <w:szCs w:val="28"/>
          <w:lang w:val="kk-KZ"/>
        </w:rPr>
        <w:t xml:space="preserve"> 9 </w:t>
      </w:r>
      <w:r>
        <w:rPr>
          <w:rStyle w:val="FontStyle13"/>
          <w:rFonts w:ascii="Times New Roman" w:hAnsi="Times New Roman"/>
          <w:sz w:val="28"/>
          <w:szCs w:val="28"/>
          <w:lang w:val="kk-KZ"/>
        </w:rPr>
        <w:t xml:space="preserve"> Қ</w:t>
      </w:r>
      <w:r w:rsidR="00ED24BB" w:rsidRPr="00653A16">
        <w:rPr>
          <w:rStyle w:val="FontStyle13"/>
          <w:rFonts w:ascii="Times New Roman" w:hAnsi="Times New Roman"/>
          <w:sz w:val="28"/>
          <w:szCs w:val="28"/>
          <w:lang w:val="kk-KZ"/>
        </w:rPr>
        <w:t>аза</w:t>
      </w:r>
      <w:r>
        <w:rPr>
          <w:rStyle w:val="FontStyle13"/>
          <w:rFonts w:ascii="Times New Roman" w:hAnsi="Times New Roman"/>
          <w:sz w:val="28"/>
          <w:szCs w:val="28"/>
          <w:lang w:val="kk-KZ"/>
        </w:rPr>
        <w:t>қ</w:t>
      </w:r>
      <w:r w:rsidR="00ED24BB" w:rsidRPr="00653A16">
        <w:rPr>
          <w:rStyle w:val="FontStyle13"/>
          <w:rFonts w:ascii="Times New Roman" w:hAnsi="Times New Roman"/>
          <w:sz w:val="28"/>
          <w:szCs w:val="28"/>
          <w:lang w:val="kk-KZ"/>
        </w:rPr>
        <w:t>стан</w:t>
      </w:r>
      <w:r>
        <w:rPr>
          <w:rStyle w:val="FontStyle13"/>
          <w:rFonts w:ascii="Times New Roman" w:hAnsi="Times New Roman"/>
          <w:sz w:val="28"/>
          <w:szCs w:val="28"/>
          <w:lang w:val="kk-KZ"/>
        </w:rPr>
        <w:t xml:space="preserve"> </w:t>
      </w:r>
      <w:r w:rsidRPr="00653A16">
        <w:rPr>
          <w:rStyle w:val="FontStyle13"/>
          <w:rFonts w:ascii="Times New Roman" w:hAnsi="Times New Roman"/>
          <w:sz w:val="28"/>
          <w:szCs w:val="28"/>
          <w:lang w:val="kk-KZ"/>
        </w:rPr>
        <w:t>Республик</w:t>
      </w:r>
      <w:r>
        <w:rPr>
          <w:rStyle w:val="FontStyle13"/>
          <w:rFonts w:ascii="Times New Roman" w:hAnsi="Times New Roman"/>
          <w:sz w:val="28"/>
          <w:szCs w:val="28"/>
          <w:lang w:val="kk-KZ"/>
        </w:rPr>
        <w:t>асының тұрақты даму концепциясы</w:t>
      </w:r>
    </w:p>
    <w:p w:rsidR="00ED24BB" w:rsidRDefault="0052084D" w:rsidP="0052084D">
      <w:pPr>
        <w:pStyle w:val="Style3"/>
        <w:widowControl/>
        <w:jc w:val="both"/>
        <w:rPr>
          <w:rStyle w:val="FontStyle14"/>
          <w:b w:val="0"/>
          <w:sz w:val="28"/>
          <w:szCs w:val="28"/>
          <w:lang w:val="kk-KZ"/>
        </w:rPr>
      </w:pPr>
      <w:r>
        <w:rPr>
          <w:rStyle w:val="FontStyle14"/>
          <w:sz w:val="28"/>
          <w:szCs w:val="28"/>
          <w:lang w:val="kk-KZ"/>
        </w:rPr>
        <w:t xml:space="preserve">Мақсаты: </w:t>
      </w:r>
      <w:r w:rsidRPr="0052084D">
        <w:rPr>
          <w:rStyle w:val="FontStyle14"/>
          <w:b w:val="0"/>
          <w:sz w:val="28"/>
          <w:szCs w:val="28"/>
          <w:lang w:val="kk-KZ"/>
        </w:rPr>
        <w:t>білімалушыларды тұрақты даму түсінігімен, оның жоспарымен, деңейлерімен таныстыру</w:t>
      </w:r>
    </w:p>
    <w:p w:rsidR="0052084D" w:rsidRPr="0052084D" w:rsidRDefault="0052084D" w:rsidP="0052084D">
      <w:pPr>
        <w:pStyle w:val="Style3"/>
        <w:widowControl/>
        <w:jc w:val="both"/>
        <w:rPr>
          <w:rStyle w:val="FontStyle14"/>
          <w:sz w:val="28"/>
          <w:szCs w:val="28"/>
          <w:lang w:val="kk-KZ"/>
        </w:rPr>
      </w:pPr>
      <w:r w:rsidRPr="0052084D">
        <w:rPr>
          <w:rStyle w:val="FontStyle14"/>
          <w:sz w:val="28"/>
          <w:szCs w:val="28"/>
          <w:lang w:val="kk-KZ"/>
        </w:rPr>
        <w:t>Жоспар:</w:t>
      </w:r>
    </w:p>
    <w:p w:rsidR="00ED24BB" w:rsidRPr="00ED24BB" w:rsidRDefault="009D66FC" w:rsidP="0052084D">
      <w:pPr>
        <w:pStyle w:val="Style3"/>
        <w:widowControl/>
        <w:jc w:val="both"/>
        <w:rPr>
          <w:rStyle w:val="FontStyle14"/>
          <w:b w:val="0"/>
          <w:sz w:val="28"/>
          <w:szCs w:val="28"/>
        </w:rPr>
      </w:pPr>
      <w:r>
        <w:rPr>
          <w:rStyle w:val="FontStyle14"/>
          <w:b w:val="0"/>
          <w:sz w:val="28"/>
          <w:szCs w:val="28"/>
          <w:lang w:val="kk-KZ"/>
        </w:rPr>
        <w:t>1.</w:t>
      </w:r>
      <w:r w:rsidR="00ED24BB" w:rsidRPr="00ED24BB">
        <w:rPr>
          <w:rStyle w:val="FontStyle14"/>
          <w:b w:val="0"/>
          <w:sz w:val="28"/>
          <w:szCs w:val="28"/>
        </w:rPr>
        <w:t xml:space="preserve"> </w:t>
      </w:r>
      <w:r w:rsidR="00AE1C19">
        <w:rPr>
          <w:rStyle w:val="FontStyle14"/>
          <w:b w:val="0"/>
          <w:sz w:val="28"/>
          <w:szCs w:val="28"/>
          <w:lang w:val="kk-KZ"/>
        </w:rPr>
        <w:t xml:space="preserve">Тұрақты даму концепциясын жасаудың бастамалары </w:t>
      </w:r>
    </w:p>
    <w:p w:rsidR="00ED24BB" w:rsidRPr="009D66FC" w:rsidRDefault="00ED24BB" w:rsidP="0052084D">
      <w:pPr>
        <w:pStyle w:val="Style3"/>
        <w:widowControl/>
        <w:jc w:val="both"/>
        <w:rPr>
          <w:rStyle w:val="FontStyle14"/>
          <w:b w:val="0"/>
          <w:sz w:val="28"/>
          <w:szCs w:val="28"/>
          <w:lang w:val="kk-KZ"/>
        </w:rPr>
      </w:pPr>
      <w:r w:rsidRPr="00ED24BB">
        <w:rPr>
          <w:rStyle w:val="FontStyle14"/>
          <w:b w:val="0"/>
          <w:sz w:val="28"/>
          <w:szCs w:val="28"/>
        </w:rPr>
        <w:t>2</w:t>
      </w:r>
      <w:r w:rsidR="00A96E20">
        <w:rPr>
          <w:rStyle w:val="FontStyle14"/>
          <w:b w:val="0"/>
          <w:sz w:val="28"/>
          <w:szCs w:val="28"/>
          <w:lang w:val="kk-KZ"/>
        </w:rPr>
        <w:t>.</w:t>
      </w:r>
      <w:r w:rsidRPr="00ED24BB">
        <w:rPr>
          <w:rStyle w:val="FontStyle14"/>
          <w:b w:val="0"/>
          <w:sz w:val="28"/>
          <w:szCs w:val="28"/>
        </w:rPr>
        <w:t xml:space="preserve"> </w:t>
      </w:r>
      <w:r w:rsidR="009D66FC">
        <w:rPr>
          <w:rStyle w:val="FontStyle14"/>
          <w:b w:val="0"/>
          <w:sz w:val="28"/>
          <w:szCs w:val="28"/>
          <w:lang w:val="kk-KZ"/>
        </w:rPr>
        <w:t>Тұрақты даму ұғымы</w:t>
      </w:r>
    </w:p>
    <w:p w:rsidR="00ED24BB" w:rsidRPr="009D66FC" w:rsidRDefault="00ED24BB" w:rsidP="0052084D">
      <w:pPr>
        <w:pStyle w:val="Style3"/>
        <w:widowControl/>
        <w:jc w:val="both"/>
        <w:rPr>
          <w:rStyle w:val="FontStyle14"/>
          <w:b w:val="0"/>
          <w:sz w:val="28"/>
          <w:szCs w:val="28"/>
          <w:lang w:val="kk-KZ"/>
        </w:rPr>
      </w:pPr>
      <w:r w:rsidRPr="009D66FC">
        <w:rPr>
          <w:rStyle w:val="FontStyle14"/>
          <w:b w:val="0"/>
          <w:sz w:val="28"/>
          <w:szCs w:val="28"/>
          <w:lang w:val="kk-KZ"/>
        </w:rPr>
        <w:t xml:space="preserve">3 </w:t>
      </w:r>
      <w:r w:rsidR="009D66FC">
        <w:rPr>
          <w:rStyle w:val="FontStyle14"/>
          <w:b w:val="0"/>
          <w:sz w:val="28"/>
          <w:szCs w:val="28"/>
          <w:lang w:val="kk-KZ"/>
        </w:rPr>
        <w:t>Қазақстан Республикасының тұрақты даму концепциясына өтуінің жалпы тұжырымдамасы</w:t>
      </w:r>
    </w:p>
    <w:p w:rsidR="00ED24BB" w:rsidRPr="009D66FC" w:rsidRDefault="00ED24BB" w:rsidP="00ED24BB">
      <w:pPr>
        <w:pStyle w:val="Style3"/>
        <w:widowControl/>
        <w:ind w:firstLine="709"/>
        <w:jc w:val="both"/>
        <w:rPr>
          <w:rStyle w:val="FontStyle14"/>
          <w:sz w:val="28"/>
          <w:szCs w:val="28"/>
          <w:lang w:val="kk-KZ"/>
        </w:rPr>
      </w:pPr>
    </w:p>
    <w:p w:rsidR="00ED24BB" w:rsidRDefault="00ED24BB" w:rsidP="00133A97">
      <w:pPr>
        <w:pStyle w:val="Style3"/>
        <w:widowControl/>
        <w:jc w:val="both"/>
        <w:rPr>
          <w:rStyle w:val="FontStyle14"/>
          <w:sz w:val="28"/>
          <w:szCs w:val="28"/>
          <w:lang w:val="kk-KZ"/>
        </w:rPr>
      </w:pPr>
      <w:r w:rsidRPr="0052084D">
        <w:rPr>
          <w:rStyle w:val="FontStyle14"/>
          <w:sz w:val="28"/>
          <w:szCs w:val="28"/>
          <w:lang w:val="kk-KZ"/>
        </w:rPr>
        <w:t xml:space="preserve">1 </w:t>
      </w:r>
      <w:r w:rsidR="0052084D" w:rsidRPr="0052084D">
        <w:rPr>
          <w:rStyle w:val="FontStyle14"/>
          <w:sz w:val="28"/>
          <w:szCs w:val="28"/>
          <w:lang w:val="kk-KZ"/>
        </w:rPr>
        <w:t>Тұрақты даму концепциясын жасаудың бастамалары</w:t>
      </w:r>
    </w:p>
    <w:p w:rsidR="00B0099A" w:rsidRDefault="004256F2" w:rsidP="00133A97">
      <w:pPr>
        <w:pStyle w:val="Style3"/>
        <w:widowControl/>
        <w:jc w:val="both"/>
        <w:rPr>
          <w:rFonts w:ascii="Times New Roman" w:hAnsi="Times New Roman"/>
          <w:sz w:val="28"/>
          <w:szCs w:val="28"/>
          <w:lang w:val="kk-KZ"/>
        </w:rPr>
      </w:pPr>
      <w:r w:rsidRPr="00B0099A">
        <w:rPr>
          <w:rFonts w:ascii="Times New Roman" w:hAnsi="Times New Roman"/>
          <w:sz w:val="28"/>
          <w:szCs w:val="28"/>
          <w:lang w:val="kk-KZ"/>
        </w:rPr>
        <w:t xml:space="preserve">Экономикалық тұрақты даму – адаммен құрастырылған (материалды)  капиталды, адамшылық капиталды (соның ішінде ақпараттық жəне мəдениеттік) жəне табиғи капиталды сақтау. Мұнда қоршаған ортаны қорғауға шығынның экстернализациясынан шегіну қажет. Экологиялық тұрақты даму – ластану ағын орны ретінде қоршаған ортаның жəне шикізат көздерін адам денсаулығына сақталуын қамтамасыз ететін даму. Шығындардың деңгейі табиғаттың ассимиляциялық қасиетінен аспауы керек, ал қалпына келмейтін ресурстарды пайдалану жылдамдығы олардың қалпына келетін компоненттерін ауыстыру арқылы орын толтыруына сəйкес болуы керек. Сонымен, бірде бір анықтамада ТД тұрақты сөздің дəл мағнасында түсіндірілмейді. Табиғатпен дау-жанжалға кіріспейтін, экологиялық құрамын есепке алатын əрқашанда белгісіз ұзақ даму түрінде болады. Сондықтан, бастапқы талабы болып тұрақты дамудың іргелі ғылыми негізін құру саналады. Тұрақты даму – бұл заманауи қажеттілікті қанағаттандыратын, бірақ өзінің жеке қажеттілігін қанағаттандырып келешек ұрпақты қауіп-қатер астына қалдырмайтын даму. Ұзақ перспективада тұрақты дамуыды 4 критерийге бөлуге болады. Бұл тəсіл </w:t>
      </w:r>
      <w:r w:rsidRPr="00B0099A">
        <w:rPr>
          <w:rFonts w:ascii="Times New Roman" w:hAnsi="Times New Roman"/>
          <w:sz w:val="28"/>
          <w:szCs w:val="28"/>
          <w:lang w:val="kk-KZ"/>
        </w:rPr>
        <w:lastRenderedPageBreak/>
        <w:t xml:space="preserve">табиғи ресурстардың жіктелуіне жəне олардың қайта қалпына келу динамикасына негізделген. </w:t>
      </w:r>
    </w:p>
    <w:p w:rsidR="00B0099A" w:rsidRDefault="004256F2" w:rsidP="00133A97">
      <w:pPr>
        <w:pStyle w:val="Style3"/>
        <w:widowControl/>
        <w:jc w:val="both"/>
        <w:rPr>
          <w:rFonts w:ascii="Times New Roman" w:hAnsi="Times New Roman"/>
          <w:sz w:val="28"/>
          <w:szCs w:val="28"/>
          <w:lang w:val="kk-KZ"/>
        </w:rPr>
      </w:pPr>
      <w:r w:rsidRPr="00B0099A">
        <w:rPr>
          <w:rFonts w:ascii="Times New Roman" w:hAnsi="Times New Roman"/>
          <w:sz w:val="28"/>
          <w:szCs w:val="28"/>
          <w:lang w:val="kk-KZ"/>
        </w:rPr>
        <w:t xml:space="preserve">1. Қалпына келетін табиғи ресурстардың (топырақ, орман) мөлшері қалай болғанда да уақыт бойы азаймау керек. </w:t>
      </w:r>
    </w:p>
    <w:p w:rsidR="00B0099A" w:rsidRDefault="004256F2" w:rsidP="00133A97">
      <w:pPr>
        <w:pStyle w:val="Style3"/>
        <w:widowControl/>
        <w:jc w:val="both"/>
        <w:rPr>
          <w:rFonts w:ascii="Times New Roman" w:hAnsi="Times New Roman"/>
          <w:sz w:val="28"/>
          <w:szCs w:val="28"/>
          <w:lang w:val="kk-KZ"/>
        </w:rPr>
      </w:pPr>
      <w:r w:rsidRPr="00B0099A">
        <w:rPr>
          <w:rFonts w:ascii="Times New Roman" w:hAnsi="Times New Roman"/>
          <w:sz w:val="28"/>
          <w:szCs w:val="28"/>
          <w:lang w:val="kk-KZ"/>
        </w:rPr>
        <w:t xml:space="preserve">2. Қалпына келмейтін табиғи ресурстар (болашақта пайдалы кен қазбаларды басқаларға, ресурстардың шектелмейтін түрлеріне ауыстыру) қорының таусылуы қарқынды бəсеңдеуі максималды болуы керек. (Мұнайды, газды альтернативті қуат көзіне – күн, жел). </w:t>
      </w:r>
    </w:p>
    <w:p w:rsidR="00B0099A" w:rsidRDefault="004256F2" w:rsidP="00133A97">
      <w:pPr>
        <w:pStyle w:val="Style3"/>
        <w:widowControl/>
        <w:jc w:val="both"/>
        <w:rPr>
          <w:rFonts w:ascii="Times New Roman" w:hAnsi="Times New Roman"/>
          <w:sz w:val="28"/>
          <w:szCs w:val="28"/>
          <w:lang w:val="kk-KZ"/>
        </w:rPr>
      </w:pPr>
      <w:r w:rsidRPr="00B0099A">
        <w:rPr>
          <w:rFonts w:ascii="Times New Roman" w:hAnsi="Times New Roman"/>
          <w:sz w:val="28"/>
          <w:szCs w:val="28"/>
          <w:lang w:val="kk-KZ"/>
        </w:rPr>
        <w:t xml:space="preserve">3. Азшығынды, ресурстарды сақтайтын технологиялар негізінде шығындыларды минимизациялау керек. Қоршаған ортаның ластануы (күңгірт (жалпы) да жəне түрлері бойынша) заманауи деңгейінен аспауы керек. </w:t>
      </w:r>
    </w:p>
    <w:p w:rsidR="003644DA" w:rsidRDefault="004256F2" w:rsidP="00133A97">
      <w:pPr>
        <w:pStyle w:val="Style3"/>
        <w:widowControl/>
        <w:jc w:val="both"/>
        <w:rPr>
          <w:rFonts w:ascii="Times New Roman" w:hAnsi="Times New Roman"/>
          <w:sz w:val="28"/>
          <w:szCs w:val="28"/>
          <w:lang w:val="kk-KZ"/>
        </w:rPr>
      </w:pPr>
      <w:r w:rsidRPr="00B0099A">
        <w:rPr>
          <w:rFonts w:ascii="Times New Roman" w:hAnsi="Times New Roman"/>
          <w:sz w:val="28"/>
          <w:szCs w:val="28"/>
          <w:lang w:val="kk-KZ"/>
        </w:rPr>
        <w:t>4. Тұрақты дамуға өтуде құқықтық негізін құру, соның ішінде табиғатты пайдалану жəне қоршаған ортаны қорғауда тиімді механизммен реттеуін анықтайтын қазіргі заңдарды мүлде жетілдіру.</w:t>
      </w:r>
    </w:p>
    <w:p w:rsidR="004256F2" w:rsidRPr="003644DA" w:rsidRDefault="003644DA" w:rsidP="00133A97">
      <w:pPr>
        <w:pStyle w:val="Style3"/>
        <w:widowControl/>
        <w:jc w:val="both"/>
        <w:rPr>
          <w:rStyle w:val="FontStyle14"/>
          <w:rFonts w:ascii="Arial" w:hAnsi="Arial" w:cs="Arial"/>
          <w:sz w:val="28"/>
          <w:szCs w:val="28"/>
          <w:lang w:val="kk-KZ"/>
        </w:rPr>
      </w:pPr>
      <w:r w:rsidRPr="003644DA">
        <w:rPr>
          <w:lang w:val="kk-KZ"/>
        </w:rPr>
        <w:t xml:space="preserve"> </w:t>
      </w:r>
      <w:r w:rsidRPr="003644DA">
        <w:rPr>
          <w:rFonts w:ascii="Times New Roman" w:hAnsi="Times New Roman"/>
          <w:sz w:val="28"/>
          <w:szCs w:val="28"/>
        </w:rPr>
        <w:t>5. Осы 4 критериялар тұрақты даму концепциясын өңдеу процесінде есепке алынуы тиіс. Айтарлықтай, тұрақты даму концепциясының, яғни қоршаған о</w:t>
      </w:r>
      <w:r w:rsidRPr="003644DA">
        <w:rPr>
          <w:rFonts w:ascii="Times New Roman" w:hAnsi="Times New Roman"/>
          <w:sz w:val="28"/>
          <w:szCs w:val="28"/>
        </w:rPr>
        <w:t>р</w:t>
      </w:r>
      <w:r w:rsidRPr="003644DA">
        <w:rPr>
          <w:rFonts w:ascii="Times New Roman" w:hAnsi="Times New Roman"/>
          <w:sz w:val="28"/>
          <w:szCs w:val="28"/>
        </w:rPr>
        <w:t>таның факторларын есепке алатын, əсіресі, экономикада осындай дамудың па</w:t>
      </w:r>
      <w:r w:rsidRPr="003644DA">
        <w:rPr>
          <w:rFonts w:ascii="Times New Roman" w:hAnsi="Times New Roman"/>
          <w:sz w:val="28"/>
          <w:szCs w:val="28"/>
        </w:rPr>
        <w:t>й</w:t>
      </w:r>
      <w:r w:rsidRPr="003644DA">
        <w:rPr>
          <w:rFonts w:ascii="Times New Roman" w:hAnsi="Times New Roman"/>
          <w:sz w:val="28"/>
          <w:szCs w:val="28"/>
        </w:rPr>
        <w:t>да болуы цивилизация тарихында өте маңызды қадам болып шықты. Тұрақты даму концепциясына негізгі «қарама-қарсы тенденцияларды» көрсету тəн, оларды баланстау жəне сапалы қолайлы деңгейде адамзаттың аман қалуын қа</w:t>
      </w:r>
      <w:r w:rsidRPr="003644DA">
        <w:rPr>
          <w:rFonts w:ascii="Times New Roman" w:hAnsi="Times New Roman"/>
          <w:sz w:val="28"/>
          <w:szCs w:val="28"/>
        </w:rPr>
        <w:t>м</w:t>
      </w:r>
      <w:r w:rsidRPr="003644DA">
        <w:rPr>
          <w:rFonts w:ascii="Times New Roman" w:hAnsi="Times New Roman"/>
          <w:sz w:val="28"/>
          <w:szCs w:val="28"/>
        </w:rPr>
        <w:t>тамасыз ету қабілеттілігі. Сəйкес талаптарды көрсету арқылы тұрақты дамудың негізін құрайтын принциптерді құрастыруға болады: · Табиғат пен қоғам ар</w:t>
      </w:r>
      <w:r w:rsidRPr="003644DA">
        <w:rPr>
          <w:rFonts w:ascii="Times New Roman" w:hAnsi="Times New Roman"/>
          <w:sz w:val="28"/>
          <w:szCs w:val="28"/>
        </w:rPr>
        <w:t>а</w:t>
      </w:r>
      <w:r w:rsidRPr="003644DA">
        <w:rPr>
          <w:rFonts w:ascii="Times New Roman" w:hAnsi="Times New Roman"/>
          <w:sz w:val="28"/>
          <w:szCs w:val="28"/>
        </w:rPr>
        <w:t>сындағы баланс ( тікелей- экономикамен); · Заманауи кезеңде қоғам ішіндегі оның дамуының (тепе-теңдігі) балансы (жеке елдер мен олардың региндарының арасында, цивилизациялар мен ірі əлемдік Солтүстік-Оңтүстік типті агломер</w:t>
      </w:r>
      <w:r w:rsidRPr="003644DA">
        <w:rPr>
          <w:rFonts w:ascii="Times New Roman" w:hAnsi="Times New Roman"/>
          <w:sz w:val="28"/>
          <w:szCs w:val="28"/>
        </w:rPr>
        <w:t>а</w:t>
      </w:r>
      <w:r w:rsidRPr="003644DA">
        <w:rPr>
          <w:rFonts w:ascii="Times New Roman" w:hAnsi="Times New Roman"/>
          <w:sz w:val="28"/>
          <w:szCs w:val="28"/>
        </w:rPr>
        <w:t>циялар арасында); · Дамудың кейбір «мақсатты қызметі» (болашақ ұрпаққа тіршілікке қажетті ресурстарды сақтауын талап ету) ретінде адамзаттың зам</w:t>
      </w:r>
      <w:r w:rsidRPr="003644DA">
        <w:rPr>
          <w:rFonts w:ascii="Times New Roman" w:hAnsi="Times New Roman"/>
          <w:sz w:val="28"/>
          <w:szCs w:val="28"/>
        </w:rPr>
        <w:t>а</w:t>
      </w:r>
      <w:r w:rsidRPr="003644DA">
        <w:rPr>
          <w:rFonts w:ascii="Times New Roman" w:hAnsi="Times New Roman"/>
          <w:sz w:val="28"/>
          <w:szCs w:val="28"/>
        </w:rPr>
        <w:t>науи жəне болашақ жағдайы арасындағы баланс. · Адамзат бақыт</w:t>
      </w:r>
      <w:r>
        <w:rPr>
          <w:rFonts w:ascii="Times New Roman" w:hAnsi="Times New Roman"/>
          <w:sz w:val="28"/>
          <w:szCs w:val="28"/>
        </w:rPr>
        <w:t>ты болады, егер табиғатты пен</w:t>
      </w:r>
      <w:r w:rsidRPr="003644DA">
        <w:t xml:space="preserve"> </w:t>
      </w:r>
      <w:r w:rsidRPr="003644DA">
        <w:rPr>
          <w:rFonts w:ascii="Times New Roman" w:hAnsi="Times New Roman"/>
          <w:sz w:val="28"/>
          <w:szCs w:val="28"/>
        </w:rPr>
        <w:t>өз өмірін ой-санаға</w:t>
      </w:r>
      <w:r w:rsidRPr="003644DA">
        <w:rPr>
          <w:rFonts w:ascii="Times New Roman" w:hAnsi="Times New Roman"/>
          <w:sz w:val="28"/>
          <w:szCs w:val="28"/>
          <w:lang w:val="kk-KZ"/>
        </w:rPr>
        <w:t xml:space="preserve"> бағындырса.</w:t>
      </w:r>
    </w:p>
    <w:p w:rsidR="00B0099A" w:rsidRDefault="009D66FC" w:rsidP="009D66FC">
      <w:pPr>
        <w:pStyle w:val="Style3"/>
        <w:widowControl/>
        <w:ind w:firstLine="709"/>
        <w:jc w:val="both"/>
        <w:rPr>
          <w:rFonts w:ascii="Times New Roman" w:hAnsi="Times New Roman"/>
          <w:sz w:val="28"/>
          <w:szCs w:val="28"/>
          <w:lang w:val="kk-KZ"/>
        </w:rPr>
      </w:pPr>
      <w:r w:rsidRPr="009D66FC">
        <w:rPr>
          <w:rFonts w:ascii="Times New Roman" w:hAnsi="Times New Roman"/>
          <w:sz w:val="28"/>
          <w:szCs w:val="28"/>
          <w:lang w:val="kk-KZ"/>
        </w:rPr>
        <w:t xml:space="preserve">Экологиялық ыңғайға сəйкес, тұрақты даму – бұл глобалды мəдениеттілікті биосфераның шаруашылық көлемінің шегінен шығармайтын даму. Ол, нəтижесінде адамзат үшін принципиалды қолайсыз жағдай тудыра алатын, биосферада қирату процестеріне, деградацияға жол бермейді. Осымен тұрақты дамудың түсінігі туралы айтатынымыз осы. Тұрақты дамудың концепциясы. Тұрақты дамудың концепциясы - өсудің шектелуі мен мүмкіндіктері арасындағы таластар концепцияны құруға əкелді, ол қазіргі кезде адам мен табиғаттың өзара қарым-қатынасында негізделуі керек екенініне талаптанады. Табиғи ортаның деградациясына əкелмейтін, тұрақты даму экономикалық дамумен анықталады. </w:t>
      </w:r>
    </w:p>
    <w:p w:rsidR="00B0099A" w:rsidRDefault="009D66FC" w:rsidP="009D66FC">
      <w:pPr>
        <w:pStyle w:val="Style3"/>
        <w:widowControl/>
        <w:ind w:firstLine="709"/>
        <w:jc w:val="both"/>
        <w:rPr>
          <w:rFonts w:ascii="Times New Roman" w:hAnsi="Times New Roman"/>
          <w:sz w:val="28"/>
          <w:szCs w:val="28"/>
          <w:lang w:val="kk-KZ"/>
        </w:rPr>
      </w:pPr>
      <w:r w:rsidRPr="009D66FC">
        <w:rPr>
          <w:rFonts w:ascii="Times New Roman" w:hAnsi="Times New Roman"/>
          <w:sz w:val="28"/>
          <w:szCs w:val="28"/>
          <w:lang w:val="kk-KZ"/>
        </w:rPr>
        <w:t xml:space="preserve">Тұрақты дамудың концепциясы берілген параметрлер тұрақты мəнін сақтауы керек деп болжамдайды, атап айтқанда: </w:t>
      </w:r>
    </w:p>
    <w:p w:rsidR="00B0099A" w:rsidRDefault="009D66FC" w:rsidP="009D66FC">
      <w:pPr>
        <w:pStyle w:val="Style3"/>
        <w:widowControl/>
        <w:ind w:firstLine="709"/>
        <w:jc w:val="both"/>
        <w:rPr>
          <w:rFonts w:ascii="Times New Roman" w:hAnsi="Times New Roman"/>
          <w:sz w:val="28"/>
          <w:szCs w:val="28"/>
          <w:lang w:val="kk-KZ"/>
        </w:rPr>
      </w:pPr>
      <w:r w:rsidRPr="009D66FC">
        <w:rPr>
          <w:rFonts w:ascii="Times New Roman" w:hAnsi="Times New Roman"/>
          <w:sz w:val="28"/>
          <w:szCs w:val="28"/>
          <w:lang w:val="kk-KZ"/>
        </w:rPr>
        <w:t xml:space="preserve">1) физикалық константтарды; </w:t>
      </w:r>
    </w:p>
    <w:p w:rsidR="00B0099A" w:rsidRDefault="009D66FC" w:rsidP="009D66FC">
      <w:pPr>
        <w:pStyle w:val="Style3"/>
        <w:widowControl/>
        <w:ind w:firstLine="709"/>
        <w:jc w:val="both"/>
        <w:rPr>
          <w:rFonts w:ascii="Times New Roman" w:hAnsi="Times New Roman"/>
          <w:sz w:val="28"/>
          <w:szCs w:val="28"/>
          <w:lang w:val="kk-KZ"/>
        </w:rPr>
      </w:pPr>
      <w:r w:rsidRPr="009D66FC">
        <w:rPr>
          <w:rFonts w:ascii="Times New Roman" w:hAnsi="Times New Roman"/>
          <w:sz w:val="28"/>
          <w:szCs w:val="28"/>
          <w:lang w:val="kk-KZ"/>
        </w:rPr>
        <w:t xml:space="preserve">2) генофондты; </w:t>
      </w:r>
    </w:p>
    <w:p w:rsidR="00B0099A" w:rsidRDefault="009D66FC" w:rsidP="009D66FC">
      <w:pPr>
        <w:pStyle w:val="Style3"/>
        <w:widowControl/>
        <w:ind w:firstLine="709"/>
        <w:jc w:val="both"/>
        <w:rPr>
          <w:rFonts w:ascii="Times New Roman" w:hAnsi="Times New Roman"/>
          <w:sz w:val="28"/>
          <w:szCs w:val="28"/>
          <w:lang w:val="kk-KZ"/>
        </w:rPr>
      </w:pPr>
      <w:r w:rsidRPr="009D66FC">
        <w:rPr>
          <w:rFonts w:ascii="Times New Roman" w:hAnsi="Times New Roman"/>
          <w:sz w:val="28"/>
          <w:szCs w:val="28"/>
          <w:lang w:val="kk-KZ"/>
        </w:rPr>
        <w:lastRenderedPageBreak/>
        <w:t xml:space="preserve">3) барлық басты экожүйенің алғашқы түріндегі учаскелерді (адамның өзгертуімен жасалғанын басқаша айтуға болмайды); </w:t>
      </w:r>
    </w:p>
    <w:p w:rsidR="00B0099A" w:rsidRDefault="009D66FC" w:rsidP="009D66FC">
      <w:pPr>
        <w:pStyle w:val="Style3"/>
        <w:widowControl/>
        <w:ind w:firstLine="709"/>
        <w:jc w:val="both"/>
        <w:rPr>
          <w:rFonts w:ascii="Times New Roman" w:hAnsi="Times New Roman"/>
          <w:sz w:val="28"/>
          <w:szCs w:val="28"/>
          <w:lang w:val="kk-KZ"/>
        </w:rPr>
      </w:pPr>
      <w:r w:rsidRPr="009D66FC">
        <w:rPr>
          <w:rFonts w:ascii="Times New Roman" w:hAnsi="Times New Roman"/>
          <w:sz w:val="28"/>
          <w:szCs w:val="28"/>
          <w:lang w:val="kk-KZ"/>
        </w:rPr>
        <w:t xml:space="preserve">4) елдің денсаулығын. </w:t>
      </w:r>
    </w:p>
    <w:p w:rsidR="00B0099A" w:rsidRDefault="009D66FC" w:rsidP="009D66FC">
      <w:pPr>
        <w:pStyle w:val="Style3"/>
        <w:widowControl/>
        <w:ind w:firstLine="709"/>
        <w:jc w:val="both"/>
        <w:rPr>
          <w:rFonts w:ascii="Times New Roman" w:hAnsi="Times New Roman"/>
          <w:sz w:val="28"/>
          <w:szCs w:val="28"/>
          <w:lang w:val="kk-KZ"/>
        </w:rPr>
      </w:pPr>
      <w:r w:rsidRPr="009D66FC">
        <w:rPr>
          <w:rFonts w:ascii="Times New Roman" w:hAnsi="Times New Roman"/>
          <w:sz w:val="28"/>
          <w:szCs w:val="28"/>
          <w:lang w:val="kk-KZ"/>
        </w:rPr>
        <w:t xml:space="preserve">Сонымен, табиғи ортаны қорғау жəне денсаулықты сақтау осы концепцияның негізгі бөлігі болып кіреді. Табиғатты қорғаудың мақсаты екі түрлі: </w:t>
      </w:r>
    </w:p>
    <w:p w:rsidR="00B0099A" w:rsidRDefault="009D66FC" w:rsidP="009D66FC">
      <w:pPr>
        <w:pStyle w:val="Style3"/>
        <w:widowControl/>
        <w:ind w:firstLine="709"/>
        <w:jc w:val="both"/>
        <w:rPr>
          <w:rFonts w:ascii="Times New Roman" w:hAnsi="Times New Roman"/>
          <w:sz w:val="28"/>
          <w:szCs w:val="28"/>
          <w:lang w:val="kk-KZ"/>
        </w:rPr>
      </w:pPr>
      <w:r w:rsidRPr="009D66FC">
        <w:rPr>
          <w:rFonts w:ascii="Times New Roman" w:hAnsi="Times New Roman"/>
          <w:sz w:val="28"/>
          <w:szCs w:val="28"/>
          <w:lang w:val="kk-KZ"/>
        </w:rPr>
        <w:t xml:space="preserve">1) өзгертуге болмайтын қоршаған ортаның сапасын сақтау; </w:t>
      </w:r>
    </w:p>
    <w:p w:rsidR="00AE1C19" w:rsidRDefault="009D66FC" w:rsidP="009D66FC">
      <w:pPr>
        <w:pStyle w:val="Style3"/>
        <w:widowControl/>
        <w:ind w:firstLine="709"/>
        <w:jc w:val="both"/>
        <w:rPr>
          <w:rFonts w:ascii="Times New Roman" w:hAnsi="Times New Roman"/>
          <w:color w:val="222222"/>
          <w:sz w:val="28"/>
          <w:szCs w:val="28"/>
          <w:lang w:val="kk-KZ"/>
        </w:rPr>
      </w:pPr>
      <w:r w:rsidRPr="009D66FC">
        <w:rPr>
          <w:rFonts w:ascii="Times New Roman" w:hAnsi="Times New Roman"/>
          <w:sz w:val="28"/>
          <w:szCs w:val="28"/>
          <w:lang w:val="kk-KZ"/>
        </w:rPr>
        <w:t>2) пайдалы өсімдіктер мен жануарлардың үздіксіз өнімділігін, жəне де адамға қажет ресурстарды алып тастау циклын тең ұстау жəне қайта құру жолымен қамтамасыз ету. Биосферадан нені жəне қанша алып тастау, жəне де не болмайды – модельдеу көмегімен анықталады. Тұрақты дамудың үш құрастырушы тəсілі бар: - тұрақты əлеуметтік даму; - экономикалы тұрақты даму; -экологиялы тұрақты даму. Тұрақты əлеуметтік даму – бұл даму ресурстардың пайдалануы адамдардың тең құқығын жəне əлеуметтік əділеттігін қамтамсыз ету мақсатында бағытталуы керек. Тұрақты əлеуметтік дамуға жету тек əлеуметтік серіктестік жағдайда ғана болуы мүмкін. Əлеуметтік капиталдың өте маңызды формалары болып əлеуметтік аман-есендік, мəдениеттің дамуы, тəртіп жəне т.с. саналады. Экономикалық тұрақты даму – адаммен құрастырылған (материалды)</w:t>
      </w:r>
      <w:r w:rsidR="00B0099A">
        <w:rPr>
          <w:rFonts w:ascii="Times New Roman" w:hAnsi="Times New Roman"/>
          <w:sz w:val="28"/>
          <w:szCs w:val="28"/>
          <w:lang w:val="kk-KZ"/>
        </w:rPr>
        <w:t xml:space="preserve"> </w:t>
      </w:r>
      <w:r w:rsidR="00AE1C19" w:rsidRPr="00AE1C19">
        <w:rPr>
          <w:rFonts w:ascii="Times New Roman" w:hAnsi="Times New Roman"/>
          <w:color w:val="222222"/>
          <w:sz w:val="28"/>
          <w:szCs w:val="28"/>
          <w:lang w:val="kk-KZ"/>
        </w:rPr>
        <w:t xml:space="preserve">Біздің еліміз егемендік алған уақыт ішінде, әрқашан тұрақты даму саласындағы болған барлық халықаралық процестердің белсенді мүшелерінің бірі болды. </w:t>
      </w:r>
      <w:r w:rsidR="00AE1C19" w:rsidRPr="00B0099A">
        <w:rPr>
          <w:rFonts w:ascii="Times New Roman" w:hAnsi="Times New Roman"/>
          <w:color w:val="222222"/>
          <w:sz w:val="28"/>
          <w:szCs w:val="28"/>
          <w:lang w:val="kk-KZ"/>
        </w:rPr>
        <w:t>ҚР дүн</w:t>
      </w:r>
      <w:r w:rsidR="00B0099A" w:rsidRPr="00B0099A">
        <w:rPr>
          <w:rFonts w:ascii="Times New Roman" w:hAnsi="Times New Roman"/>
          <w:color w:val="222222"/>
          <w:sz w:val="28"/>
          <w:szCs w:val="28"/>
          <w:lang w:val="kk-KZ"/>
        </w:rPr>
        <w:t>ие жүзілік қауымдастықтың толық</w:t>
      </w:r>
      <w:r w:rsidR="00AE1C19" w:rsidRPr="00B0099A">
        <w:rPr>
          <w:rFonts w:ascii="Times New Roman" w:hAnsi="Times New Roman"/>
          <w:color w:val="222222"/>
          <w:sz w:val="28"/>
          <w:szCs w:val="28"/>
          <w:lang w:val="kk-KZ"/>
        </w:rPr>
        <w:t xml:space="preserve">қанды мүшелерінің бірі ретінде, ХХI ғасырдың Күн тәртібіндегі (Рио-де Жанейро, 1992), мыңжылдық Саммитінің (Нью-Йорк, 2000) және тұрақты даму жөніндегі Дүние жүзілік саммиттің (Йоханнесбург, 2002) деклорацияларында қойылған міндеттерді орындауға белсене ат салысуда. </w:t>
      </w:r>
      <w:r w:rsidR="00AE1C19" w:rsidRPr="00653A16">
        <w:rPr>
          <w:rFonts w:ascii="Times New Roman" w:hAnsi="Times New Roman"/>
          <w:color w:val="222222"/>
          <w:sz w:val="28"/>
          <w:szCs w:val="28"/>
          <w:lang w:val="kk-KZ"/>
        </w:rPr>
        <w:t>Осы мақсатта ҚР бірқатар маңызды құжаттарды қабылдады. Ең алдымен, Қазақстанның 2030 жылдарға дейінгі Даму стратегиясы, Қазақстан үкіметінің 2007-2009 жылдарға арналған Бағдарламасында тұрақты даму принциптері негізінде ҚР бәсекеге қабілеттілігін қамтамасыз ету негізгі стратегиялық міндет етіп қойылды.</w:t>
      </w:r>
    </w:p>
    <w:p w:rsidR="0052084D" w:rsidRPr="0052084D" w:rsidRDefault="0052084D" w:rsidP="009D66FC">
      <w:pPr>
        <w:pStyle w:val="Style3"/>
        <w:widowControl/>
        <w:ind w:firstLine="709"/>
        <w:jc w:val="both"/>
        <w:rPr>
          <w:rFonts w:ascii="Times New Roman" w:hAnsi="Times New Roman"/>
          <w:color w:val="222222"/>
          <w:sz w:val="28"/>
          <w:szCs w:val="28"/>
          <w:lang w:val="kk-KZ"/>
        </w:rPr>
      </w:pPr>
    </w:p>
    <w:p w:rsidR="0052084D" w:rsidRPr="0052084D" w:rsidRDefault="0052084D" w:rsidP="0052084D">
      <w:pPr>
        <w:pStyle w:val="Style3"/>
        <w:widowControl/>
        <w:jc w:val="both"/>
        <w:rPr>
          <w:rFonts w:ascii="Times New Roman" w:hAnsi="Times New Roman"/>
          <w:b/>
          <w:color w:val="222222"/>
          <w:sz w:val="28"/>
          <w:szCs w:val="28"/>
          <w:lang w:val="kk-KZ"/>
        </w:rPr>
      </w:pPr>
      <w:r w:rsidRPr="0052084D">
        <w:rPr>
          <w:rFonts w:ascii="Times New Roman" w:hAnsi="Times New Roman"/>
          <w:b/>
          <w:color w:val="222222"/>
          <w:sz w:val="28"/>
          <w:szCs w:val="28"/>
          <w:lang w:val="kk-KZ"/>
        </w:rPr>
        <w:t>2. Тұрақты даму ұғымы</w:t>
      </w:r>
    </w:p>
    <w:p w:rsidR="0052084D" w:rsidRDefault="0052084D" w:rsidP="009D66FC">
      <w:pPr>
        <w:pStyle w:val="Style3"/>
        <w:widowControl/>
        <w:ind w:firstLine="709"/>
        <w:jc w:val="both"/>
        <w:rPr>
          <w:rFonts w:ascii="Times New Roman" w:hAnsi="Times New Roman"/>
          <w:sz w:val="28"/>
          <w:szCs w:val="28"/>
          <w:lang w:val="kk-KZ"/>
        </w:rPr>
      </w:pPr>
      <w:r w:rsidRPr="009D2428">
        <w:rPr>
          <w:rFonts w:ascii="Times New Roman" w:hAnsi="Times New Roman"/>
          <w:sz w:val="28"/>
          <w:szCs w:val="28"/>
          <w:lang w:val="kk-KZ"/>
        </w:rPr>
        <w:t xml:space="preserve">«Тұрақты даму» ұғымы жəне «тұрақты даму» ұғымының пайда болу тарихы. «Тұрақты даму» термині алғашқы рет табиғатты пайдалануда пайда болды, сондай-ақ, балық жəне орман шаруашылығында. Осы термин арқылы табиғат ресурстарын пайдалану жүйесі, олар мұнда таусылмайды жəне табиғи қайта қалпына келу мүмкіндігі бар екені түсіндірілді. Егер тұрақты даму терминінің тарихына оралсақ, онда ол 1960-шы жылдардың соңында Канадада sustained yield термин ретінде оншақты жылға дейін су қоймаларында өсіп-өне алатын максималды ауланған балықты белгілу үшін қолданды. 1970-ші жылдың ортасында оны sustainable yield терминіне ауыстырды, ол алғашқысындай максималды емес, популяцияға сай қол жететін ресурстарды міндетті түрде сақтап оптималды пайдалануын түсіндіреді. Неміс физикрадиотехнигі, Нобель сыйлығының лауреаты Л.Браун 1981 жылы </w:t>
      </w:r>
      <w:r w:rsidRPr="009D2428">
        <w:rPr>
          <w:rFonts w:ascii="Times New Roman" w:hAnsi="Times New Roman"/>
          <w:sz w:val="28"/>
          <w:szCs w:val="28"/>
          <w:lang w:val="kk-KZ"/>
        </w:rPr>
        <w:lastRenderedPageBreak/>
        <w:t>экологияға қатысы жоқ sustainable development терминін қолдана бастады, бірақ оған байланысы бар қалалар, ауыл шаруашылығы, өнеркəсіптің жəне адамзат іс əрекетінің басқа да саласының дамуына қатысты. Бұл термин "Біздің болашағымыз" атты Брундтланд Комиссиясының баяндамасы жариялағаннан соң əлемге таралды. Бұл комиссияға Л.Браун да кірді. Sustainable development термині өте жалпыға түсінікті болып шықты, себебі ол қоршаған ортаны қорғау проблемасына, экономиканың тұрақтылығына жəне адамның аман-саулығын қамтамасыз етуіне байланысты. Сонымен, тұрақты даму – жаңа концепция емес, өйткені, 1960-шы, 1970-ші жылдары да экономиканың осындай модификациясының проблемалары қарастырылған, онда ресурстардың барлық</w:t>
      </w:r>
      <w:r w:rsidRPr="009D66FC">
        <w:rPr>
          <w:lang w:val="kk-KZ"/>
        </w:rPr>
        <w:t xml:space="preserve"> </w:t>
      </w:r>
      <w:r w:rsidRPr="009D66FC">
        <w:rPr>
          <w:rFonts w:ascii="Times New Roman" w:hAnsi="Times New Roman"/>
          <w:sz w:val="28"/>
          <w:szCs w:val="28"/>
          <w:lang w:val="kk-KZ"/>
        </w:rPr>
        <w:t xml:space="preserve">түрлерін тиімді пайдаланғанда, жаңа технологияларды жəне ұйымдастыру шараларын қолданғанда табиғатты сақтап жəне қоғам дамуына жағдайларды жасауға болады деген. Тұрақты даму терминін Барбаре Уорд енгізген деп есептелінеді, ол оны 1970-ші жылдың ортасынан қолданған. Зерттеу мəліметтері көрсеткендей, қоршаған ортаныны сақтау үшін дамуды қамтамасыз ету керек, бірақ əлеуметтік аспектілерді баяулы талдаған үшін бұл жұмысты əділетті сынаған. Тұрақты дамудың барлық концепциясының маңызы Рим клубының баяндамасында орынын тапты. 1968 жылы əр түрлі елдің ғалымдары мен бизнесмендер топтары Рим клубын – халықаралық үкіметтік емес ұйымды құрды. Олардың мақсаты глобалды проблемаларды зерттеу жəне шешу жолдарын табу. 1972 жылы Рим клубының «Пределы роста» (авторлары: Д. Медоуза тобы) деп аталатын алғашқы баяндамасы жарияланды. Адамзат пен қоршаған ортаның динамикасын глобалды зерттеу нəтижесін біріктіріп бір жерге жинауы, бұл бірінші, ғылыми негізделген талапқа тікелей байланысты. Табиғи ресурстар (мұнай, газ, кен жəне т.с.с.) таусылды дерлік, индустрияның өсуі өзінің шегіне келді жəне əлемнің тұрақты дамуының жаңа концепциясы керек екені мұнда алғашқы рет көрсетілді. Нəтижесінде көптеген елдерде қоршаған ортаны қорғау туралы заңдылықтар енгізілген, үлкен қалалардан кəсіпөндірістерін аудара бастады, зиянды өндірістер жабыла бастады. Баяндамада қабылданғандай, адамзаттың тағдыры қауп-қатер астында болды. 1980-ші жылдары «тұрақты даму» термині экологиялық проблемаларды шешуінде нақты ұсыныстарды өңдеу мақсатында БҰҰ-мен қалыптасқан Брундтланд Комиссияның есептемесінде қолданған. Көп жылдай жұмыс істеп Комиссия 1987 жылы мынадай шешімге келді – экологиялық проблемаларды шешу əлеуметтік жəне экономикалық мəселелерді шешпей мүмкін емес жəне тұрақты даму туралы кеңінен айту қажет. Брундтланд Комиссияның баяндамасында кеңінен үндеуге енгізілген жəне содан кейін 1992 жылы қоршаған орта жəне даму туралы БҰҰ конференциясында Рио-де-Жанейрода қағидаланған тұрақты даму термині ғылыми жəне публицистік əдебиеттерде кеңінен талқыланады жəне əлемдік қоғамдағы коммуникациялық жүйеде нақты бекіп қалған. Ақпараттық ортаға ол «Наше общее будущее» кітапқа аударылып, 1989 жылы sustainable development термині ағылшын тілінен орысшаға тұрақты даму деп аударылған. Əлбетте бұл ағылшын терминін үздіксіз үзбей даму деп дұрыс айту керек еді, бұл Брундтланд Комиссияның берілген анықтамасына </w:t>
      </w:r>
      <w:r w:rsidRPr="009D66FC">
        <w:rPr>
          <w:rFonts w:ascii="Times New Roman" w:hAnsi="Times New Roman"/>
          <w:sz w:val="28"/>
          <w:szCs w:val="28"/>
          <w:lang w:val="kk-KZ"/>
        </w:rPr>
        <w:lastRenderedPageBreak/>
        <w:t>сəйкес: "sustainable development – бұл қазіргі уақыттың мұқтаждығын қанағаттандыратын, бірақ өз мұқтаждығын келешек ұрпақтың мүмкіншілігін қауп-қатер астында болғызбай қанағаттандыру деген даму. Анықтамаға мынадай комментарий айтылған: «Тұрақты жəне ұзақ мерзімді даму келісушіліктің өзгерілмейтін күйі емес, ол ресурстарды іске асыру масштабы, капитал жұмсау бағыты, техникалық дамуға бейімделу жəне институционалды өзгерістер қазіргі жəне келешектегі мұқтаждықпен жанасатын өзгерілетін процесі».</w:t>
      </w:r>
      <w:r w:rsidRPr="009D66FC">
        <w:rPr>
          <w:lang w:val="kk-KZ"/>
        </w:rPr>
        <w:t xml:space="preserve"> </w:t>
      </w:r>
      <w:r w:rsidRPr="009D66FC">
        <w:rPr>
          <w:rFonts w:ascii="Times New Roman" w:hAnsi="Times New Roman"/>
          <w:sz w:val="28"/>
          <w:szCs w:val="28"/>
          <w:lang w:val="kk-KZ"/>
        </w:rPr>
        <w:t>Атап айтқанда, Брундтланд комиссиясының баяндамасында тұрақты дамудың идеясына саяси үн шығарылды, ал Рио-де-Жанейродағы конференция оның халықаралық жəне экономикалық жалғамасына ерекше көңіл аударды, əсіресе дамудың əлеуметтік аспектісіне назар аударды. Нəтижесінде, тұрақты даму ХХ ғасырдың соңында өте маңызды парадигма (сөздердің септелу я жіктелу үлгісі) болып табылды. Тұрақты даму түсінігін экологтар тапты, шынында солар оны жарыққа шығарды.</w:t>
      </w:r>
    </w:p>
    <w:p w:rsidR="00C82504" w:rsidRDefault="0052084D" w:rsidP="00C82504">
      <w:pPr>
        <w:pStyle w:val="Style3"/>
        <w:widowControl/>
        <w:jc w:val="both"/>
        <w:rPr>
          <w:rStyle w:val="FontStyle14"/>
          <w:sz w:val="28"/>
          <w:szCs w:val="28"/>
          <w:lang w:val="kk-KZ"/>
        </w:rPr>
      </w:pPr>
      <w:r w:rsidRPr="0052084D">
        <w:rPr>
          <w:rStyle w:val="FontStyle14"/>
          <w:sz w:val="28"/>
          <w:szCs w:val="28"/>
          <w:lang w:val="kk-KZ"/>
        </w:rPr>
        <w:t>3 Қазақстан Республикасының тұрақты даму концепциясына өтуінің жалпы тұжырымдам</w:t>
      </w:r>
      <w:r w:rsidR="00C82504">
        <w:rPr>
          <w:rStyle w:val="FontStyle14"/>
          <w:sz w:val="28"/>
          <w:szCs w:val="28"/>
          <w:lang w:val="kk-KZ"/>
        </w:rPr>
        <w:t>асы.</w:t>
      </w:r>
    </w:p>
    <w:p w:rsidR="009D2428" w:rsidRPr="00C82504" w:rsidRDefault="00C82504" w:rsidP="00C82504">
      <w:pPr>
        <w:pStyle w:val="Style3"/>
        <w:widowControl/>
        <w:jc w:val="both"/>
        <w:rPr>
          <w:rFonts w:ascii="Times New Roman" w:hAnsi="Times New Roman"/>
          <w:b/>
          <w:bCs/>
          <w:sz w:val="28"/>
          <w:szCs w:val="28"/>
          <w:lang w:val="kk-KZ"/>
        </w:rPr>
      </w:pPr>
      <w:r>
        <w:rPr>
          <w:rStyle w:val="FontStyle14"/>
          <w:sz w:val="28"/>
          <w:szCs w:val="28"/>
          <w:lang w:val="kk-KZ"/>
        </w:rPr>
        <w:t xml:space="preserve">        </w:t>
      </w:r>
      <w:r w:rsidR="00AE1C19" w:rsidRPr="00C82504">
        <w:rPr>
          <w:rFonts w:ascii="Times New Roman" w:hAnsi="Times New Roman"/>
          <w:color w:val="222222"/>
          <w:sz w:val="28"/>
          <w:szCs w:val="28"/>
          <w:lang w:val="kk-KZ"/>
        </w:rPr>
        <w:t xml:space="preserve">Қазақстан республикасы Европа, Азия мемлекеттері арасындағы саяси, мәдени және экономикалық жағынан осы құрлық елдерінің арасын байланыстырушы көпір ретінде континенттегі ландшафтық және экологиялық жүйелердің дамуында да осындай функция атқарады. </w:t>
      </w:r>
      <w:r w:rsidR="00AE1C19" w:rsidRPr="00653A16">
        <w:rPr>
          <w:rFonts w:ascii="Times New Roman" w:hAnsi="Times New Roman"/>
          <w:color w:val="222222"/>
          <w:sz w:val="28"/>
          <w:szCs w:val="28"/>
          <w:lang w:val="kk-KZ"/>
        </w:rPr>
        <w:t>Қазақ елінің территориясының ауданы, климаттық жағдайларының әртүрлілігі, аймақтағы су көздері балансының ерекшеліктеріне байланысты, бүкіл Евразия территориясындағы экологиялық жағдай Қазақстандағы тұрақтылыққа тікелей тәуелді деуге болады.</w:t>
      </w:r>
      <w:r w:rsidR="00AE1C19" w:rsidRPr="00653A16">
        <w:rPr>
          <w:rFonts w:ascii="Times New Roman" w:hAnsi="Times New Roman"/>
          <w:color w:val="222222"/>
          <w:sz w:val="28"/>
          <w:szCs w:val="28"/>
          <w:shd w:val="clear" w:color="auto" w:fill="FEFEFE"/>
          <w:lang w:val="kk-KZ"/>
        </w:rPr>
        <w:t xml:space="preserve"> Қазақстан Республикасындағы халық саны да тұрақты дамудың негізгі көрсеткіштерінің бірі болып саналады. Халықтың тығыздығының төмен болуы да, мемлекеттің дамуының тұрақсыздығын көрсететін фактор. Халық санының өсуі экологиялық, экономикалық және әлеуметтік факторларға тікелей байланысты болып табылатын демографиялық көрсеткіштермен сипатталады. Қазақстандағы негізгі демографиялық көрсеткіштердің соңғы жылдардағы динамикасы төмендегі кестеде көрсетілген.</w:t>
      </w:r>
      <w:r>
        <w:rPr>
          <w:rFonts w:ascii="Times New Roman" w:hAnsi="Times New Roman"/>
          <w:color w:val="222222"/>
          <w:sz w:val="28"/>
          <w:szCs w:val="28"/>
          <w:shd w:val="clear" w:color="auto" w:fill="FEFEFE"/>
          <w:lang w:val="kk-KZ"/>
        </w:rPr>
        <w:t xml:space="preserve"> </w:t>
      </w:r>
      <w:r w:rsidR="009D2428" w:rsidRPr="00C82504">
        <w:rPr>
          <w:rFonts w:ascii="Times New Roman" w:hAnsi="Times New Roman"/>
          <w:color w:val="222222"/>
          <w:sz w:val="28"/>
          <w:szCs w:val="28"/>
          <w:lang w:val="kk-KZ"/>
        </w:rPr>
        <w:t>Жоғарыда айтылған жағдайларды ескере отырып, дер кезінде қабылданған Концепцияның мақсаты - Қазақстан республикасында халықтың әл-ауқатын жақсарту және елдің алдағы ұзақ жылдар бойына бәсекеге қабілеттілігін қамтамасыз ету үшін экономикалық, әлеуметтік, экологиялық және саяси салалардағы сәйкестікті қалыптастыру болып табылады.</w:t>
      </w:r>
    </w:p>
    <w:p w:rsidR="009D2428" w:rsidRPr="00C82504" w:rsidRDefault="009D2428" w:rsidP="00C82504">
      <w:pPr>
        <w:shd w:val="clear" w:color="auto" w:fill="FEFEFE"/>
        <w:spacing w:before="300" w:after="300"/>
        <w:ind w:right="-1"/>
        <w:jc w:val="both"/>
        <w:rPr>
          <w:color w:val="222222"/>
          <w:sz w:val="28"/>
          <w:szCs w:val="28"/>
          <w:lang w:val="kk-KZ"/>
        </w:rPr>
      </w:pPr>
      <w:r w:rsidRPr="00C82504">
        <w:rPr>
          <w:color w:val="222222"/>
          <w:sz w:val="28"/>
          <w:szCs w:val="28"/>
          <w:lang w:val="kk-KZ"/>
        </w:rPr>
        <w:t>Бұл мақсаттарға жету үшін, тұрақты даму саласында төмендегідей міндеттерді жүзеге асыру керек:</w:t>
      </w:r>
    </w:p>
    <w:p w:rsidR="009D2428" w:rsidRPr="00C82504" w:rsidRDefault="009D2428" w:rsidP="00C82504">
      <w:pPr>
        <w:shd w:val="clear" w:color="auto" w:fill="FEFEFE"/>
        <w:spacing w:before="300" w:after="300"/>
        <w:ind w:right="-1"/>
        <w:jc w:val="both"/>
        <w:rPr>
          <w:color w:val="222222"/>
          <w:sz w:val="28"/>
          <w:szCs w:val="28"/>
          <w:lang w:val="kk-KZ"/>
        </w:rPr>
      </w:pPr>
      <w:r w:rsidRPr="00C82504">
        <w:rPr>
          <w:color w:val="222222"/>
          <w:sz w:val="28"/>
          <w:szCs w:val="28"/>
          <w:lang w:val="kk-KZ"/>
        </w:rPr>
        <w:t>1. РПТ (ресурстарды пайдалану тиімділігі) көрсеткішін 2012. ж. 37%-ға, 2018 ж. 43 %- ға, 2024 ж. 53 % - ға көтеру;</w:t>
      </w:r>
    </w:p>
    <w:p w:rsidR="009D2428" w:rsidRPr="00C82504" w:rsidRDefault="009D2428" w:rsidP="00C82504">
      <w:pPr>
        <w:shd w:val="clear" w:color="auto" w:fill="FEFEFE"/>
        <w:spacing w:before="300" w:after="300"/>
        <w:ind w:right="-1"/>
        <w:jc w:val="both"/>
        <w:rPr>
          <w:color w:val="222222"/>
          <w:sz w:val="28"/>
          <w:szCs w:val="28"/>
          <w:lang w:val="kk-KZ"/>
        </w:rPr>
      </w:pPr>
      <w:r w:rsidRPr="00C82504">
        <w:rPr>
          <w:color w:val="222222"/>
          <w:sz w:val="28"/>
          <w:szCs w:val="28"/>
          <w:lang w:val="kk-KZ"/>
        </w:rPr>
        <w:t>2. Тұрғындардың орташа өмір сүру ұзақтығын 2012 ж. 68 жасқа, 2018 ж. 70 жасқа, 2024 ж. 73 жасқа жеткізу, бұл кезде туылым көрсеткішін 1000 адамға шаққанда 18-22 нәресте деңгейінде ұстап тұру;</w:t>
      </w:r>
    </w:p>
    <w:p w:rsidR="009D2428" w:rsidRPr="00C82504" w:rsidRDefault="009D2428" w:rsidP="00C82504">
      <w:pPr>
        <w:shd w:val="clear" w:color="auto" w:fill="FEFEFE"/>
        <w:spacing w:before="300" w:after="300"/>
        <w:ind w:right="-1"/>
        <w:jc w:val="both"/>
        <w:rPr>
          <w:color w:val="222222"/>
          <w:sz w:val="28"/>
          <w:szCs w:val="28"/>
          <w:lang w:val="kk-KZ"/>
        </w:rPr>
      </w:pPr>
      <w:r w:rsidRPr="00C82504">
        <w:rPr>
          <w:color w:val="222222"/>
          <w:sz w:val="28"/>
          <w:szCs w:val="28"/>
          <w:lang w:val="kk-KZ"/>
        </w:rPr>
        <w:lastRenderedPageBreak/>
        <w:t>3. Экологиялық тұрақтылық индексін 2012 ж. 10%-ға, 2018 ж. 15%-ға, 2024 ж. 25%-ға көтеру,</w:t>
      </w:r>
    </w:p>
    <w:p w:rsidR="009D2428" w:rsidRPr="00C82504" w:rsidRDefault="009D2428" w:rsidP="00C82504">
      <w:pPr>
        <w:shd w:val="clear" w:color="auto" w:fill="FEFEFE"/>
        <w:spacing w:before="300" w:after="300"/>
        <w:ind w:right="-1"/>
        <w:jc w:val="both"/>
        <w:rPr>
          <w:color w:val="222222"/>
          <w:sz w:val="28"/>
          <w:szCs w:val="28"/>
          <w:lang w:val="kk-KZ"/>
        </w:rPr>
      </w:pPr>
      <w:r w:rsidRPr="00C82504">
        <w:rPr>
          <w:color w:val="222222"/>
          <w:sz w:val="28"/>
          <w:szCs w:val="28"/>
          <w:lang w:val="kk-KZ"/>
        </w:rPr>
        <w:t>4. Ішкі және сыртқы саясатты жоғары деңгейде жүзеге асыруды қамтамасыз ету.</w:t>
      </w:r>
    </w:p>
    <w:p w:rsidR="009D2428" w:rsidRPr="00C82504" w:rsidRDefault="009D2428" w:rsidP="00C82504">
      <w:pPr>
        <w:shd w:val="clear" w:color="auto" w:fill="FEFEFE"/>
        <w:spacing w:before="300" w:after="300"/>
        <w:ind w:right="-1"/>
        <w:jc w:val="both"/>
        <w:rPr>
          <w:color w:val="222222"/>
          <w:sz w:val="28"/>
          <w:szCs w:val="28"/>
          <w:lang w:val="kk-KZ"/>
        </w:rPr>
      </w:pPr>
      <w:r w:rsidRPr="00C82504">
        <w:rPr>
          <w:color w:val="222222"/>
          <w:sz w:val="28"/>
          <w:szCs w:val="28"/>
          <w:lang w:val="kk-KZ"/>
        </w:rPr>
        <w:t>Қоршаған орта факторларының қолайсыз әсерінен тұрғындардың денсаулығын қорғау үшін, қоршаған орта факторларының адамдардың денсаулығына қолайсыз әсерін төмендетуге, экологиялық төтенше жағдайлардың және экологиялық терроризмнің алдын алуға, республикада олардың зардаптарын жоюға бағытталған і</w:t>
      </w:r>
      <w:r w:rsidR="00C82504">
        <w:rPr>
          <w:color w:val="222222"/>
          <w:sz w:val="28"/>
          <w:szCs w:val="28"/>
          <w:lang w:val="kk-KZ"/>
        </w:rPr>
        <w:t xml:space="preserve">с-шараларды жүзеге асыру керек. </w:t>
      </w:r>
      <w:r w:rsidRPr="00C82504">
        <w:rPr>
          <w:color w:val="222222"/>
          <w:sz w:val="28"/>
          <w:szCs w:val="28"/>
          <w:lang w:val="kk-KZ"/>
        </w:rPr>
        <w:t>Қазақстан Республикасында тұрақты дамуға өту төмендегідей кезеңдер бойынша іске асырылады.</w:t>
      </w:r>
    </w:p>
    <w:p w:rsidR="009D2428" w:rsidRPr="003644DA" w:rsidRDefault="009D2428" w:rsidP="00C82504">
      <w:pPr>
        <w:shd w:val="clear" w:color="auto" w:fill="FEFEFE"/>
        <w:spacing w:before="300" w:after="300"/>
        <w:ind w:right="-1"/>
        <w:jc w:val="both"/>
        <w:rPr>
          <w:color w:val="222222"/>
          <w:sz w:val="28"/>
          <w:szCs w:val="28"/>
          <w:lang w:val="kk-KZ"/>
        </w:rPr>
      </w:pPr>
      <w:r w:rsidRPr="00A96E20">
        <w:rPr>
          <w:b/>
          <w:iCs/>
          <w:color w:val="222222"/>
          <w:sz w:val="28"/>
          <w:szCs w:val="28"/>
          <w:lang w:val="kk-KZ"/>
        </w:rPr>
        <w:t>Дайындық кезеңі</w:t>
      </w:r>
      <w:r w:rsidRPr="003644DA">
        <w:rPr>
          <w:iCs/>
          <w:color w:val="222222"/>
          <w:sz w:val="28"/>
          <w:szCs w:val="28"/>
          <w:lang w:val="kk-KZ"/>
        </w:rPr>
        <w:t xml:space="preserve"> (2007-2009 жж.)-</w:t>
      </w:r>
      <w:r w:rsidRPr="003644DA">
        <w:rPr>
          <w:color w:val="222222"/>
          <w:sz w:val="28"/>
          <w:szCs w:val="28"/>
          <w:lang w:val="kk-KZ"/>
        </w:rPr>
        <w:t>тұрақты даму принциптерін қоғамдық және саяси қызметтің барлық салаларына енгізу үшін жағдайларды дайындау; экономиканы диверсификациялау, технологиялық жоғары мүмкіндіктерге қол жеткізу;</w:t>
      </w:r>
    </w:p>
    <w:p w:rsidR="009D2428" w:rsidRPr="003644DA" w:rsidRDefault="009D2428" w:rsidP="00C82504">
      <w:pPr>
        <w:shd w:val="clear" w:color="auto" w:fill="FEFEFE"/>
        <w:spacing w:before="300" w:after="300"/>
        <w:ind w:right="-1"/>
        <w:jc w:val="both"/>
        <w:rPr>
          <w:color w:val="222222"/>
          <w:sz w:val="28"/>
          <w:szCs w:val="28"/>
          <w:lang w:val="kk-KZ"/>
        </w:rPr>
      </w:pPr>
      <w:r w:rsidRPr="00A96E20">
        <w:rPr>
          <w:b/>
          <w:iCs/>
          <w:color w:val="222222"/>
          <w:sz w:val="28"/>
          <w:szCs w:val="28"/>
          <w:lang w:val="kk-KZ"/>
        </w:rPr>
        <w:t>Бірінші кезең</w:t>
      </w:r>
      <w:r w:rsidRPr="003644DA">
        <w:rPr>
          <w:iCs/>
          <w:color w:val="222222"/>
          <w:sz w:val="28"/>
          <w:szCs w:val="28"/>
          <w:lang w:val="kk-KZ"/>
        </w:rPr>
        <w:t xml:space="preserve"> (2010-2012 жж .)</w:t>
      </w:r>
      <w:r w:rsidRPr="003644DA">
        <w:rPr>
          <w:color w:val="222222"/>
          <w:sz w:val="28"/>
          <w:szCs w:val="28"/>
          <w:lang w:val="kk-KZ"/>
        </w:rPr>
        <w:t> – Қазақстан Республикасының әлемнің бәсекеге қабілетті 50 ел қатарына қосылуын қамтамасыз ету.</w:t>
      </w:r>
    </w:p>
    <w:p w:rsidR="009D2428" w:rsidRPr="003644DA" w:rsidRDefault="009D2428" w:rsidP="00C82504">
      <w:pPr>
        <w:shd w:val="clear" w:color="auto" w:fill="FEFEFE"/>
        <w:spacing w:before="300" w:after="300"/>
        <w:ind w:right="-1"/>
        <w:jc w:val="both"/>
        <w:rPr>
          <w:color w:val="222222"/>
          <w:sz w:val="28"/>
          <w:szCs w:val="28"/>
          <w:lang w:val="kk-KZ"/>
        </w:rPr>
      </w:pPr>
      <w:r w:rsidRPr="00A96E20">
        <w:rPr>
          <w:b/>
          <w:iCs/>
          <w:color w:val="222222"/>
          <w:sz w:val="28"/>
          <w:szCs w:val="28"/>
          <w:lang w:val="kk-KZ"/>
        </w:rPr>
        <w:t>Екінші кезең</w:t>
      </w:r>
      <w:r w:rsidRPr="003644DA">
        <w:rPr>
          <w:iCs/>
          <w:color w:val="222222"/>
          <w:sz w:val="28"/>
          <w:szCs w:val="28"/>
          <w:lang w:val="kk-KZ"/>
        </w:rPr>
        <w:t xml:space="preserve"> (2013-2018 жж.)</w:t>
      </w:r>
      <w:r w:rsidRPr="003644DA">
        <w:rPr>
          <w:color w:val="222222"/>
          <w:sz w:val="28"/>
          <w:szCs w:val="28"/>
          <w:lang w:val="kk-KZ"/>
        </w:rPr>
        <w:t> – тұрғындардың өмір сүру сапасының деңгейі жөнінен, елді әлемдегі алдыңғы қатардағы дамыған елдер қатарынан орын алуына қол жеткізу; табиғи ресурстарды тиімсіз пайдалану нәтижесінде орын алып отырған шығындарды едәуір азайту мен елдің жоғары экологиялық тұрақтылық деңгейін қамтамасыз ету.</w:t>
      </w:r>
    </w:p>
    <w:p w:rsidR="009D2428" w:rsidRPr="00C82504" w:rsidRDefault="009D2428" w:rsidP="00C82504">
      <w:pPr>
        <w:shd w:val="clear" w:color="auto" w:fill="FEFEFE"/>
        <w:spacing w:before="300" w:after="300"/>
        <w:ind w:right="-1"/>
        <w:jc w:val="both"/>
        <w:rPr>
          <w:color w:val="222222"/>
          <w:sz w:val="28"/>
          <w:szCs w:val="28"/>
          <w:lang w:val="kk-KZ"/>
        </w:rPr>
      </w:pPr>
      <w:r w:rsidRPr="00A96E20">
        <w:rPr>
          <w:b/>
          <w:iCs/>
          <w:color w:val="222222"/>
          <w:sz w:val="28"/>
          <w:szCs w:val="28"/>
          <w:lang w:val="kk-KZ"/>
        </w:rPr>
        <w:t>Үшінші кезең</w:t>
      </w:r>
      <w:r w:rsidRPr="00C82504">
        <w:rPr>
          <w:i/>
          <w:iCs/>
          <w:color w:val="222222"/>
          <w:sz w:val="28"/>
          <w:szCs w:val="28"/>
          <w:lang w:val="kk-KZ"/>
        </w:rPr>
        <w:t xml:space="preserve"> (2019-2024 жж.)</w:t>
      </w:r>
      <w:r w:rsidRPr="00C82504">
        <w:rPr>
          <w:color w:val="222222"/>
          <w:sz w:val="28"/>
          <w:szCs w:val="28"/>
          <w:lang w:val="kk-KZ"/>
        </w:rPr>
        <w:t>. – тұрақты даму концепциясының халықаралық көрсеткіштеріне қол жеткізу.</w:t>
      </w:r>
    </w:p>
    <w:p w:rsidR="009D2428" w:rsidRPr="00C82504" w:rsidRDefault="009D2428" w:rsidP="00C82504">
      <w:pPr>
        <w:shd w:val="clear" w:color="auto" w:fill="FEFEFE"/>
        <w:spacing w:before="300" w:after="300"/>
        <w:ind w:right="-1"/>
        <w:jc w:val="both"/>
        <w:rPr>
          <w:color w:val="222222"/>
          <w:sz w:val="28"/>
          <w:szCs w:val="28"/>
          <w:lang w:val="kk-KZ"/>
        </w:rPr>
      </w:pPr>
      <w:r w:rsidRPr="00C82504">
        <w:rPr>
          <w:color w:val="222222"/>
          <w:sz w:val="28"/>
          <w:szCs w:val="28"/>
          <w:lang w:val="kk-KZ"/>
        </w:rPr>
        <w:t>Қазақстан Республикасында 2006 ж. қарашада қабылданған «ҚР 2007-2024 жылдарға арналған тұрақты дамуға өту жөніндегі Концепциясының» негізгі бағыттары мен міндеттерін жүзеге асыру нәтижесінде, елімізде төмендегідей жағдайларға қол жеткізуге мүмкіндік туады, олар:</w:t>
      </w:r>
    </w:p>
    <w:p w:rsidR="009D2428" w:rsidRPr="00C82504" w:rsidRDefault="003644DA" w:rsidP="00C82504">
      <w:pPr>
        <w:shd w:val="clear" w:color="auto" w:fill="FEFEFE"/>
        <w:spacing w:before="300" w:after="300"/>
        <w:ind w:right="-1"/>
        <w:jc w:val="both"/>
        <w:rPr>
          <w:color w:val="222222"/>
          <w:sz w:val="28"/>
          <w:szCs w:val="28"/>
          <w:lang w:val="kk-KZ"/>
        </w:rPr>
      </w:pPr>
      <w:r>
        <w:rPr>
          <w:color w:val="222222"/>
          <w:sz w:val="28"/>
          <w:szCs w:val="28"/>
          <w:lang w:val="kk-KZ"/>
        </w:rPr>
        <w:t>-</w:t>
      </w:r>
      <w:r w:rsidR="009D2428" w:rsidRPr="00C82504">
        <w:rPr>
          <w:color w:val="222222"/>
          <w:sz w:val="28"/>
          <w:szCs w:val="28"/>
          <w:lang w:val="kk-KZ"/>
        </w:rPr>
        <w:t xml:space="preserve"> тұрғындардың өмір сүру сапасын әлемдегі бәсекеге қабілетті және жоғары дамыған елдердегі деңгейге дейін жоғарылату;</w:t>
      </w:r>
    </w:p>
    <w:p w:rsidR="009D2428" w:rsidRPr="00C82504" w:rsidRDefault="003644DA" w:rsidP="00C82504">
      <w:pPr>
        <w:shd w:val="clear" w:color="auto" w:fill="FEFEFE"/>
        <w:spacing w:before="300" w:after="300"/>
        <w:ind w:right="-1"/>
        <w:jc w:val="both"/>
        <w:rPr>
          <w:color w:val="222222"/>
          <w:sz w:val="28"/>
          <w:szCs w:val="28"/>
          <w:lang w:val="kk-KZ"/>
        </w:rPr>
      </w:pPr>
      <w:r>
        <w:rPr>
          <w:color w:val="222222"/>
          <w:sz w:val="28"/>
          <w:szCs w:val="28"/>
          <w:lang w:val="kk-KZ"/>
        </w:rPr>
        <w:t>-</w:t>
      </w:r>
      <w:r w:rsidR="009D2428" w:rsidRPr="00C82504">
        <w:rPr>
          <w:color w:val="222222"/>
          <w:sz w:val="28"/>
          <w:szCs w:val="28"/>
          <w:lang w:val="kk-KZ"/>
        </w:rPr>
        <w:t xml:space="preserve"> экономикалық өсудің негізгі механизмдерінің бірі ретінде ресурстарды пайдалану тиімділігін арттыру;</w:t>
      </w:r>
    </w:p>
    <w:p w:rsidR="009D2428" w:rsidRPr="00C82504" w:rsidRDefault="003644DA" w:rsidP="00C82504">
      <w:pPr>
        <w:shd w:val="clear" w:color="auto" w:fill="FEFEFE"/>
        <w:spacing w:before="300" w:after="300"/>
        <w:ind w:right="-1"/>
        <w:jc w:val="both"/>
        <w:rPr>
          <w:color w:val="222222"/>
          <w:sz w:val="28"/>
          <w:szCs w:val="28"/>
          <w:lang w:val="kk-KZ"/>
        </w:rPr>
      </w:pPr>
      <w:r>
        <w:rPr>
          <w:color w:val="222222"/>
          <w:sz w:val="28"/>
          <w:szCs w:val="28"/>
          <w:lang w:val="kk-KZ"/>
        </w:rPr>
        <w:t>-</w:t>
      </w:r>
      <w:r w:rsidR="009D2428" w:rsidRPr="00C82504">
        <w:rPr>
          <w:color w:val="222222"/>
          <w:sz w:val="28"/>
          <w:szCs w:val="28"/>
          <w:lang w:val="kk-KZ"/>
        </w:rPr>
        <w:t xml:space="preserve"> 2024 жылға қарай елдегі халық санын 18 миллионға жеткізуге, еңбек ресурстарының сапасын арттыру;</w:t>
      </w:r>
    </w:p>
    <w:p w:rsidR="009D2428" w:rsidRPr="00C82504" w:rsidRDefault="003644DA" w:rsidP="00C82504">
      <w:pPr>
        <w:shd w:val="clear" w:color="auto" w:fill="FEFEFE"/>
        <w:spacing w:before="300" w:after="300"/>
        <w:ind w:right="-1"/>
        <w:jc w:val="both"/>
        <w:rPr>
          <w:color w:val="222222"/>
          <w:sz w:val="28"/>
          <w:szCs w:val="28"/>
          <w:lang w:val="kk-KZ"/>
        </w:rPr>
      </w:pPr>
      <w:r>
        <w:rPr>
          <w:color w:val="222222"/>
          <w:sz w:val="28"/>
          <w:szCs w:val="28"/>
          <w:lang w:val="kk-KZ"/>
        </w:rPr>
        <w:lastRenderedPageBreak/>
        <w:t>-</w:t>
      </w:r>
      <w:r w:rsidR="009D2428" w:rsidRPr="00C82504">
        <w:rPr>
          <w:color w:val="222222"/>
          <w:sz w:val="28"/>
          <w:szCs w:val="28"/>
          <w:lang w:val="kk-KZ"/>
        </w:rPr>
        <w:t xml:space="preserve"> антропогендік қысымды төмендету және «тарихи» экологиялық проблемаларды шешу арқылы қоршаған ортаның жағдайын жақсарту;</w:t>
      </w:r>
    </w:p>
    <w:p w:rsidR="009D2428" w:rsidRPr="00C82504" w:rsidRDefault="003644DA" w:rsidP="00C82504">
      <w:pPr>
        <w:shd w:val="clear" w:color="auto" w:fill="FEFEFE"/>
        <w:spacing w:before="300" w:after="300"/>
        <w:ind w:right="-1"/>
        <w:jc w:val="both"/>
        <w:rPr>
          <w:color w:val="222222"/>
          <w:sz w:val="28"/>
          <w:szCs w:val="28"/>
          <w:lang w:val="kk-KZ"/>
        </w:rPr>
      </w:pPr>
      <w:r>
        <w:rPr>
          <w:color w:val="222222"/>
          <w:sz w:val="28"/>
          <w:szCs w:val="28"/>
          <w:lang w:val="kk-KZ"/>
        </w:rPr>
        <w:t>-</w:t>
      </w:r>
      <w:r w:rsidR="009D2428" w:rsidRPr="00C82504">
        <w:rPr>
          <w:color w:val="222222"/>
          <w:sz w:val="28"/>
          <w:szCs w:val="28"/>
          <w:lang w:val="kk-KZ"/>
        </w:rPr>
        <w:t xml:space="preserve"> елдің түрлі аймақтарының дамуының тұрақтылығын арттыру;</w:t>
      </w:r>
    </w:p>
    <w:p w:rsidR="009D2428" w:rsidRPr="00C82504" w:rsidRDefault="003644DA" w:rsidP="00C82504">
      <w:pPr>
        <w:shd w:val="clear" w:color="auto" w:fill="FEFEFE"/>
        <w:spacing w:before="300" w:after="300"/>
        <w:ind w:right="-1"/>
        <w:jc w:val="both"/>
        <w:rPr>
          <w:color w:val="222222"/>
          <w:sz w:val="28"/>
          <w:szCs w:val="28"/>
          <w:lang w:val="kk-KZ"/>
        </w:rPr>
      </w:pPr>
      <w:r>
        <w:rPr>
          <w:color w:val="222222"/>
          <w:sz w:val="28"/>
          <w:szCs w:val="28"/>
          <w:lang w:val="kk-KZ"/>
        </w:rPr>
        <w:t>-</w:t>
      </w:r>
      <w:r w:rsidR="009D2428" w:rsidRPr="00C82504">
        <w:rPr>
          <w:color w:val="222222"/>
          <w:sz w:val="28"/>
          <w:szCs w:val="28"/>
          <w:lang w:val="kk-KZ"/>
        </w:rPr>
        <w:t xml:space="preserve"> тұрақты даму бойынша Қазақстан Республикасында ірі көлемдегі халықаралық форумдар өткізу.</w:t>
      </w:r>
    </w:p>
    <w:p w:rsidR="00C82504" w:rsidRPr="00653A16" w:rsidRDefault="009D2428" w:rsidP="003644DA">
      <w:pPr>
        <w:shd w:val="clear" w:color="auto" w:fill="FEFEFE"/>
        <w:spacing w:before="300" w:after="300"/>
        <w:ind w:right="-1"/>
        <w:jc w:val="both"/>
        <w:rPr>
          <w:color w:val="222222"/>
          <w:sz w:val="28"/>
          <w:szCs w:val="28"/>
          <w:lang w:val="kk-KZ"/>
        </w:rPr>
      </w:pPr>
      <w:r w:rsidRPr="00C82504">
        <w:rPr>
          <w:color w:val="222222"/>
          <w:sz w:val="28"/>
          <w:szCs w:val="28"/>
          <w:lang w:val="kk-KZ"/>
        </w:rPr>
        <w:t>Біздің еліміздің тұрақты дамуға өтуі – ауқымы жағынан аса ірі көлемдегі экологиялық, экономикалық және әлеуметтік мәселелерді шешуді талап ететін, ұзақ мерзімді процесс, сондықтан, ол бірнеше кезеңдер арқылы жүзеге асырылады. Бұл жолдағы ең негізгі мәселелер: ең алдымен, экологиялық апат аймақтарындағы аса күрделі болып отырған әлеуметтік, экономикалық проблемаларды шешу мен қоршаған орта жағдайларын жақсарту; экономикалық даму процесін мүмкідігінше түгелдей экологияландыру; бүкіл әлемдік қауымдастық пен табиғат арасындағы қарым-қатынастардың үй</w:t>
      </w:r>
      <w:r w:rsidR="00C82504">
        <w:rPr>
          <w:color w:val="222222"/>
          <w:sz w:val="28"/>
          <w:szCs w:val="28"/>
          <w:lang w:val="kk-KZ"/>
        </w:rPr>
        <w:t xml:space="preserve">лесімділігін қалыптастыру, т.б. </w:t>
      </w:r>
      <w:r w:rsidRPr="00C82504">
        <w:rPr>
          <w:color w:val="222222"/>
          <w:sz w:val="28"/>
          <w:szCs w:val="28"/>
          <w:lang w:val="kk-KZ"/>
        </w:rPr>
        <w:t>Ерекше айта кету керек, тұрақты дамуға өту процесі, бұрынғыдай, биосфераның мүмкіндіктерін ескермейтін және осының нәтижесінде туындайтын экологиялық қауіпсіздікті қамтамасыз етуге деген үлкен жауапкершілікті сезінбеу сияқты ескі стереотиптерден міндетті түрде арылуды талап етеді. Көптеген алдыңғы қатарлы ғалымдар мен мамандардың пікірі бойынша, адамзат қоғамының дәл осы тұрақты дамуға қарай бет алуы, ең соңында, кезінде В.И.Вернадский айтып кеткен биосфераның, ақыл-ой сферасына (ноосфераға) өтуіне, Қоғам мен Табиғат арасында үйлесімділіктің қалыптасуына әкеледі.</w:t>
      </w:r>
      <w:r w:rsidR="00C82504">
        <w:rPr>
          <w:color w:val="222222"/>
          <w:sz w:val="28"/>
          <w:szCs w:val="28"/>
          <w:lang w:val="kk-KZ"/>
        </w:rPr>
        <w:t xml:space="preserve"> </w:t>
      </w:r>
      <w:r w:rsidRPr="00C82504">
        <w:rPr>
          <w:color w:val="222222"/>
          <w:sz w:val="28"/>
          <w:szCs w:val="28"/>
          <w:lang w:val="kk-KZ"/>
        </w:rPr>
        <w:t xml:space="preserve">Жақындап келе жатқан экологиялық апаттың алдын алу –Жер планетасындағы барлық халықтардың ортақ міндеті. </w:t>
      </w:r>
      <w:r w:rsidRPr="00653A16">
        <w:rPr>
          <w:color w:val="222222"/>
          <w:sz w:val="28"/>
          <w:szCs w:val="28"/>
          <w:lang w:val="kk-KZ"/>
        </w:rPr>
        <w:t>Табиғатқа жаңа, экологиялық көзқарас қана адамзатты Жер бетінен жойылып кетуден сақтайды, көк аспан, жасыл ормандар мен жайқалған далаларды, көк түтінге оранған қалаларды қайта қалпына келтіруге мүмкіндік береді. Ал табиғатқа жаңа, экологиялық көзқарасты қалыптастыру үшін қоғам мүшелерінің барлығын, мектепке дейінгі мекемелердегі балалардан бастап, жоғары оқу орындарындағы студенттерге дейін қамти отырып, қоғамның, экономиканың барлық салаларын экологияландыру қажет. Осыған байланысты, Қазақстан Республикасының Білім және ғылым министрлігінің атқарып отырған шараларының бірі бойынша 2009-2010 оқу жылының бағдарламасында жоғарғы оқу орындарында оқытылатын «Экология» пәнінің аты «Экология және тұрақты даму» деп өзгертіліп, оқу жоспарында бұл пәнге берілетін сағаттар саны екі есеге көбейді. ҚР Президенті Н. Назарбаев өзінің 2010 жылғы Қазақстан халқына арнаған Жолдауында еліміздің экономикасының дамуындағы баса көңіл бөлетін бағыттардың бірі - экологиялық мәселелер екенін атап өткені баршаға мәлім.</w:t>
      </w:r>
    </w:p>
    <w:p w:rsidR="00C82504" w:rsidRDefault="00C82504" w:rsidP="00C82504">
      <w:pPr>
        <w:spacing w:after="120"/>
        <w:rPr>
          <w:rStyle w:val="FontStyle16"/>
          <w:b/>
          <w:sz w:val="28"/>
          <w:szCs w:val="28"/>
          <w:lang w:val="kk-KZ"/>
        </w:rPr>
      </w:pPr>
      <w:r>
        <w:rPr>
          <w:rStyle w:val="FontStyle16"/>
          <w:b/>
          <w:sz w:val="28"/>
          <w:szCs w:val="28"/>
          <w:lang w:val="kk-KZ"/>
        </w:rPr>
        <w:t>Қолданған әдебиеттер</w:t>
      </w:r>
      <w:r w:rsidR="00ED24BB" w:rsidRPr="00EB6DBE">
        <w:rPr>
          <w:rStyle w:val="FontStyle16"/>
          <w:b/>
          <w:sz w:val="28"/>
          <w:szCs w:val="28"/>
        </w:rPr>
        <w:t xml:space="preserve">: </w:t>
      </w:r>
    </w:p>
    <w:p w:rsidR="00C82504" w:rsidRDefault="00ED24BB" w:rsidP="00C82504">
      <w:pPr>
        <w:spacing w:after="120"/>
        <w:rPr>
          <w:sz w:val="28"/>
          <w:szCs w:val="28"/>
          <w:lang w:val="kk-KZ"/>
        </w:rPr>
      </w:pPr>
      <w:r w:rsidRPr="00005816">
        <w:rPr>
          <w:sz w:val="28"/>
          <w:szCs w:val="28"/>
        </w:rPr>
        <w:t>1 Алинов М.Ш. Экология и устойчивое развитие.- Алматы: изд-во «Бастау»., 2012. – 268с.</w:t>
      </w:r>
      <w:r>
        <w:rPr>
          <w:sz w:val="28"/>
          <w:szCs w:val="28"/>
        </w:rPr>
        <w:t xml:space="preserve">; </w:t>
      </w:r>
    </w:p>
    <w:p w:rsidR="00ED24BB" w:rsidRPr="00005816" w:rsidRDefault="00C82504" w:rsidP="00C82504">
      <w:pPr>
        <w:spacing w:after="120"/>
        <w:rPr>
          <w:color w:val="000000"/>
          <w:sz w:val="28"/>
          <w:szCs w:val="28"/>
        </w:rPr>
      </w:pPr>
      <w:r>
        <w:rPr>
          <w:sz w:val="28"/>
          <w:szCs w:val="28"/>
          <w:lang w:val="kk-KZ"/>
        </w:rPr>
        <w:lastRenderedPageBreak/>
        <w:t>2</w:t>
      </w:r>
      <w:r w:rsidR="00ED24BB" w:rsidRPr="009C582F">
        <w:rPr>
          <w:sz w:val="28"/>
          <w:szCs w:val="28"/>
        </w:rPr>
        <w:t xml:space="preserve"> Тонкопий М.С. и др. Экология и устойчивое развитие.- Алматы: Экономика, 2011. – 378с.</w:t>
      </w:r>
      <w:r w:rsidR="00ED24BB">
        <w:rPr>
          <w:sz w:val="28"/>
          <w:szCs w:val="28"/>
        </w:rPr>
        <w:t xml:space="preserve">; </w:t>
      </w:r>
      <w:r w:rsidR="00ED24BB" w:rsidRPr="00005816">
        <w:rPr>
          <w:color w:val="000000"/>
          <w:sz w:val="28"/>
          <w:szCs w:val="28"/>
        </w:rPr>
        <w:t>10  Концепция перехода Республики Казахстан к устойчивому развитию на 2007-2024 годы. – Алматы, «Казахстанская правда» от 16-18 ноя</w:t>
      </w:r>
      <w:r w:rsidR="00ED24BB" w:rsidRPr="00005816">
        <w:rPr>
          <w:color w:val="000000"/>
          <w:sz w:val="28"/>
          <w:szCs w:val="28"/>
        </w:rPr>
        <w:t>б</w:t>
      </w:r>
      <w:r w:rsidR="00ED24BB" w:rsidRPr="00005816">
        <w:rPr>
          <w:color w:val="000000"/>
          <w:sz w:val="28"/>
          <w:szCs w:val="28"/>
        </w:rPr>
        <w:t>ря 2006г. № 249 – 251.</w:t>
      </w:r>
    </w:p>
    <w:p w:rsidR="00ED24BB" w:rsidRDefault="00C82504" w:rsidP="00C82504">
      <w:pPr>
        <w:pStyle w:val="Style4"/>
        <w:widowControl/>
        <w:jc w:val="both"/>
        <w:rPr>
          <w:rStyle w:val="FontStyle16"/>
          <w:b/>
          <w:sz w:val="28"/>
          <w:szCs w:val="28"/>
        </w:rPr>
      </w:pPr>
      <w:r>
        <w:rPr>
          <w:rStyle w:val="FontStyle16"/>
          <w:b/>
          <w:sz w:val="28"/>
          <w:szCs w:val="28"/>
          <w:lang w:val="kk-KZ"/>
        </w:rPr>
        <w:t>Бақылау сұрақтары</w:t>
      </w:r>
      <w:r w:rsidR="00ED24BB">
        <w:rPr>
          <w:rStyle w:val="FontStyle16"/>
          <w:b/>
          <w:sz w:val="28"/>
          <w:szCs w:val="28"/>
        </w:rPr>
        <w:t>:</w:t>
      </w:r>
    </w:p>
    <w:p w:rsidR="00ED24BB" w:rsidRDefault="00ED24BB" w:rsidP="00ED24BB">
      <w:pPr>
        <w:pStyle w:val="Style4"/>
        <w:widowControl/>
        <w:jc w:val="both"/>
        <w:rPr>
          <w:rStyle w:val="FontStyle16"/>
          <w:sz w:val="28"/>
          <w:szCs w:val="28"/>
        </w:rPr>
      </w:pPr>
      <w:r>
        <w:rPr>
          <w:rStyle w:val="FontStyle16"/>
          <w:sz w:val="28"/>
          <w:szCs w:val="28"/>
        </w:rPr>
        <w:t xml:space="preserve">1 </w:t>
      </w:r>
      <w:r w:rsidR="00C82504">
        <w:rPr>
          <w:rStyle w:val="FontStyle16"/>
          <w:sz w:val="28"/>
          <w:szCs w:val="28"/>
          <w:lang w:val="kk-KZ"/>
        </w:rPr>
        <w:t>Тұрақты дамудың пайда болуының негізгі себептері</w:t>
      </w:r>
      <w:r>
        <w:rPr>
          <w:rStyle w:val="FontStyle16"/>
          <w:sz w:val="28"/>
          <w:szCs w:val="28"/>
        </w:rPr>
        <w:t>?</w:t>
      </w:r>
    </w:p>
    <w:p w:rsidR="00ED24BB" w:rsidRDefault="00ED24BB" w:rsidP="00ED24BB">
      <w:pPr>
        <w:pStyle w:val="Style4"/>
        <w:widowControl/>
        <w:jc w:val="both"/>
        <w:rPr>
          <w:rStyle w:val="FontStyle16"/>
          <w:sz w:val="28"/>
          <w:szCs w:val="28"/>
        </w:rPr>
      </w:pPr>
      <w:r>
        <w:rPr>
          <w:rStyle w:val="FontStyle16"/>
          <w:sz w:val="28"/>
          <w:szCs w:val="28"/>
        </w:rPr>
        <w:t xml:space="preserve">2 </w:t>
      </w:r>
      <w:r w:rsidRPr="00EB6DBE">
        <w:rPr>
          <w:rStyle w:val="FontStyle16"/>
          <w:sz w:val="28"/>
          <w:szCs w:val="28"/>
        </w:rPr>
        <w:t>Экономи</w:t>
      </w:r>
      <w:r w:rsidR="00C82504">
        <w:rPr>
          <w:rStyle w:val="FontStyle16"/>
          <w:sz w:val="28"/>
          <w:szCs w:val="28"/>
          <w:lang w:val="kk-KZ"/>
        </w:rPr>
        <w:t>калық өсу</w:t>
      </w:r>
      <w:r w:rsidRPr="00EB6DBE">
        <w:rPr>
          <w:rStyle w:val="FontStyle16"/>
          <w:sz w:val="28"/>
          <w:szCs w:val="28"/>
        </w:rPr>
        <w:t xml:space="preserve"> </w:t>
      </w:r>
      <w:r w:rsidR="00C82504">
        <w:rPr>
          <w:rStyle w:val="FontStyle16"/>
          <w:sz w:val="28"/>
          <w:szCs w:val="28"/>
          <w:lang w:val="kk-KZ"/>
        </w:rPr>
        <w:t>тұрақты дамудың пайда болуының негізгі себептерінің бірі ретінде</w:t>
      </w:r>
      <w:r>
        <w:rPr>
          <w:rStyle w:val="FontStyle16"/>
          <w:sz w:val="28"/>
          <w:szCs w:val="28"/>
        </w:rPr>
        <w:t>.</w:t>
      </w:r>
    </w:p>
    <w:p w:rsidR="00ED24BB" w:rsidRDefault="00ED24BB" w:rsidP="00ED24BB">
      <w:pPr>
        <w:pStyle w:val="Style4"/>
        <w:widowControl/>
        <w:jc w:val="both"/>
        <w:rPr>
          <w:rStyle w:val="FontStyle16"/>
          <w:sz w:val="28"/>
          <w:szCs w:val="28"/>
        </w:rPr>
      </w:pPr>
      <w:r>
        <w:rPr>
          <w:rStyle w:val="FontStyle16"/>
          <w:sz w:val="28"/>
          <w:szCs w:val="28"/>
        </w:rPr>
        <w:t xml:space="preserve">3 </w:t>
      </w:r>
      <w:r w:rsidR="00C82504">
        <w:rPr>
          <w:rStyle w:val="FontStyle16"/>
          <w:sz w:val="28"/>
          <w:szCs w:val="28"/>
          <w:lang w:val="kk-KZ"/>
        </w:rPr>
        <w:t>Кедейліктің өсуі</w:t>
      </w:r>
      <w:r w:rsidR="006757BF">
        <w:rPr>
          <w:rStyle w:val="FontStyle16"/>
          <w:sz w:val="28"/>
          <w:szCs w:val="28"/>
        </w:rPr>
        <w:t xml:space="preserve">, </w:t>
      </w:r>
      <w:r w:rsidR="00C82504">
        <w:rPr>
          <w:rStyle w:val="FontStyle16"/>
          <w:sz w:val="28"/>
          <w:szCs w:val="28"/>
          <w:lang w:val="kk-KZ"/>
        </w:rPr>
        <w:t>тұрақты дамудың пайда болуының негізгі себептерінің бірі ретінде</w:t>
      </w:r>
    </w:p>
    <w:p w:rsidR="00ED24BB" w:rsidRDefault="00ED24BB" w:rsidP="00ED24BB">
      <w:pPr>
        <w:pStyle w:val="Style4"/>
        <w:widowControl/>
        <w:jc w:val="both"/>
        <w:rPr>
          <w:rStyle w:val="FontStyle16"/>
          <w:sz w:val="28"/>
          <w:szCs w:val="28"/>
        </w:rPr>
      </w:pPr>
      <w:r>
        <w:rPr>
          <w:rStyle w:val="FontStyle16"/>
          <w:sz w:val="28"/>
          <w:szCs w:val="28"/>
        </w:rPr>
        <w:t xml:space="preserve">4 </w:t>
      </w:r>
      <w:r w:rsidR="00C82504">
        <w:rPr>
          <w:rStyle w:val="FontStyle16"/>
          <w:sz w:val="28"/>
          <w:szCs w:val="28"/>
          <w:lang w:val="kk-KZ"/>
        </w:rPr>
        <w:t>Тіршіліктің сақталуы</w:t>
      </w:r>
      <w:r w:rsidR="006757BF">
        <w:rPr>
          <w:rStyle w:val="FontStyle16"/>
          <w:sz w:val="28"/>
          <w:szCs w:val="28"/>
        </w:rPr>
        <w:t xml:space="preserve">, </w:t>
      </w:r>
      <w:r w:rsidR="00C82504">
        <w:rPr>
          <w:rStyle w:val="FontStyle16"/>
          <w:sz w:val="28"/>
          <w:szCs w:val="28"/>
          <w:lang w:val="kk-KZ"/>
        </w:rPr>
        <w:t>тұрақты дамудың пайда болуының негізгі себептерінің бірі ретінде</w:t>
      </w:r>
    </w:p>
    <w:p w:rsidR="00ED24BB" w:rsidRPr="009A7167" w:rsidRDefault="00ED24BB" w:rsidP="00ED24BB">
      <w:pPr>
        <w:pStyle w:val="Style4"/>
        <w:widowControl/>
        <w:jc w:val="both"/>
        <w:rPr>
          <w:rStyle w:val="FontStyle16"/>
          <w:sz w:val="28"/>
          <w:szCs w:val="28"/>
          <w:lang w:val="kk-KZ"/>
        </w:rPr>
      </w:pPr>
      <w:r>
        <w:rPr>
          <w:rStyle w:val="FontStyle16"/>
          <w:sz w:val="28"/>
          <w:szCs w:val="28"/>
        </w:rPr>
        <w:t xml:space="preserve">5 </w:t>
      </w:r>
      <w:r w:rsidR="009A7167">
        <w:rPr>
          <w:rStyle w:val="FontStyle16"/>
          <w:sz w:val="28"/>
          <w:szCs w:val="28"/>
          <w:lang w:val="kk-KZ"/>
        </w:rPr>
        <w:t>К</w:t>
      </w:r>
      <w:r>
        <w:rPr>
          <w:rStyle w:val="FontStyle16"/>
          <w:sz w:val="28"/>
          <w:szCs w:val="28"/>
        </w:rPr>
        <w:t>ризис</w:t>
      </w:r>
      <w:r w:rsidR="009A7167">
        <w:rPr>
          <w:rStyle w:val="FontStyle16"/>
          <w:sz w:val="28"/>
          <w:szCs w:val="28"/>
          <w:lang w:val="kk-KZ"/>
        </w:rPr>
        <w:t xml:space="preserve">тер туралы сипаттама </w:t>
      </w:r>
    </w:p>
    <w:p w:rsidR="00ED24BB" w:rsidRPr="00653A16" w:rsidRDefault="00ED24BB" w:rsidP="00ED24BB">
      <w:pPr>
        <w:pStyle w:val="Style4"/>
        <w:widowControl/>
        <w:jc w:val="both"/>
        <w:rPr>
          <w:rStyle w:val="FontStyle16"/>
          <w:sz w:val="28"/>
          <w:szCs w:val="28"/>
          <w:lang w:val="kk-KZ"/>
        </w:rPr>
      </w:pPr>
      <w:r w:rsidRPr="00653A16">
        <w:rPr>
          <w:rStyle w:val="FontStyle16"/>
          <w:sz w:val="28"/>
          <w:szCs w:val="28"/>
          <w:lang w:val="kk-KZ"/>
        </w:rPr>
        <w:t xml:space="preserve">6 </w:t>
      </w:r>
      <w:r w:rsidR="00C82504">
        <w:rPr>
          <w:rStyle w:val="FontStyle16"/>
          <w:sz w:val="28"/>
          <w:szCs w:val="28"/>
          <w:lang w:val="kk-KZ"/>
        </w:rPr>
        <w:t>Тұрақты даму деген не</w:t>
      </w:r>
      <w:r w:rsidRPr="00653A16">
        <w:rPr>
          <w:rStyle w:val="FontStyle16"/>
          <w:sz w:val="28"/>
          <w:szCs w:val="28"/>
          <w:lang w:val="kk-KZ"/>
        </w:rPr>
        <w:t>?</w:t>
      </w:r>
    </w:p>
    <w:p w:rsidR="00ED24BB" w:rsidRPr="00653A16" w:rsidRDefault="00ED24BB" w:rsidP="00ED24BB">
      <w:pPr>
        <w:pStyle w:val="Style4"/>
        <w:widowControl/>
        <w:jc w:val="both"/>
        <w:rPr>
          <w:rStyle w:val="FontStyle16"/>
          <w:sz w:val="28"/>
          <w:szCs w:val="28"/>
          <w:lang w:val="kk-KZ"/>
        </w:rPr>
      </w:pPr>
      <w:r w:rsidRPr="00653A16">
        <w:rPr>
          <w:rStyle w:val="FontStyle16"/>
          <w:sz w:val="28"/>
          <w:szCs w:val="28"/>
          <w:lang w:val="kk-KZ"/>
        </w:rPr>
        <w:t xml:space="preserve">7 </w:t>
      </w:r>
      <w:r w:rsidR="009A7167">
        <w:rPr>
          <w:rStyle w:val="FontStyle16"/>
          <w:sz w:val="28"/>
          <w:szCs w:val="28"/>
          <w:lang w:val="kk-KZ"/>
        </w:rPr>
        <w:t>Тұрақты дамудың</w:t>
      </w:r>
      <w:r w:rsidRPr="00653A16">
        <w:rPr>
          <w:rStyle w:val="FontStyle16"/>
          <w:sz w:val="28"/>
          <w:szCs w:val="28"/>
          <w:lang w:val="kk-KZ"/>
        </w:rPr>
        <w:t xml:space="preserve"> </w:t>
      </w:r>
      <w:r w:rsidR="009A7167">
        <w:rPr>
          <w:rStyle w:val="FontStyle16"/>
          <w:sz w:val="28"/>
          <w:szCs w:val="28"/>
          <w:lang w:val="kk-KZ"/>
        </w:rPr>
        <w:t>саяси</w:t>
      </w:r>
      <w:r w:rsidRPr="00653A16">
        <w:rPr>
          <w:rStyle w:val="FontStyle16"/>
          <w:sz w:val="28"/>
          <w:szCs w:val="28"/>
          <w:lang w:val="kk-KZ"/>
        </w:rPr>
        <w:t>-</w:t>
      </w:r>
      <w:r w:rsidR="009A7167">
        <w:rPr>
          <w:rStyle w:val="FontStyle16"/>
          <w:sz w:val="28"/>
          <w:szCs w:val="28"/>
          <w:lang w:val="kk-KZ"/>
        </w:rPr>
        <w:t>құқық</w:t>
      </w:r>
      <w:r w:rsidRPr="00653A16">
        <w:rPr>
          <w:rStyle w:val="FontStyle16"/>
          <w:sz w:val="28"/>
          <w:szCs w:val="28"/>
          <w:lang w:val="kk-KZ"/>
        </w:rPr>
        <w:t xml:space="preserve"> аспект</w:t>
      </w:r>
      <w:r w:rsidR="009A7167">
        <w:rPr>
          <w:rStyle w:val="FontStyle16"/>
          <w:sz w:val="28"/>
          <w:szCs w:val="28"/>
          <w:lang w:val="kk-KZ"/>
        </w:rPr>
        <w:t>ілері деген не</w:t>
      </w:r>
      <w:r w:rsidRPr="00653A16">
        <w:rPr>
          <w:rStyle w:val="FontStyle16"/>
          <w:sz w:val="28"/>
          <w:szCs w:val="28"/>
          <w:lang w:val="kk-KZ"/>
        </w:rPr>
        <w:t>?</w:t>
      </w:r>
    </w:p>
    <w:p w:rsidR="00ED24BB" w:rsidRDefault="00ED24BB" w:rsidP="00ED24BB">
      <w:pPr>
        <w:pStyle w:val="Style4"/>
        <w:widowControl/>
        <w:jc w:val="both"/>
        <w:rPr>
          <w:rStyle w:val="FontStyle16"/>
          <w:sz w:val="28"/>
          <w:szCs w:val="28"/>
        </w:rPr>
      </w:pPr>
      <w:r>
        <w:rPr>
          <w:rStyle w:val="FontStyle16"/>
          <w:sz w:val="28"/>
          <w:szCs w:val="28"/>
        </w:rPr>
        <w:t xml:space="preserve">8 </w:t>
      </w:r>
      <w:r w:rsidR="009A7167">
        <w:rPr>
          <w:rStyle w:val="FontStyle16"/>
          <w:sz w:val="28"/>
          <w:szCs w:val="28"/>
          <w:lang w:val="kk-KZ"/>
        </w:rPr>
        <w:t>Тұрақты дамудық</w:t>
      </w:r>
      <w:r>
        <w:rPr>
          <w:rStyle w:val="FontStyle16"/>
          <w:sz w:val="28"/>
          <w:szCs w:val="28"/>
        </w:rPr>
        <w:t xml:space="preserve"> экономи</w:t>
      </w:r>
      <w:r w:rsidR="009A7167">
        <w:rPr>
          <w:rStyle w:val="FontStyle16"/>
          <w:sz w:val="28"/>
          <w:szCs w:val="28"/>
          <w:lang w:val="kk-KZ"/>
        </w:rPr>
        <w:t>калық</w:t>
      </w:r>
      <w:r w:rsidR="009A7167">
        <w:rPr>
          <w:rStyle w:val="FontStyle16"/>
          <w:sz w:val="28"/>
          <w:szCs w:val="28"/>
        </w:rPr>
        <w:t xml:space="preserve"> аспек</w:t>
      </w:r>
      <w:r w:rsidR="009A7167">
        <w:rPr>
          <w:rStyle w:val="FontStyle16"/>
          <w:sz w:val="28"/>
          <w:szCs w:val="28"/>
          <w:lang w:val="kk-KZ"/>
        </w:rPr>
        <w:t>тісі деген не</w:t>
      </w:r>
      <w:r>
        <w:rPr>
          <w:rStyle w:val="FontStyle16"/>
          <w:sz w:val="28"/>
          <w:szCs w:val="28"/>
        </w:rPr>
        <w:t>?</w:t>
      </w:r>
    </w:p>
    <w:p w:rsidR="00ED24BB" w:rsidRDefault="00ED24BB" w:rsidP="00ED24BB">
      <w:pPr>
        <w:pStyle w:val="Style4"/>
        <w:widowControl/>
        <w:jc w:val="both"/>
        <w:rPr>
          <w:rStyle w:val="FontStyle16"/>
          <w:sz w:val="28"/>
          <w:szCs w:val="28"/>
        </w:rPr>
      </w:pPr>
      <w:r>
        <w:rPr>
          <w:rStyle w:val="FontStyle16"/>
          <w:sz w:val="28"/>
          <w:szCs w:val="28"/>
        </w:rPr>
        <w:t xml:space="preserve">9 </w:t>
      </w:r>
      <w:r w:rsidR="009A7167">
        <w:rPr>
          <w:rStyle w:val="FontStyle16"/>
          <w:sz w:val="28"/>
          <w:szCs w:val="28"/>
          <w:lang w:val="kk-KZ"/>
        </w:rPr>
        <w:t>Тұрақты дамудың әлеуметтік</w:t>
      </w:r>
      <w:r>
        <w:rPr>
          <w:rStyle w:val="FontStyle16"/>
          <w:sz w:val="28"/>
          <w:szCs w:val="28"/>
        </w:rPr>
        <w:t xml:space="preserve"> </w:t>
      </w:r>
      <w:r w:rsidR="009A7167">
        <w:rPr>
          <w:rStyle w:val="FontStyle16"/>
          <w:sz w:val="28"/>
          <w:szCs w:val="28"/>
          <w:lang w:val="kk-KZ"/>
        </w:rPr>
        <w:t>және</w:t>
      </w:r>
      <w:r>
        <w:rPr>
          <w:rStyle w:val="FontStyle16"/>
          <w:sz w:val="28"/>
          <w:szCs w:val="28"/>
        </w:rPr>
        <w:t xml:space="preserve"> </w:t>
      </w:r>
      <w:r w:rsidR="009A7167">
        <w:rPr>
          <w:rStyle w:val="FontStyle16"/>
          <w:sz w:val="28"/>
          <w:szCs w:val="28"/>
          <w:lang w:val="kk-KZ"/>
        </w:rPr>
        <w:t>халықаралық</w:t>
      </w:r>
      <w:r w:rsidRPr="004C0820">
        <w:rPr>
          <w:rStyle w:val="FontStyle16"/>
          <w:sz w:val="28"/>
          <w:szCs w:val="28"/>
        </w:rPr>
        <w:t xml:space="preserve"> аспект</w:t>
      </w:r>
      <w:r w:rsidR="009A7167">
        <w:rPr>
          <w:rStyle w:val="FontStyle16"/>
          <w:sz w:val="28"/>
          <w:szCs w:val="28"/>
          <w:lang w:val="kk-KZ"/>
        </w:rPr>
        <w:t>ілеріне сипаттама</w:t>
      </w:r>
      <w:r>
        <w:rPr>
          <w:rStyle w:val="FontStyle16"/>
          <w:sz w:val="28"/>
          <w:szCs w:val="28"/>
        </w:rPr>
        <w:t>?</w:t>
      </w:r>
    </w:p>
    <w:p w:rsidR="00ED24BB" w:rsidRDefault="00ED24BB" w:rsidP="00ED24BB">
      <w:pPr>
        <w:pStyle w:val="Style4"/>
        <w:widowControl/>
        <w:jc w:val="both"/>
        <w:rPr>
          <w:rStyle w:val="FontStyle16"/>
          <w:sz w:val="28"/>
          <w:szCs w:val="28"/>
        </w:rPr>
      </w:pPr>
      <w:r>
        <w:rPr>
          <w:rStyle w:val="FontStyle16"/>
          <w:sz w:val="28"/>
          <w:szCs w:val="28"/>
        </w:rPr>
        <w:t xml:space="preserve">10 </w:t>
      </w:r>
      <w:r w:rsidR="009A7167">
        <w:rPr>
          <w:rStyle w:val="FontStyle16"/>
          <w:sz w:val="28"/>
          <w:szCs w:val="28"/>
          <w:lang w:val="kk-KZ"/>
        </w:rPr>
        <w:t>Тұрақты дамудың ақпараттық</w:t>
      </w:r>
      <w:r w:rsidRPr="004C0820">
        <w:rPr>
          <w:rStyle w:val="FontStyle16"/>
          <w:sz w:val="28"/>
          <w:szCs w:val="28"/>
        </w:rPr>
        <w:t xml:space="preserve"> аспект</w:t>
      </w:r>
      <w:r w:rsidR="009A7167">
        <w:rPr>
          <w:rStyle w:val="FontStyle16"/>
          <w:sz w:val="28"/>
          <w:szCs w:val="28"/>
          <w:lang w:val="kk-KZ"/>
        </w:rPr>
        <w:t>ілеріне сипаттама</w:t>
      </w:r>
      <w:r>
        <w:rPr>
          <w:rStyle w:val="FontStyle16"/>
          <w:sz w:val="28"/>
          <w:szCs w:val="28"/>
        </w:rPr>
        <w:t>?</w:t>
      </w:r>
    </w:p>
    <w:p w:rsidR="00ED24BB" w:rsidRPr="009A7167" w:rsidRDefault="00ED24BB" w:rsidP="00ED24BB">
      <w:pPr>
        <w:pStyle w:val="Style4"/>
        <w:widowControl/>
        <w:jc w:val="both"/>
        <w:rPr>
          <w:rStyle w:val="FontStyle16"/>
          <w:sz w:val="28"/>
          <w:szCs w:val="28"/>
          <w:lang w:val="kk-KZ"/>
        </w:rPr>
      </w:pPr>
      <w:r>
        <w:rPr>
          <w:rStyle w:val="FontStyle16"/>
          <w:sz w:val="28"/>
          <w:szCs w:val="28"/>
        </w:rPr>
        <w:t xml:space="preserve">11 </w:t>
      </w:r>
      <w:r w:rsidR="009A7167">
        <w:rPr>
          <w:rStyle w:val="FontStyle16"/>
          <w:sz w:val="28"/>
          <w:szCs w:val="28"/>
          <w:lang w:val="kk-KZ"/>
        </w:rPr>
        <w:t>Қ</w:t>
      </w:r>
      <w:r w:rsidR="009A7167" w:rsidRPr="004C0820">
        <w:rPr>
          <w:rStyle w:val="FontStyle16"/>
          <w:sz w:val="28"/>
          <w:szCs w:val="28"/>
        </w:rPr>
        <w:t>аза</w:t>
      </w:r>
      <w:r w:rsidR="009A7167">
        <w:rPr>
          <w:rStyle w:val="FontStyle16"/>
          <w:sz w:val="28"/>
          <w:szCs w:val="28"/>
          <w:lang w:val="kk-KZ"/>
        </w:rPr>
        <w:t>қ</w:t>
      </w:r>
      <w:r w:rsidR="009A7167" w:rsidRPr="004C0820">
        <w:rPr>
          <w:rStyle w:val="FontStyle16"/>
          <w:sz w:val="28"/>
          <w:szCs w:val="28"/>
        </w:rPr>
        <w:t xml:space="preserve">стан </w:t>
      </w:r>
      <w:r w:rsidRPr="004C0820">
        <w:rPr>
          <w:rStyle w:val="FontStyle16"/>
          <w:sz w:val="28"/>
          <w:szCs w:val="28"/>
        </w:rPr>
        <w:t>Республик</w:t>
      </w:r>
      <w:r w:rsidR="009A7167">
        <w:rPr>
          <w:rStyle w:val="FontStyle16"/>
          <w:sz w:val="28"/>
          <w:szCs w:val="28"/>
          <w:lang w:val="kk-KZ"/>
        </w:rPr>
        <w:t>асының</w:t>
      </w:r>
      <w:r w:rsidRPr="004C0820">
        <w:rPr>
          <w:rStyle w:val="FontStyle16"/>
          <w:sz w:val="28"/>
          <w:szCs w:val="28"/>
        </w:rPr>
        <w:t xml:space="preserve"> </w:t>
      </w:r>
      <w:r w:rsidR="009A7167">
        <w:rPr>
          <w:rStyle w:val="FontStyle16"/>
          <w:sz w:val="28"/>
          <w:szCs w:val="28"/>
          <w:lang w:val="kk-KZ"/>
        </w:rPr>
        <w:t>тұрақты даму жолына өтуінің жалпы тұжырымдамалары</w:t>
      </w:r>
    </w:p>
    <w:p w:rsidR="0042107B" w:rsidRDefault="0042107B" w:rsidP="0042107B">
      <w:pPr>
        <w:ind w:firstLine="709"/>
        <w:jc w:val="both"/>
        <w:rPr>
          <w:rFonts w:eastAsiaTheme="minorHAnsi"/>
          <w:sz w:val="28"/>
          <w:szCs w:val="28"/>
          <w:lang w:eastAsia="en-US"/>
        </w:rPr>
      </w:pPr>
    </w:p>
    <w:p w:rsidR="00ED24BB" w:rsidRPr="009A7167" w:rsidRDefault="009A7167" w:rsidP="006757BF">
      <w:pPr>
        <w:jc w:val="both"/>
        <w:rPr>
          <w:rFonts w:eastAsiaTheme="minorHAnsi"/>
          <w:b/>
          <w:sz w:val="28"/>
          <w:szCs w:val="28"/>
          <w:lang w:val="kk-KZ" w:eastAsia="en-US"/>
        </w:rPr>
      </w:pPr>
      <w:r>
        <w:rPr>
          <w:rFonts w:eastAsiaTheme="minorHAnsi"/>
          <w:b/>
          <w:sz w:val="28"/>
          <w:szCs w:val="28"/>
          <w:lang w:val="kk-KZ" w:eastAsia="en-US"/>
        </w:rPr>
        <w:t>Дәріс</w:t>
      </w:r>
      <w:r w:rsidR="00A65C5F" w:rsidRPr="00A65C5F">
        <w:rPr>
          <w:rFonts w:eastAsiaTheme="minorHAnsi"/>
          <w:b/>
          <w:sz w:val="28"/>
          <w:szCs w:val="28"/>
          <w:lang w:eastAsia="en-US"/>
        </w:rPr>
        <w:t xml:space="preserve"> 10 </w:t>
      </w:r>
      <w:r>
        <w:rPr>
          <w:rFonts w:eastAsiaTheme="minorHAnsi"/>
          <w:b/>
          <w:sz w:val="28"/>
          <w:szCs w:val="28"/>
          <w:lang w:val="kk-KZ" w:eastAsia="en-US"/>
        </w:rPr>
        <w:t xml:space="preserve">Табиғат </w:t>
      </w:r>
      <w:r w:rsidR="00A65C5F" w:rsidRPr="00A65C5F">
        <w:rPr>
          <w:rFonts w:eastAsiaTheme="minorHAnsi"/>
          <w:b/>
          <w:sz w:val="28"/>
          <w:szCs w:val="28"/>
          <w:lang w:eastAsia="en-US"/>
        </w:rPr>
        <w:t xml:space="preserve"> ресурс</w:t>
      </w:r>
      <w:r>
        <w:rPr>
          <w:rFonts w:eastAsiaTheme="minorHAnsi"/>
          <w:b/>
          <w:sz w:val="28"/>
          <w:szCs w:val="28"/>
          <w:lang w:val="kk-KZ" w:eastAsia="en-US"/>
        </w:rPr>
        <w:t>тар</w:t>
      </w:r>
      <w:r w:rsidR="00A65C5F" w:rsidRPr="00A65C5F">
        <w:rPr>
          <w:rFonts w:eastAsiaTheme="minorHAnsi"/>
          <w:b/>
          <w:sz w:val="28"/>
          <w:szCs w:val="28"/>
          <w:lang w:eastAsia="en-US"/>
        </w:rPr>
        <w:t xml:space="preserve">ы </w:t>
      </w:r>
      <w:r>
        <w:rPr>
          <w:rFonts w:eastAsiaTheme="minorHAnsi"/>
          <w:b/>
          <w:sz w:val="28"/>
          <w:szCs w:val="28"/>
          <w:lang w:val="kk-KZ" w:eastAsia="en-US"/>
        </w:rPr>
        <w:t>және оларды тиімді пайдалану</w:t>
      </w:r>
    </w:p>
    <w:p w:rsidR="001E5AE0" w:rsidRPr="001E5AE0" w:rsidRDefault="001E5AE0" w:rsidP="006757BF">
      <w:pPr>
        <w:jc w:val="both"/>
        <w:rPr>
          <w:rFonts w:eastAsiaTheme="minorHAnsi"/>
          <w:sz w:val="28"/>
          <w:szCs w:val="28"/>
          <w:lang w:val="kk-KZ" w:eastAsia="en-US"/>
        </w:rPr>
      </w:pPr>
      <w:r>
        <w:rPr>
          <w:rFonts w:eastAsiaTheme="minorHAnsi"/>
          <w:b/>
          <w:sz w:val="28"/>
          <w:szCs w:val="28"/>
          <w:lang w:val="kk-KZ" w:eastAsia="en-US"/>
        </w:rPr>
        <w:t>Мақсаты</w:t>
      </w:r>
      <w:r w:rsidR="00A65C5F" w:rsidRPr="001E5AE0">
        <w:rPr>
          <w:rFonts w:eastAsiaTheme="minorHAnsi"/>
          <w:b/>
          <w:sz w:val="28"/>
          <w:szCs w:val="28"/>
          <w:lang w:val="kk-KZ" w:eastAsia="en-US"/>
        </w:rPr>
        <w:t xml:space="preserve">: </w:t>
      </w:r>
      <w:r>
        <w:rPr>
          <w:rFonts w:eastAsiaTheme="minorHAnsi"/>
          <w:sz w:val="28"/>
          <w:szCs w:val="28"/>
          <w:lang w:val="kk-KZ" w:eastAsia="en-US"/>
        </w:rPr>
        <w:t>т</w:t>
      </w:r>
      <w:r w:rsidRPr="001E5AE0">
        <w:rPr>
          <w:rFonts w:eastAsiaTheme="minorHAnsi"/>
          <w:sz w:val="28"/>
          <w:szCs w:val="28"/>
          <w:lang w:val="kk-KZ" w:eastAsia="en-US"/>
        </w:rPr>
        <w:t>абиғат  ресурстары және оларды тиімді пайдалану</w:t>
      </w:r>
      <w:r>
        <w:rPr>
          <w:rFonts w:eastAsiaTheme="minorHAnsi"/>
          <w:sz w:val="28"/>
          <w:szCs w:val="28"/>
          <w:lang w:val="kk-KZ" w:eastAsia="en-US"/>
        </w:rPr>
        <w:t xml:space="preserve"> туралы түсінік беру</w:t>
      </w:r>
    </w:p>
    <w:p w:rsidR="00A65C5F" w:rsidRPr="00653A16" w:rsidRDefault="001E5AE0" w:rsidP="001E5AE0">
      <w:pPr>
        <w:jc w:val="both"/>
        <w:rPr>
          <w:rFonts w:eastAsiaTheme="minorHAnsi"/>
          <w:b/>
          <w:sz w:val="28"/>
          <w:szCs w:val="28"/>
          <w:lang w:val="kk-KZ" w:eastAsia="en-US"/>
        </w:rPr>
      </w:pPr>
      <w:r>
        <w:rPr>
          <w:rFonts w:eastAsiaTheme="minorHAnsi"/>
          <w:b/>
          <w:sz w:val="28"/>
          <w:szCs w:val="28"/>
          <w:lang w:val="kk-KZ" w:eastAsia="en-US"/>
        </w:rPr>
        <w:t>Жоспар</w:t>
      </w:r>
      <w:r w:rsidR="00A65C5F" w:rsidRPr="00653A16">
        <w:rPr>
          <w:rFonts w:eastAsiaTheme="minorHAnsi"/>
          <w:b/>
          <w:sz w:val="28"/>
          <w:szCs w:val="28"/>
          <w:lang w:val="kk-KZ" w:eastAsia="en-US"/>
        </w:rPr>
        <w:t>:</w:t>
      </w:r>
    </w:p>
    <w:p w:rsidR="00E96B31" w:rsidRPr="001E5AE0" w:rsidRDefault="00E96B31" w:rsidP="006757BF">
      <w:pPr>
        <w:jc w:val="both"/>
        <w:rPr>
          <w:rFonts w:eastAsiaTheme="minorHAnsi"/>
          <w:sz w:val="28"/>
          <w:szCs w:val="28"/>
          <w:lang w:val="kk-KZ" w:eastAsia="en-US"/>
        </w:rPr>
      </w:pPr>
      <w:r w:rsidRPr="00653A16">
        <w:rPr>
          <w:rFonts w:eastAsiaTheme="minorHAnsi"/>
          <w:sz w:val="28"/>
          <w:szCs w:val="28"/>
          <w:lang w:val="kk-KZ" w:eastAsia="en-US"/>
        </w:rPr>
        <w:t xml:space="preserve">1 </w:t>
      </w:r>
      <w:r w:rsidR="001E5AE0">
        <w:rPr>
          <w:rFonts w:eastAsiaTheme="minorHAnsi"/>
          <w:sz w:val="28"/>
          <w:szCs w:val="28"/>
          <w:lang w:val="kk-KZ" w:eastAsia="en-US"/>
        </w:rPr>
        <w:t>Табиғат ресурстарының жіктелуі</w:t>
      </w:r>
    </w:p>
    <w:p w:rsidR="0042085D" w:rsidRDefault="004E121C" w:rsidP="006757BF">
      <w:pPr>
        <w:jc w:val="both"/>
        <w:rPr>
          <w:rFonts w:eastAsiaTheme="minorHAnsi"/>
          <w:sz w:val="28"/>
          <w:szCs w:val="28"/>
          <w:lang w:val="kk-KZ" w:eastAsia="en-US"/>
        </w:rPr>
      </w:pPr>
      <w:r w:rsidRPr="00653A16">
        <w:rPr>
          <w:rFonts w:eastAsiaTheme="minorHAnsi"/>
          <w:sz w:val="28"/>
          <w:szCs w:val="28"/>
          <w:lang w:val="kk-KZ" w:eastAsia="en-US"/>
        </w:rPr>
        <w:t xml:space="preserve">2 </w:t>
      </w:r>
      <w:r w:rsidR="001E5AE0">
        <w:rPr>
          <w:rFonts w:eastAsiaTheme="minorHAnsi"/>
          <w:sz w:val="28"/>
          <w:szCs w:val="28"/>
          <w:lang w:val="kk-KZ" w:eastAsia="en-US"/>
        </w:rPr>
        <w:t>Табиғат ресурстарын тиімді пайдалану принциптері</w:t>
      </w:r>
    </w:p>
    <w:p w:rsidR="0042085D" w:rsidRPr="0042085D" w:rsidRDefault="0042085D" w:rsidP="0042085D">
      <w:pPr>
        <w:jc w:val="both"/>
        <w:rPr>
          <w:rFonts w:eastAsiaTheme="minorHAnsi"/>
          <w:b/>
          <w:sz w:val="28"/>
          <w:szCs w:val="28"/>
          <w:lang w:val="kk-KZ" w:eastAsia="en-US"/>
        </w:rPr>
      </w:pPr>
      <w:r w:rsidRPr="0042085D">
        <w:rPr>
          <w:rFonts w:eastAsiaTheme="minorHAnsi"/>
          <w:b/>
          <w:sz w:val="28"/>
          <w:szCs w:val="28"/>
          <w:lang w:val="kk-KZ" w:eastAsia="en-US"/>
        </w:rPr>
        <w:t>1 Табиғат ресурстарының жіктелуі</w:t>
      </w:r>
    </w:p>
    <w:p w:rsidR="00371185" w:rsidRPr="0042085D" w:rsidRDefault="001E5AE0" w:rsidP="0042085D">
      <w:pPr>
        <w:jc w:val="both"/>
        <w:rPr>
          <w:rFonts w:eastAsiaTheme="minorHAnsi"/>
          <w:sz w:val="28"/>
          <w:szCs w:val="28"/>
          <w:lang w:val="kk-KZ" w:eastAsia="en-US"/>
        </w:rPr>
      </w:pPr>
      <w:r>
        <w:rPr>
          <w:rFonts w:eastAsiaTheme="minorHAnsi"/>
          <w:sz w:val="28"/>
          <w:szCs w:val="28"/>
          <w:lang w:val="kk-KZ" w:eastAsia="en-US"/>
        </w:rPr>
        <w:t xml:space="preserve"> </w:t>
      </w:r>
      <w:r w:rsidR="00371185" w:rsidRPr="006757BF">
        <w:rPr>
          <w:color w:val="333333"/>
          <w:sz w:val="28"/>
          <w:szCs w:val="28"/>
          <w:lang w:val="kk-KZ"/>
        </w:rPr>
        <w:t xml:space="preserve">Табиғат дегеніміз мезгіл мен кеңістікте шексіз, тұрақты қозғалыста өзгеруде, дамуда болатын бейорганикалық және органикалық дүние. </w:t>
      </w:r>
      <w:r w:rsidR="00371185" w:rsidRPr="00714958">
        <w:rPr>
          <w:color w:val="333333"/>
          <w:sz w:val="28"/>
          <w:szCs w:val="28"/>
          <w:lang w:val="kk-KZ"/>
        </w:rPr>
        <w:t>Бұл адамзат қоғамының өмір сүруіне қажетті әлемдегі бүкіл материалдық – энеогетикалық, информациялық және әртүрлі табиғи құбылыстардың жиынтығы.</w:t>
      </w:r>
      <w:r w:rsidR="00371185" w:rsidRPr="00371185">
        <w:rPr>
          <w:color w:val="333333"/>
          <w:sz w:val="28"/>
          <w:szCs w:val="28"/>
          <w:lang w:val="kk-KZ"/>
        </w:rPr>
        <w:t xml:space="preserve"> Адам шаруашылық қарекетінде табиғатпен байланысты, оған тікелей немесе аралық әсерін тигізеді. Адам күрделі “табиғат-қоғам” жүйесінің бір бөлігіне жатады. Қоғамның материалдық, мәдени, тағы басқа да мұқтаждығын қанағаттандыру үшін қазіргі кезеңде немесе болашақта қолданылатын табиғи ортаның құрауыштары мен табиғи құбылыстары </w:t>
      </w:r>
      <w:r w:rsidR="00371185" w:rsidRPr="00371185">
        <w:rPr>
          <w:b/>
          <w:bCs/>
          <w:color w:val="333333"/>
          <w:sz w:val="28"/>
          <w:szCs w:val="28"/>
          <w:lang w:val="kk-KZ"/>
        </w:rPr>
        <w:t>табиғи ресурстар деп</w:t>
      </w:r>
      <w:r w:rsidR="00371185">
        <w:rPr>
          <w:b/>
          <w:bCs/>
          <w:color w:val="333333"/>
          <w:sz w:val="28"/>
          <w:szCs w:val="28"/>
          <w:lang w:val="kk-KZ"/>
        </w:rPr>
        <w:t xml:space="preserve"> </w:t>
      </w:r>
      <w:r w:rsidR="00371185" w:rsidRPr="00371185">
        <w:rPr>
          <w:color w:val="333333"/>
          <w:sz w:val="28"/>
          <w:szCs w:val="28"/>
          <w:lang w:val="kk-KZ"/>
        </w:rPr>
        <w:t xml:space="preserve">аталады. </w:t>
      </w:r>
      <w:r w:rsidR="00371185" w:rsidRPr="00653A16">
        <w:rPr>
          <w:color w:val="333333"/>
          <w:sz w:val="28"/>
          <w:szCs w:val="28"/>
          <w:lang w:val="kk-KZ"/>
        </w:rPr>
        <w:t>Оларға атмосфералық ауа, су, топырақ, кен байлықтары, күн радиациясы, ауа райы, өсімдіктер мен жануарлар әлемі, жер қабатындағы жылу энергиясы, т.б. жатады.</w:t>
      </w:r>
      <w:r w:rsidR="00371185" w:rsidRPr="00371185">
        <w:rPr>
          <w:color w:val="333333"/>
          <w:sz w:val="28"/>
          <w:szCs w:val="28"/>
          <w:lang w:val="kk-KZ"/>
        </w:rPr>
        <w:t xml:space="preserve"> Табиғи ресурстар әртүрлі жолмен жіктеледі: қол жетерлікке (іске асатын немесе нақтылы және потенциалды), пайда болуына (табиғи, антропогенді), химиялық табиғатына (органикалық, минералдық), көздері мен орналасуына (жер, су, кен, өсімдіктер, орман), қолдану міндетіне (өнеркәсіптік, ғылыми, эстетикалық, рекреациялық), пайдалану өрісіне (энергетикалық, </w:t>
      </w:r>
      <w:r w:rsidR="00371185" w:rsidRPr="00371185">
        <w:rPr>
          <w:color w:val="333333"/>
          <w:sz w:val="28"/>
          <w:szCs w:val="28"/>
          <w:lang w:val="kk-KZ"/>
        </w:rPr>
        <w:lastRenderedPageBreak/>
        <w:t xml:space="preserve">шикізат, тамақ) байланысты. </w:t>
      </w:r>
      <w:r w:rsidR="00371185" w:rsidRPr="00653A16">
        <w:rPr>
          <w:color w:val="333333"/>
          <w:sz w:val="28"/>
          <w:szCs w:val="28"/>
          <w:lang w:val="kk-KZ"/>
        </w:rPr>
        <w:t>Ресурстар сонымен қатар бастапқы (тікелей табиғаттан алынатын) және қосымша материалдық (әртүрлі өндіріс салаларын утилдеуге жататын қосалқы өнімдері) болып та бөлінеді. Таусылуына байланысты табиғи ресурстар </w:t>
      </w:r>
      <w:r w:rsidR="00371185" w:rsidRPr="00653A16">
        <w:rPr>
          <w:b/>
          <w:bCs/>
          <w:color w:val="333333"/>
          <w:sz w:val="28"/>
          <w:szCs w:val="28"/>
          <w:lang w:val="kk-KZ"/>
        </w:rPr>
        <w:t>сарқылатын</w:t>
      </w:r>
      <w:r w:rsidR="00371185">
        <w:rPr>
          <w:b/>
          <w:bCs/>
          <w:color w:val="333333"/>
          <w:sz w:val="28"/>
          <w:szCs w:val="28"/>
          <w:lang w:val="kk-KZ"/>
        </w:rPr>
        <w:t xml:space="preserve"> </w:t>
      </w:r>
      <w:r w:rsidR="00371185" w:rsidRPr="00653A16">
        <w:rPr>
          <w:color w:val="333333"/>
          <w:sz w:val="28"/>
          <w:szCs w:val="28"/>
          <w:lang w:val="kk-KZ"/>
        </w:rPr>
        <w:t>және </w:t>
      </w:r>
      <w:r w:rsidR="00371185" w:rsidRPr="00653A16">
        <w:rPr>
          <w:b/>
          <w:bCs/>
          <w:color w:val="333333"/>
          <w:sz w:val="28"/>
          <w:szCs w:val="28"/>
          <w:lang w:val="kk-KZ"/>
        </w:rPr>
        <w:t>сарқылмайтын</w:t>
      </w:r>
      <w:r w:rsidR="00371185" w:rsidRPr="00653A16">
        <w:rPr>
          <w:color w:val="333333"/>
          <w:sz w:val="28"/>
          <w:szCs w:val="28"/>
          <w:lang w:val="kk-KZ"/>
        </w:rPr>
        <w:t>болып бөлінеді.</w:t>
      </w:r>
      <w:r w:rsidR="00371185" w:rsidRPr="00371185">
        <w:rPr>
          <w:color w:val="333333"/>
          <w:sz w:val="28"/>
          <w:szCs w:val="28"/>
          <w:lang w:val="kk-KZ"/>
        </w:rPr>
        <w:t xml:space="preserve"> </w:t>
      </w:r>
      <w:r w:rsidR="00371185" w:rsidRPr="00653A16">
        <w:rPr>
          <w:color w:val="333333"/>
          <w:sz w:val="28"/>
          <w:szCs w:val="28"/>
          <w:lang w:val="kk-KZ"/>
        </w:rPr>
        <w:t>Сарқылмайтынға негізінде біздің планетаға қатысты сыртқы процестер мен құбылыстарды жатқызуға болады. Ең алдымен бұған космостық ресурстар, соның ішінде күн сәулеленуінің энергиясы және одан туындайтындар – жылжымалы ауаның энергиясы, су толқыны, ай мен күннің тарту күшіне байланысты теңіз суының толысуы мен қайтуының энергиясы, космостық шаң, климаттық ресурстар – атмосфералық ауа, жауын-шашын, жел, сонымен қатар жер қойындағы жылу.</w:t>
      </w:r>
      <w:r w:rsidR="00371185" w:rsidRPr="00371185">
        <w:rPr>
          <w:color w:val="333333"/>
          <w:sz w:val="28"/>
          <w:szCs w:val="28"/>
          <w:lang w:val="kk-KZ"/>
        </w:rPr>
        <w:t xml:space="preserve"> Сарқылатын табиғи ресурстар қалпына келетін және қалпына келмейтін болып бөлінеді. Қалпына келмейтіндерге планетаның қойнауындағы пайдалы қазбалар – металл (қара, түсті, асыл және сирек кездесетін, радиоактивті металдар) рудалары, бейметалды қосылыстар (өнеокәсіптің металлургиялық, химиялық және басқасалалрына арналған шикізаттар), жер асты сулары, құрылыс материалдары (мрамор, құм, гранит және т.б.), энергия сақтағыш көздері (мұнай, газ, көмір, жаңғыш сланец, жертезек) жатады.</w:t>
      </w:r>
    </w:p>
    <w:p w:rsidR="0042085D" w:rsidRPr="0042085D" w:rsidRDefault="0042085D" w:rsidP="0042085D">
      <w:pPr>
        <w:jc w:val="both"/>
        <w:rPr>
          <w:rFonts w:eastAsiaTheme="minorHAnsi"/>
          <w:b/>
          <w:sz w:val="28"/>
          <w:szCs w:val="28"/>
          <w:lang w:val="kk-KZ" w:eastAsia="en-US"/>
        </w:rPr>
      </w:pPr>
      <w:r w:rsidRPr="0042085D">
        <w:rPr>
          <w:rFonts w:eastAsiaTheme="minorHAnsi"/>
          <w:b/>
          <w:sz w:val="28"/>
          <w:szCs w:val="28"/>
          <w:lang w:val="kk-KZ" w:eastAsia="en-US"/>
        </w:rPr>
        <w:t xml:space="preserve">2 Табиғат ресурстарын тиімді пайдалану принциптері </w:t>
      </w:r>
    </w:p>
    <w:p w:rsidR="00E96B31" w:rsidRPr="00371185" w:rsidRDefault="00E96B31" w:rsidP="000A7293">
      <w:pPr>
        <w:ind w:firstLine="709"/>
        <w:jc w:val="both"/>
        <w:rPr>
          <w:rFonts w:eastAsiaTheme="minorHAnsi"/>
          <w:sz w:val="28"/>
          <w:szCs w:val="28"/>
          <w:lang w:val="kk-KZ" w:eastAsia="en-US"/>
        </w:rPr>
      </w:pPr>
    </w:p>
    <w:p w:rsidR="00324426" w:rsidRPr="00324426" w:rsidRDefault="00324426" w:rsidP="00324426">
      <w:pPr>
        <w:ind w:firstLine="851"/>
        <w:jc w:val="both"/>
        <w:rPr>
          <w:color w:val="000000"/>
          <w:sz w:val="20"/>
          <w:szCs w:val="20"/>
        </w:rPr>
      </w:pPr>
      <w:r w:rsidRPr="00324426">
        <w:rPr>
          <w:color w:val="000000"/>
          <w:sz w:val="28"/>
          <w:szCs w:val="28"/>
          <w:lang w:val="kk-KZ"/>
        </w:rPr>
        <w:t xml:space="preserve">Табиғи ресурстарды пайдаланудың принциптері және заңдылықтары. </w:t>
      </w:r>
      <w:r w:rsidRPr="00324426">
        <w:rPr>
          <w:color w:val="000000"/>
          <w:sz w:val="28"/>
          <w:szCs w:val="28"/>
        </w:rPr>
        <w:t>Табиғатты пайдалану экономикасы – салыстырмалы түрде жас ғылым. Ол эк</w:t>
      </w:r>
      <w:r w:rsidRPr="00324426">
        <w:rPr>
          <w:color w:val="000000"/>
          <w:sz w:val="28"/>
          <w:szCs w:val="28"/>
        </w:rPr>
        <w:t>о</w:t>
      </w:r>
      <w:r w:rsidRPr="00324426">
        <w:rPr>
          <w:color w:val="000000"/>
          <w:sz w:val="28"/>
          <w:szCs w:val="28"/>
        </w:rPr>
        <w:t>номикада табиғи  фактордың сыртқы жағымсыз  кө</w:t>
      </w:r>
      <w:proofErr w:type="gramStart"/>
      <w:r w:rsidRPr="00324426">
        <w:rPr>
          <w:color w:val="000000"/>
          <w:sz w:val="28"/>
          <w:szCs w:val="28"/>
        </w:rPr>
        <w:t>р</w:t>
      </w:r>
      <w:proofErr w:type="gramEnd"/>
      <w:r w:rsidRPr="00324426">
        <w:rPr>
          <w:color w:val="000000"/>
          <w:sz w:val="28"/>
          <w:szCs w:val="28"/>
        </w:rPr>
        <w:t>іністері  жеткілікті түрде анық болғанда, ХХ ғасырдың 60-70жж. межесінде пайда болды.</w:t>
      </w:r>
    </w:p>
    <w:p w:rsidR="00324426" w:rsidRPr="00324426" w:rsidRDefault="00324426" w:rsidP="00324426">
      <w:pPr>
        <w:ind w:firstLine="851"/>
        <w:jc w:val="both"/>
        <w:rPr>
          <w:color w:val="000000"/>
          <w:sz w:val="20"/>
          <w:szCs w:val="20"/>
        </w:rPr>
      </w:pPr>
      <w:r w:rsidRPr="00324426">
        <w:rPr>
          <w:color w:val="000000"/>
          <w:sz w:val="28"/>
          <w:szCs w:val="28"/>
        </w:rPr>
        <w:t>ТПЭ курсын зерттеу кезінде пайдаланылатын, негізгі ұғымдарды қарастырамыз.</w:t>
      </w:r>
    </w:p>
    <w:p w:rsidR="00324426" w:rsidRPr="00324426" w:rsidRDefault="00324426" w:rsidP="00324426">
      <w:pPr>
        <w:ind w:firstLine="851"/>
        <w:jc w:val="both"/>
        <w:rPr>
          <w:color w:val="000000"/>
          <w:sz w:val="20"/>
          <w:szCs w:val="20"/>
        </w:rPr>
      </w:pPr>
      <w:r w:rsidRPr="00324426">
        <w:rPr>
          <w:color w:val="000000"/>
          <w:sz w:val="28"/>
          <w:szCs w:val="28"/>
        </w:rPr>
        <w:t>1) Кең мағынасында – оның нысандарының  алуан түрлерімен бірге бүкі</w:t>
      </w:r>
      <w:proofErr w:type="gramStart"/>
      <w:r w:rsidRPr="00324426">
        <w:rPr>
          <w:color w:val="000000"/>
          <w:sz w:val="28"/>
          <w:szCs w:val="28"/>
        </w:rPr>
        <w:t>л</w:t>
      </w:r>
      <w:proofErr w:type="gramEnd"/>
      <w:r w:rsidRPr="00324426">
        <w:rPr>
          <w:color w:val="000000"/>
          <w:sz w:val="28"/>
          <w:szCs w:val="28"/>
        </w:rPr>
        <w:t xml:space="preserve"> әлем немесе</w:t>
      </w:r>
    </w:p>
    <w:p w:rsidR="00324426" w:rsidRPr="00324426" w:rsidRDefault="00324426" w:rsidP="00324426">
      <w:pPr>
        <w:ind w:firstLine="851"/>
        <w:jc w:val="both"/>
        <w:rPr>
          <w:color w:val="000000"/>
          <w:sz w:val="20"/>
          <w:szCs w:val="20"/>
        </w:rPr>
      </w:pPr>
      <w:r w:rsidRPr="00324426">
        <w:rPr>
          <w:color w:val="000000"/>
          <w:sz w:val="28"/>
          <w:szCs w:val="28"/>
        </w:rPr>
        <w:t>Табиғат – онда қоғам өмір сүретін және әрекет ететін орта</w:t>
      </w:r>
    </w:p>
    <w:p w:rsidR="00324426" w:rsidRPr="00324426" w:rsidRDefault="00324426" w:rsidP="00324426">
      <w:pPr>
        <w:ind w:firstLine="851"/>
        <w:jc w:val="both"/>
        <w:rPr>
          <w:color w:val="000000"/>
          <w:sz w:val="20"/>
          <w:szCs w:val="20"/>
        </w:rPr>
      </w:pPr>
      <w:r w:rsidRPr="00324426">
        <w:rPr>
          <w:color w:val="000000"/>
          <w:sz w:val="28"/>
          <w:szCs w:val="28"/>
        </w:rPr>
        <w:t>2) Тар мағынасында – Адамзат қоғамының тіршілік етуінің табиғи жағдайларының жиынтығы.</w:t>
      </w:r>
    </w:p>
    <w:p w:rsidR="00324426" w:rsidRPr="00324426" w:rsidRDefault="00324426" w:rsidP="00324426">
      <w:pPr>
        <w:ind w:firstLine="851"/>
        <w:jc w:val="both"/>
        <w:rPr>
          <w:color w:val="000000"/>
          <w:sz w:val="20"/>
          <w:szCs w:val="20"/>
        </w:rPr>
      </w:pPr>
      <w:r w:rsidRPr="00324426">
        <w:rPr>
          <w:color w:val="000000"/>
          <w:sz w:val="28"/>
          <w:szCs w:val="28"/>
        </w:rPr>
        <w:t>Екінші табиғат – адамның тіршілік етуінің онымен жасалған материа</w:t>
      </w:r>
      <w:r w:rsidRPr="00324426">
        <w:rPr>
          <w:color w:val="000000"/>
          <w:sz w:val="28"/>
          <w:szCs w:val="28"/>
        </w:rPr>
        <w:t>л</w:t>
      </w:r>
      <w:r w:rsidRPr="00324426">
        <w:rPr>
          <w:color w:val="000000"/>
          <w:sz w:val="28"/>
          <w:szCs w:val="28"/>
        </w:rPr>
        <w:t>дық жағдайлары.</w:t>
      </w:r>
    </w:p>
    <w:p w:rsidR="00324426" w:rsidRPr="00324426" w:rsidRDefault="00324426" w:rsidP="00324426">
      <w:pPr>
        <w:ind w:firstLine="851"/>
        <w:jc w:val="both"/>
        <w:rPr>
          <w:color w:val="000000"/>
          <w:sz w:val="20"/>
          <w:szCs w:val="20"/>
        </w:rPr>
      </w:pPr>
      <w:r w:rsidRPr="00324426">
        <w:rPr>
          <w:color w:val="000000"/>
          <w:sz w:val="28"/>
          <w:szCs w:val="28"/>
        </w:rPr>
        <w:t>Табиғат ортасы – оларда адамның өндірістік қызметін қосқанда, қандай да бір субъектінің қызметі өтетін, табиғат объектілері мен жағдайларының жиынтығы.</w:t>
      </w:r>
    </w:p>
    <w:p w:rsidR="00324426" w:rsidRPr="00324426" w:rsidRDefault="00324426" w:rsidP="00324426">
      <w:pPr>
        <w:ind w:firstLine="851"/>
        <w:jc w:val="both"/>
        <w:rPr>
          <w:color w:val="000000"/>
          <w:sz w:val="20"/>
          <w:szCs w:val="20"/>
        </w:rPr>
      </w:pPr>
      <w:r w:rsidRPr="00324426">
        <w:rPr>
          <w:color w:val="000000"/>
          <w:sz w:val="28"/>
          <w:szCs w:val="28"/>
        </w:rPr>
        <w:t>Табиғи ресурстар және табиғи жағдайлар. Олардың арасындағы  шек</w:t>
      </w:r>
      <w:r w:rsidRPr="00324426">
        <w:rPr>
          <w:color w:val="000000"/>
          <w:sz w:val="28"/>
          <w:szCs w:val="28"/>
        </w:rPr>
        <w:t>а</w:t>
      </w:r>
      <w:r w:rsidRPr="00324426">
        <w:rPr>
          <w:color w:val="000000"/>
          <w:sz w:val="28"/>
          <w:szCs w:val="28"/>
        </w:rPr>
        <w:t>ралардың өші</w:t>
      </w:r>
      <w:proofErr w:type="gramStart"/>
      <w:r w:rsidRPr="00324426">
        <w:rPr>
          <w:color w:val="000000"/>
          <w:sz w:val="28"/>
          <w:szCs w:val="28"/>
        </w:rPr>
        <w:t>р</w:t>
      </w:r>
      <w:proofErr w:type="gramEnd"/>
      <w:r w:rsidRPr="00324426">
        <w:rPr>
          <w:color w:val="000000"/>
          <w:sz w:val="28"/>
          <w:szCs w:val="28"/>
        </w:rPr>
        <w:t xml:space="preserve">ілуі мүмкін болса да, табиғи жағдайлар және табиғи ресурстар ажыратылады. Табиғи жағдайлар  адам қызметінің </w:t>
      </w:r>
      <w:proofErr w:type="gramStart"/>
      <w:r w:rsidRPr="00324426">
        <w:rPr>
          <w:color w:val="000000"/>
          <w:sz w:val="28"/>
          <w:szCs w:val="28"/>
        </w:rPr>
        <w:t>м</w:t>
      </w:r>
      <w:proofErr w:type="gramEnd"/>
      <w:r w:rsidRPr="00324426">
        <w:rPr>
          <w:color w:val="000000"/>
          <w:sz w:val="28"/>
          <w:szCs w:val="28"/>
        </w:rPr>
        <w:t>үмкіндігінің өзін жасайды. Оларға күн сәулесінің шығуы, Жердің ішкі жылуы, географиялық орны, бедер, климат, жауын-шашындар жатады. Өнді</w:t>
      </w:r>
      <w:proofErr w:type="gramStart"/>
      <w:r w:rsidRPr="00324426">
        <w:rPr>
          <w:color w:val="000000"/>
          <w:sz w:val="28"/>
          <w:szCs w:val="28"/>
        </w:rPr>
        <w:t>р</w:t>
      </w:r>
      <w:proofErr w:type="gramEnd"/>
      <w:r w:rsidRPr="00324426">
        <w:rPr>
          <w:color w:val="000000"/>
          <w:sz w:val="28"/>
          <w:szCs w:val="28"/>
        </w:rPr>
        <w:t>іс  күштері дамуының белгілі бір с</w:t>
      </w:r>
      <w:r w:rsidRPr="00324426">
        <w:rPr>
          <w:color w:val="000000"/>
          <w:sz w:val="28"/>
          <w:szCs w:val="28"/>
        </w:rPr>
        <w:t>а</w:t>
      </w:r>
      <w:r w:rsidRPr="00324426">
        <w:rPr>
          <w:color w:val="000000"/>
          <w:sz w:val="28"/>
          <w:szCs w:val="28"/>
        </w:rPr>
        <w:t>тысында табиғи жағдайлар ресурстарға айналады, мысалы, күн сәулесінің шығуы, жел, теңіздің толысуы, Жердің ішкі жылуы. </w:t>
      </w:r>
    </w:p>
    <w:p w:rsidR="00324426" w:rsidRPr="00324426" w:rsidRDefault="00324426" w:rsidP="00324426">
      <w:pPr>
        <w:ind w:firstLine="851"/>
        <w:jc w:val="both"/>
        <w:rPr>
          <w:color w:val="000000"/>
          <w:sz w:val="20"/>
          <w:szCs w:val="20"/>
        </w:rPr>
      </w:pPr>
      <w:r w:rsidRPr="00324426">
        <w:rPr>
          <w:color w:val="000000"/>
          <w:sz w:val="28"/>
          <w:szCs w:val="28"/>
        </w:rPr>
        <w:lastRenderedPageBreak/>
        <w:t>Табиғи ресурстар  адамдардың қажеттіліктерін қанағаттандыру үшін өнді</w:t>
      </w:r>
      <w:proofErr w:type="gramStart"/>
      <w:r w:rsidRPr="00324426">
        <w:rPr>
          <w:color w:val="000000"/>
          <w:sz w:val="28"/>
          <w:szCs w:val="28"/>
        </w:rPr>
        <w:t>р</w:t>
      </w:r>
      <w:proofErr w:type="gramEnd"/>
      <w:r w:rsidRPr="00324426">
        <w:rPr>
          <w:color w:val="000000"/>
          <w:sz w:val="28"/>
          <w:szCs w:val="28"/>
        </w:rPr>
        <w:t>істік және өндірістік емес ортада пайдаланылуы мүмкін болатын, табиғат күштері және элементтері  болып табылады. Табиғи ресурстарға литосфера, гидросфера, атмосфера элементтері: пайдалы қазбалар, топырақ, өзендер мен көлдер, жер асты сулары, теңіздер мен мұхиттар, өсімдіктер мен жануарлар дүниесі; ресурстар разрядына ауысатын, сулар жатады. </w:t>
      </w:r>
    </w:p>
    <w:p w:rsidR="00324426" w:rsidRPr="00324426" w:rsidRDefault="00324426" w:rsidP="00324426">
      <w:pPr>
        <w:ind w:firstLine="851"/>
        <w:jc w:val="both"/>
        <w:rPr>
          <w:color w:val="000000"/>
          <w:sz w:val="20"/>
          <w:szCs w:val="20"/>
        </w:rPr>
      </w:pPr>
      <w:r w:rsidRPr="00324426">
        <w:rPr>
          <w:color w:val="000000"/>
          <w:sz w:val="28"/>
          <w:szCs w:val="28"/>
        </w:rPr>
        <w:t>Шаруашылықтық жіктеу ресурстарды шаруашылықты пайдаланудың – жалпы және арнайы, салалық және кө</w:t>
      </w:r>
      <w:proofErr w:type="gramStart"/>
      <w:r w:rsidRPr="00324426">
        <w:rPr>
          <w:color w:val="000000"/>
          <w:sz w:val="28"/>
          <w:szCs w:val="28"/>
        </w:rPr>
        <w:t>п</w:t>
      </w:r>
      <w:proofErr w:type="gramEnd"/>
      <w:r w:rsidRPr="00324426">
        <w:rPr>
          <w:color w:val="000000"/>
          <w:sz w:val="28"/>
          <w:szCs w:val="28"/>
        </w:rPr>
        <w:t xml:space="preserve"> салалық нысандарынан және бағытт</w:t>
      </w:r>
      <w:r w:rsidRPr="00324426">
        <w:rPr>
          <w:color w:val="000000"/>
          <w:sz w:val="28"/>
          <w:szCs w:val="28"/>
        </w:rPr>
        <w:t>а</w:t>
      </w:r>
      <w:r w:rsidRPr="00324426">
        <w:rPr>
          <w:color w:val="000000"/>
          <w:sz w:val="28"/>
          <w:szCs w:val="28"/>
        </w:rPr>
        <w:t>рынан туындайды. Өйткені, жер – бұл өндірістің кеңістіктік негізі және сон</w:t>
      </w:r>
      <w:r w:rsidRPr="00324426">
        <w:rPr>
          <w:color w:val="000000"/>
          <w:sz w:val="28"/>
          <w:szCs w:val="28"/>
        </w:rPr>
        <w:t>ы</w:t>
      </w:r>
      <w:r w:rsidRPr="00324426">
        <w:rPr>
          <w:color w:val="000000"/>
          <w:sz w:val="28"/>
          <w:szCs w:val="28"/>
        </w:rPr>
        <w:t>мен қатар ауыл шаруашылығындағы өндірістің маңызды құралы; су, су қойм</w:t>
      </w:r>
      <w:r w:rsidRPr="00324426">
        <w:rPr>
          <w:color w:val="000000"/>
          <w:sz w:val="28"/>
          <w:szCs w:val="28"/>
        </w:rPr>
        <w:t>а</w:t>
      </w:r>
      <w:r w:rsidRPr="00324426">
        <w:rPr>
          <w:color w:val="000000"/>
          <w:sz w:val="28"/>
          <w:szCs w:val="28"/>
        </w:rPr>
        <w:t>лары, көлдер, өзендер өнді</w:t>
      </w:r>
      <w:proofErr w:type="gramStart"/>
      <w:r w:rsidRPr="00324426">
        <w:rPr>
          <w:color w:val="000000"/>
          <w:sz w:val="28"/>
          <w:szCs w:val="28"/>
        </w:rPr>
        <w:t>р</w:t>
      </w:r>
      <w:proofErr w:type="gramEnd"/>
      <w:r w:rsidRPr="00324426">
        <w:rPr>
          <w:color w:val="000000"/>
          <w:sz w:val="28"/>
          <w:szCs w:val="28"/>
        </w:rPr>
        <w:t>іс құралы ретінде де, тұтыну құралы ретінде де, “табиғатпен  берілген жол” ретінде де, және адамдар пайдаланатын, тірі тіршіліктер мекендейтін орта ретінде де маңызды.</w:t>
      </w:r>
    </w:p>
    <w:p w:rsidR="00324426" w:rsidRPr="00324426" w:rsidRDefault="00324426" w:rsidP="00324426">
      <w:pPr>
        <w:ind w:firstLine="851"/>
        <w:jc w:val="both"/>
        <w:rPr>
          <w:color w:val="000000"/>
          <w:sz w:val="20"/>
          <w:szCs w:val="20"/>
        </w:rPr>
      </w:pPr>
      <w:r w:rsidRPr="00324426">
        <w:rPr>
          <w:color w:val="000000"/>
          <w:sz w:val="28"/>
          <w:szCs w:val="28"/>
        </w:rPr>
        <w:t>Табиғи ресурстар сарқылатын және сарқылмайтын болып бөлінеді. Әсіресе, бұл белгілердің жер қойнауларының ресурстарына - өнеркәсіптік өндірістің даму негіздеріне қатысты үлкен мәні бар. Бұл ресурстардың сарқы</w:t>
      </w:r>
      <w:r w:rsidRPr="00324426">
        <w:rPr>
          <w:color w:val="000000"/>
          <w:sz w:val="28"/>
          <w:szCs w:val="28"/>
        </w:rPr>
        <w:t>л</w:t>
      </w:r>
      <w:r w:rsidRPr="00324426">
        <w:rPr>
          <w:color w:val="000000"/>
          <w:sz w:val="28"/>
          <w:szCs w:val="28"/>
        </w:rPr>
        <w:t>майтындығы оларға деген қатынасты аса ұқыптылықты талап етеді. Сарқы</w:t>
      </w:r>
      <w:r w:rsidRPr="00324426">
        <w:rPr>
          <w:color w:val="000000"/>
          <w:sz w:val="28"/>
          <w:szCs w:val="28"/>
        </w:rPr>
        <w:t>л</w:t>
      </w:r>
      <w:r w:rsidRPr="00324426">
        <w:rPr>
          <w:color w:val="000000"/>
          <w:sz w:val="28"/>
          <w:szCs w:val="28"/>
        </w:rPr>
        <w:t>майтынға күн энергиясы, жел, мұхиттар мен теңіздер ретіндегі осындай табиғат ресурстарын жатқызуға болады.</w:t>
      </w:r>
    </w:p>
    <w:p w:rsidR="00324426" w:rsidRPr="00324426" w:rsidRDefault="00324426" w:rsidP="00324426">
      <w:pPr>
        <w:ind w:firstLine="851"/>
        <w:jc w:val="both"/>
        <w:rPr>
          <w:color w:val="000000"/>
          <w:sz w:val="20"/>
          <w:szCs w:val="20"/>
        </w:rPr>
      </w:pPr>
      <w:r w:rsidRPr="00324426">
        <w:rPr>
          <w:color w:val="000000"/>
          <w:sz w:val="28"/>
          <w:szCs w:val="28"/>
        </w:rPr>
        <w:t>Табиғи ресурстардың жаңартылғыштығы өте маңызды белгі болып т</w:t>
      </w:r>
      <w:r w:rsidRPr="00324426">
        <w:rPr>
          <w:color w:val="000000"/>
          <w:sz w:val="28"/>
          <w:szCs w:val="28"/>
        </w:rPr>
        <w:t>а</w:t>
      </w:r>
      <w:r w:rsidRPr="00324426">
        <w:rPr>
          <w:color w:val="000000"/>
          <w:sz w:val="28"/>
          <w:szCs w:val="28"/>
        </w:rPr>
        <w:t>былады. Сарқылатын табиғи ресурсар жаңартылатын және жаңартылмайтын болып бөлінеді. Жаңартылатын ресурстарға орман, су, топырақ жатады. Бұл р</w:t>
      </w:r>
      <w:r w:rsidRPr="00324426">
        <w:rPr>
          <w:color w:val="000000"/>
          <w:sz w:val="28"/>
          <w:szCs w:val="28"/>
        </w:rPr>
        <w:t>е</w:t>
      </w:r>
      <w:r w:rsidRPr="00324426">
        <w:rPr>
          <w:color w:val="000000"/>
          <w:sz w:val="28"/>
          <w:szCs w:val="28"/>
        </w:rPr>
        <w:t>сурстардың көпшілігі, мысалы, қылқанды орман, топырақ (табиғи жағдайлар-да) жаңартудың ұзақ мерзімдерін талап етеді. Ресурстардың жаңартылғыштығы – салыстырмалы ұғым. Сарқылудың белгілі  шекаралары бар, олардың артында ресурстардың бұл тү</w:t>
      </w:r>
      <w:proofErr w:type="gramStart"/>
      <w:r w:rsidRPr="00324426">
        <w:rPr>
          <w:color w:val="000000"/>
          <w:sz w:val="28"/>
          <w:szCs w:val="28"/>
        </w:rPr>
        <w:t>р</w:t>
      </w:r>
      <w:proofErr w:type="gramEnd"/>
      <w:r w:rsidRPr="00324426">
        <w:rPr>
          <w:color w:val="000000"/>
          <w:sz w:val="28"/>
          <w:szCs w:val="28"/>
        </w:rPr>
        <w:t>і өздігінен қалпына келу қабілеті мен мүмкіндігінен а</w:t>
      </w:r>
      <w:r w:rsidRPr="00324426">
        <w:rPr>
          <w:color w:val="000000"/>
          <w:sz w:val="28"/>
          <w:szCs w:val="28"/>
        </w:rPr>
        <w:t>й</w:t>
      </w:r>
      <w:r w:rsidRPr="00324426">
        <w:rPr>
          <w:color w:val="000000"/>
          <w:sz w:val="28"/>
          <w:szCs w:val="28"/>
        </w:rPr>
        <w:t>рылады және жаңартылмайтынға айналады. Бұл, мысалы, берілген түрдегі тірі тіршіліктер санының шамадан тыс азаюы кезінде, олардың өмір сүру жағдайд</w:t>
      </w:r>
      <w:r w:rsidRPr="00324426">
        <w:rPr>
          <w:color w:val="000000"/>
          <w:sz w:val="28"/>
          <w:szCs w:val="28"/>
        </w:rPr>
        <w:t>а</w:t>
      </w:r>
      <w:r w:rsidRPr="00324426">
        <w:rPr>
          <w:color w:val="000000"/>
          <w:sz w:val="28"/>
          <w:szCs w:val="28"/>
        </w:rPr>
        <w:t>ры нашарлаған кезде; батпақтанған кезде (мысалы, гидромелиорация-лық жұмыстарды дұрыс жүргізбеу салдарынан) болады.</w:t>
      </w:r>
    </w:p>
    <w:p w:rsidR="00324426" w:rsidRPr="00324426" w:rsidRDefault="00324426" w:rsidP="00324426">
      <w:pPr>
        <w:ind w:firstLine="851"/>
        <w:jc w:val="both"/>
        <w:rPr>
          <w:color w:val="000000"/>
          <w:sz w:val="20"/>
          <w:szCs w:val="20"/>
        </w:rPr>
      </w:pPr>
      <w:r w:rsidRPr="00324426">
        <w:rPr>
          <w:color w:val="000000"/>
          <w:sz w:val="28"/>
          <w:szCs w:val="28"/>
        </w:rPr>
        <w:t>3) Пайдалы қазбалардың кен орындары (</w:t>
      </w:r>
      <w:proofErr w:type="gramStart"/>
      <w:r w:rsidRPr="00324426">
        <w:rPr>
          <w:color w:val="000000"/>
          <w:sz w:val="28"/>
          <w:szCs w:val="28"/>
        </w:rPr>
        <w:t>П</w:t>
      </w:r>
      <w:proofErr w:type="gramEnd"/>
      <w:r w:rsidRPr="00324426">
        <w:rPr>
          <w:color w:val="000000"/>
          <w:sz w:val="28"/>
          <w:szCs w:val="28"/>
        </w:rPr>
        <w:t>ҚКО) - Жер бетінде немесе қойнауларында сапасы мен саны және жату жағдайлары бойынша  өнеркәсіптік пайдалану үшін жарамды минералдық заттардың жинақталуы.</w:t>
      </w:r>
    </w:p>
    <w:p w:rsidR="00324426" w:rsidRPr="00324426" w:rsidRDefault="00324426" w:rsidP="00324426">
      <w:pPr>
        <w:ind w:firstLine="851"/>
        <w:jc w:val="both"/>
        <w:rPr>
          <w:color w:val="000000"/>
          <w:sz w:val="20"/>
          <w:szCs w:val="20"/>
        </w:rPr>
      </w:pPr>
      <w:r w:rsidRPr="00324426">
        <w:rPr>
          <w:color w:val="000000"/>
          <w:sz w:val="28"/>
          <w:szCs w:val="28"/>
        </w:rPr>
        <w:t>ПҚКО – үстіңгі бетте жалаңаштануы және жер қойнауларында ашық немесе көмілгендерге жатқызылуы мүмкін және жабық ретінде жіктеледі. ПҚКО ежелгі кезеңдерден  қазіргі заманға дейін жер қыртысының құрылу  т</w:t>
      </w:r>
      <w:r w:rsidRPr="00324426">
        <w:rPr>
          <w:color w:val="000000"/>
          <w:sz w:val="28"/>
          <w:szCs w:val="28"/>
        </w:rPr>
        <w:t>а</w:t>
      </w:r>
      <w:r w:rsidRPr="00324426">
        <w:rPr>
          <w:color w:val="000000"/>
          <w:sz w:val="28"/>
          <w:szCs w:val="28"/>
        </w:rPr>
        <w:t>рихының бойында пайда болды.</w:t>
      </w:r>
    </w:p>
    <w:p w:rsidR="00324426" w:rsidRPr="00324426" w:rsidRDefault="00324426" w:rsidP="00324426">
      <w:pPr>
        <w:ind w:firstLine="851"/>
        <w:jc w:val="both"/>
        <w:rPr>
          <w:color w:val="000000"/>
          <w:sz w:val="20"/>
          <w:szCs w:val="20"/>
        </w:rPr>
      </w:pPr>
      <w:r w:rsidRPr="00324426">
        <w:rPr>
          <w:color w:val="000000"/>
          <w:sz w:val="28"/>
          <w:szCs w:val="28"/>
        </w:rPr>
        <w:t>4) Пайдалы қазбалар –  жер қыртысының органикалық және органик</w:t>
      </w:r>
      <w:r w:rsidRPr="00324426">
        <w:rPr>
          <w:color w:val="000000"/>
          <w:sz w:val="28"/>
          <w:szCs w:val="28"/>
        </w:rPr>
        <w:t>а</w:t>
      </w:r>
      <w:r w:rsidRPr="00324426">
        <w:rPr>
          <w:color w:val="000000"/>
          <w:sz w:val="28"/>
          <w:szCs w:val="28"/>
        </w:rPr>
        <w:t>лық емес текті табиғи минералдық түзілімдері, олар материалдық өнді</w:t>
      </w:r>
      <w:proofErr w:type="gramStart"/>
      <w:r w:rsidRPr="00324426">
        <w:rPr>
          <w:color w:val="000000"/>
          <w:sz w:val="28"/>
          <w:szCs w:val="28"/>
        </w:rPr>
        <w:t>р</w:t>
      </w:r>
      <w:proofErr w:type="gramEnd"/>
      <w:r w:rsidRPr="00324426">
        <w:rPr>
          <w:color w:val="000000"/>
          <w:sz w:val="28"/>
          <w:szCs w:val="28"/>
        </w:rPr>
        <w:t>іс сал</w:t>
      </w:r>
      <w:r w:rsidRPr="00324426">
        <w:rPr>
          <w:color w:val="000000"/>
          <w:sz w:val="28"/>
          <w:szCs w:val="28"/>
        </w:rPr>
        <w:t>а</w:t>
      </w:r>
      <w:r w:rsidRPr="00324426">
        <w:rPr>
          <w:color w:val="000000"/>
          <w:sz w:val="28"/>
          <w:szCs w:val="28"/>
        </w:rPr>
        <w:t>сында  тиімді пайдалануы мүмкін немесе:</w:t>
      </w:r>
    </w:p>
    <w:p w:rsidR="00324426" w:rsidRPr="00653A16" w:rsidRDefault="00C32AB7" w:rsidP="00324426">
      <w:pPr>
        <w:ind w:firstLine="851"/>
        <w:jc w:val="both"/>
        <w:rPr>
          <w:color w:val="000000"/>
          <w:sz w:val="20"/>
          <w:szCs w:val="20"/>
          <w:lang w:val="kk-KZ"/>
        </w:rPr>
      </w:pPr>
      <w:r>
        <w:rPr>
          <w:color w:val="000000"/>
          <w:sz w:val="28"/>
          <w:szCs w:val="28"/>
          <w:lang w:val="kk-KZ"/>
        </w:rPr>
        <w:t xml:space="preserve"> Пайдалы қазбалар </w:t>
      </w:r>
      <w:r w:rsidR="00324426" w:rsidRPr="00653A16">
        <w:rPr>
          <w:color w:val="000000"/>
          <w:sz w:val="28"/>
          <w:szCs w:val="28"/>
          <w:lang w:val="kk-KZ"/>
        </w:rPr>
        <w:t>– жер қыртысы дамуының бойында оған тән  процестер мен физика-химиялық жағдайлар кезінде қалыптасқан, минералдық агрегаттар. Пайдалы қазбалар физикалық күйі бойынша қатты, сұйық және газ тәрізді болып бөлінеді.</w:t>
      </w:r>
    </w:p>
    <w:p w:rsidR="00324426" w:rsidRPr="00653A16" w:rsidRDefault="00324426" w:rsidP="00324426">
      <w:pPr>
        <w:ind w:firstLine="851"/>
        <w:jc w:val="both"/>
        <w:rPr>
          <w:color w:val="000000"/>
          <w:sz w:val="20"/>
          <w:szCs w:val="20"/>
          <w:lang w:val="kk-KZ"/>
        </w:rPr>
      </w:pPr>
      <w:r w:rsidRPr="00653A16">
        <w:rPr>
          <w:color w:val="000000"/>
          <w:sz w:val="28"/>
          <w:szCs w:val="28"/>
          <w:lang w:val="kk-KZ"/>
        </w:rPr>
        <w:lastRenderedPageBreak/>
        <w:t>5) Пайдалы қазбалар қорлары  – ГРР деректері бойынша белгіленген жер қойнауларындағы пайдалы қазбалар саны. Пайдалы қазбалар қорлары олардың халық-шаруашылықты мәндері бойынша баланстық және баланстық емес болып бөлінеді. Қорлар аймақтардың, бассейндердің, аудандардың, континент-тер елдерінің және тұтас алғанда Жердің кен орындары үшін есептеледі. Зерделенгендік дәрежесі бойынша қорлар барланған категорияларға – А,В,С және алдын ала бағаланған – С2 категориясына бөлінеді.</w:t>
      </w:r>
    </w:p>
    <w:p w:rsidR="00324426" w:rsidRPr="00653A16" w:rsidRDefault="00324426" w:rsidP="00324426">
      <w:pPr>
        <w:ind w:firstLine="851"/>
        <w:jc w:val="both"/>
        <w:rPr>
          <w:color w:val="000000"/>
          <w:sz w:val="20"/>
          <w:szCs w:val="20"/>
          <w:lang w:val="kk-KZ"/>
        </w:rPr>
      </w:pPr>
      <w:r w:rsidRPr="00653A16">
        <w:rPr>
          <w:color w:val="000000"/>
          <w:sz w:val="28"/>
          <w:szCs w:val="28"/>
          <w:lang w:val="kk-KZ"/>
        </w:rPr>
        <w:t>6) Баланстық – пайдалы қазбалар қорлары, оларды қазіргі уақытта пайдалану жер қойнауларын ұтымды пайдалану және қоршаған ортаны қорғау бойынша заңды актілердің  талаптарын сақтап, шикізатты өндірудің  және қайта өңдеудің  қолданылып жүрген, не болмаса өнеркәсіппен игерілетін прогрессивті  техникасы мен технологиясы кезінде экономикалық мақсатқа сай болады.</w:t>
      </w:r>
    </w:p>
    <w:p w:rsidR="00324426" w:rsidRPr="00653A16" w:rsidRDefault="00324426" w:rsidP="00324426">
      <w:pPr>
        <w:ind w:firstLine="851"/>
        <w:jc w:val="both"/>
        <w:rPr>
          <w:color w:val="000000"/>
          <w:sz w:val="20"/>
          <w:szCs w:val="20"/>
          <w:lang w:val="kk-KZ"/>
        </w:rPr>
      </w:pPr>
      <w:r w:rsidRPr="00653A16">
        <w:rPr>
          <w:color w:val="000000"/>
          <w:sz w:val="28"/>
          <w:szCs w:val="28"/>
          <w:lang w:val="kk-KZ"/>
        </w:rPr>
        <w:t>7) Баланстан тыс – оларды қазіргі уақытта пайдалану экономикалық мақсатқа сай емес және техникалық және технологиялық мүмкін емес, бірақ әрі қарай баланстыққа ауыстырылуы мүмкін, пайдалы қазбалар қорлары.</w:t>
      </w:r>
    </w:p>
    <w:p w:rsidR="006757BF" w:rsidRDefault="00324426" w:rsidP="006757BF">
      <w:pPr>
        <w:ind w:firstLine="851"/>
        <w:jc w:val="both"/>
        <w:rPr>
          <w:color w:val="000000"/>
          <w:sz w:val="20"/>
          <w:szCs w:val="20"/>
          <w:lang w:val="kk-KZ"/>
        </w:rPr>
      </w:pPr>
      <w:r w:rsidRPr="00653A16">
        <w:rPr>
          <w:color w:val="000000"/>
          <w:sz w:val="28"/>
          <w:szCs w:val="28"/>
          <w:lang w:val="kk-KZ"/>
        </w:rPr>
        <w:t>8) Жер қойнаулары – Әлемдік  мұхиттың астында және түбінде орналасатын және  геологиялық зерделеу және қазіргі замандағы техникалық құралдарды игеру үшін қолайлы тереңдікке дейін созылатын, жер қыртысының шартты бөлінетін  жоғарғы бөлігі.</w:t>
      </w:r>
    </w:p>
    <w:p w:rsidR="00B976EF" w:rsidRPr="006757BF" w:rsidRDefault="00B976EF" w:rsidP="006757BF">
      <w:pPr>
        <w:ind w:firstLine="851"/>
        <w:jc w:val="both"/>
        <w:rPr>
          <w:color w:val="000000"/>
          <w:sz w:val="20"/>
          <w:szCs w:val="20"/>
          <w:lang w:val="kk-KZ"/>
        </w:rPr>
      </w:pPr>
      <w:r w:rsidRPr="00653A16">
        <w:rPr>
          <w:rFonts w:eastAsiaTheme="minorHAnsi"/>
          <w:sz w:val="28"/>
          <w:szCs w:val="28"/>
          <w:lang w:val="kk-KZ" w:eastAsia="en-US"/>
        </w:rPr>
        <w:br/>
      </w:r>
      <w:r w:rsidR="00324426">
        <w:rPr>
          <w:rFonts w:eastAsiaTheme="minorHAnsi"/>
          <w:b/>
          <w:sz w:val="28"/>
          <w:szCs w:val="28"/>
          <w:lang w:val="kk-KZ" w:eastAsia="en-US"/>
        </w:rPr>
        <w:t>Қолданған әдебиеттер</w:t>
      </w:r>
      <w:r w:rsidRPr="00B976EF">
        <w:rPr>
          <w:rFonts w:eastAsiaTheme="minorHAnsi"/>
          <w:b/>
          <w:sz w:val="28"/>
          <w:szCs w:val="28"/>
          <w:lang w:eastAsia="en-US"/>
        </w:rPr>
        <w:t>:</w:t>
      </w:r>
    </w:p>
    <w:p w:rsidR="00B976EF" w:rsidRDefault="00B976EF" w:rsidP="00C32AB7">
      <w:pPr>
        <w:jc w:val="both"/>
        <w:rPr>
          <w:rFonts w:eastAsiaTheme="minorHAnsi"/>
          <w:sz w:val="28"/>
          <w:szCs w:val="28"/>
          <w:lang w:eastAsia="en-US"/>
        </w:rPr>
      </w:pPr>
      <w:r>
        <w:rPr>
          <w:rFonts w:eastAsiaTheme="minorHAnsi"/>
          <w:sz w:val="28"/>
          <w:szCs w:val="28"/>
          <w:lang w:eastAsia="en-US"/>
        </w:rPr>
        <w:t xml:space="preserve">1 </w:t>
      </w:r>
      <w:r w:rsidR="0032119C">
        <w:rPr>
          <w:rFonts w:eastAsiaTheme="minorHAnsi"/>
          <w:sz w:val="28"/>
          <w:szCs w:val="28"/>
          <w:lang w:eastAsia="en-US"/>
        </w:rPr>
        <w:t>Колесников С.И Природопользование / Учебно-методическое пособие – Р</w:t>
      </w:r>
      <w:r w:rsidR="0032119C">
        <w:rPr>
          <w:rFonts w:eastAsiaTheme="minorHAnsi"/>
          <w:sz w:val="28"/>
          <w:szCs w:val="28"/>
          <w:lang w:eastAsia="en-US"/>
        </w:rPr>
        <w:t>о</w:t>
      </w:r>
      <w:r w:rsidR="0032119C">
        <w:rPr>
          <w:rFonts w:eastAsiaTheme="minorHAnsi"/>
          <w:sz w:val="28"/>
          <w:szCs w:val="28"/>
          <w:lang w:eastAsia="en-US"/>
        </w:rPr>
        <w:t>стов-на-Дону, 1999. – 289 с.</w:t>
      </w:r>
    </w:p>
    <w:p w:rsidR="0032119C" w:rsidRPr="0032119C" w:rsidRDefault="00324426" w:rsidP="00C32AB7">
      <w:pPr>
        <w:jc w:val="both"/>
        <w:rPr>
          <w:rFonts w:eastAsiaTheme="minorHAnsi"/>
          <w:b/>
          <w:sz w:val="28"/>
          <w:szCs w:val="28"/>
          <w:lang w:eastAsia="en-US"/>
        </w:rPr>
      </w:pPr>
      <w:r>
        <w:rPr>
          <w:rFonts w:eastAsiaTheme="minorHAnsi"/>
          <w:b/>
          <w:sz w:val="28"/>
          <w:szCs w:val="28"/>
          <w:lang w:val="kk-KZ" w:eastAsia="en-US"/>
        </w:rPr>
        <w:t>Бақылау сұрақтары</w:t>
      </w:r>
      <w:r w:rsidR="0032119C" w:rsidRPr="0032119C">
        <w:rPr>
          <w:rFonts w:eastAsiaTheme="minorHAnsi"/>
          <w:b/>
          <w:sz w:val="28"/>
          <w:szCs w:val="28"/>
          <w:lang w:eastAsia="en-US"/>
        </w:rPr>
        <w:t>:</w:t>
      </w:r>
    </w:p>
    <w:p w:rsidR="0032119C" w:rsidRDefault="0032119C" w:rsidP="00C32AB7">
      <w:pPr>
        <w:jc w:val="both"/>
        <w:rPr>
          <w:rFonts w:eastAsiaTheme="minorHAnsi"/>
          <w:sz w:val="28"/>
          <w:szCs w:val="28"/>
          <w:lang w:eastAsia="en-US"/>
        </w:rPr>
      </w:pPr>
      <w:r>
        <w:rPr>
          <w:rFonts w:eastAsiaTheme="minorHAnsi"/>
          <w:sz w:val="28"/>
          <w:szCs w:val="28"/>
          <w:lang w:eastAsia="en-US"/>
        </w:rPr>
        <w:t xml:space="preserve">1 </w:t>
      </w:r>
      <w:r w:rsidR="00324426">
        <w:rPr>
          <w:rFonts w:eastAsiaTheme="minorHAnsi"/>
          <w:sz w:val="28"/>
          <w:szCs w:val="28"/>
          <w:lang w:val="kk-KZ" w:eastAsia="en-US"/>
        </w:rPr>
        <w:t>Табиғат ресурстары деген не</w:t>
      </w:r>
      <w:r>
        <w:rPr>
          <w:rFonts w:eastAsiaTheme="minorHAnsi"/>
          <w:sz w:val="28"/>
          <w:szCs w:val="28"/>
          <w:lang w:eastAsia="en-US"/>
        </w:rPr>
        <w:t>?</w:t>
      </w:r>
    </w:p>
    <w:p w:rsidR="0032119C" w:rsidRDefault="0032119C" w:rsidP="00C32AB7">
      <w:pPr>
        <w:jc w:val="both"/>
        <w:rPr>
          <w:rFonts w:eastAsiaTheme="minorHAnsi"/>
          <w:sz w:val="28"/>
          <w:szCs w:val="28"/>
          <w:lang w:eastAsia="en-US"/>
        </w:rPr>
      </w:pPr>
      <w:r>
        <w:rPr>
          <w:rFonts w:eastAsiaTheme="minorHAnsi"/>
          <w:sz w:val="28"/>
          <w:szCs w:val="28"/>
          <w:lang w:eastAsia="en-US"/>
        </w:rPr>
        <w:t xml:space="preserve">2 </w:t>
      </w:r>
      <w:r w:rsidR="00324426">
        <w:rPr>
          <w:rFonts w:eastAsiaTheme="minorHAnsi"/>
          <w:sz w:val="28"/>
          <w:szCs w:val="28"/>
          <w:lang w:val="kk-KZ" w:eastAsia="en-US"/>
        </w:rPr>
        <w:t>Табиғат ресурстарының шығу тегі бойынша қалай жіктеледі</w:t>
      </w:r>
      <w:r>
        <w:rPr>
          <w:rFonts w:eastAsiaTheme="minorHAnsi"/>
          <w:sz w:val="28"/>
          <w:szCs w:val="28"/>
          <w:lang w:eastAsia="en-US"/>
        </w:rPr>
        <w:t>?</w:t>
      </w:r>
    </w:p>
    <w:p w:rsidR="0032119C" w:rsidRPr="00324426" w:rsidRDefault="0032119C" w:rsidP="00C32AB7">
      <w:pPr>
        <w:jc w:val="both"/>
        <w:rPr>
          <w:rFonts w:eastAsiaTheme="minorHAnsi"/>
          <w:sz w:val="28"/>
          <w:szCs w:val="28"/>
          <w:lang w:val="kk-KZ" w:eastAsia="en-US"/>
        </w:rPr>
      </w:pPr>
      <w:r>
        <w:rPr>
          <w:rFonts w:eastAsiaTheme="minorHAnsi"/>
          <w:sz w:val="28"/>
          <w:szCs w:val="28"/>
          <w:lang w:eastAsia="en-US"/>
        </w:rPr>
        <w:t xml:space="preserve">3 </w:t>
      </w:r>
      <w:r w:rsidR="00324426">
        <w:rPr>
          <w:rFonts w:eastAsiaTheme="minorHAnsi"/>
          <w:sz w:val="28"/>
          <w:szCs w:val="28"/>
          <w:lang w:val="kk-KZ" w:eastAsia="en-US"/>
        </w:rPr>
        <w:t>ТР кәсіп орындарында өндірілу бойынша қалай жіктеледі?</w:t>
      </w:r>
    </w:p>
    <w:p w:rsidR="0032119C" w:rsidRPr="00324426" w:rsidRDefault="0032119C" w:rsidP="00C32AB7">
      <w:pPr>
        <w:jc w:val="both"/>
        <w:rPr>
          <w:rFonts w:eastAsiaTheme="minorHAnsi"/>
          <w:sz w:val="28"/>
          <w:szCs w:val="28"/>
          <w:lang w:val="kk-KZ" w:eastAsia="en-US"/>
        </w:rPr>
      </w:pPr>
      <w:r w:rsidRPr="00324426">
        <w:rPr>
          <w:rFonts w:eastAsiaTheme="minorHAnsi"/>
          <w:sz w:val="28"/>
          <w:szCs w:val="28"/>
          <w:lang w:val="kk-KZ" w:eastAsia="en-US"/>
        </w:rPr>
        <w:t xml:space="preserve">4 </w:t>
      </w:r>
      <w:r w:rsidR="00324426">
        <w:rPr>
          <w:rFonts w:eastAsiaTheme="minorHAnsi"/>
          <w:sz w:val="28"/>
          <w:szCs w:val="28"/>
          <w:lang w:val="kk-KZ" w:eastAsia="en-US"/>
        </w:rPr>
        <w:t>ТР сарқылуы бойынша қалай жіктеледі?</w:t>
      </w:r>
    </w:p>
    <w:p w:rsidR="0032119C" w:rsidRDefault="0032119C" w:rsidP="00C32AB7">
      <w:pPr>
        <w:jc w:val="both"/>
        <w:rPr>
          <w:rFonts w:eastAsiaTheme="minorHAnsi"/>
          <w:sz w:val="28"/>
          <w:szCs w:val="28"/>
          <w:lang w:eastAsia="en-US"/>
        </w:rPr>
      </w:pPr>
      <w:r>
        <w:rPr>
          <w:rFonts w:eastAsiaTheme="minorHAnsi"/>
          <w:sz w:val="28"/>
          <w:szCs w:val="28"/>
          <w:lang w:eastAsia="en-US"/>
        </w:rPr>
        <w:t xml:space="preserve">5 </w:t>
      </w:r>
      <w:r w:rsidR="00324426">
        <w:rPr>
          <w:rFonts w:eastAsiaTheme="minorHAnsi"/>
          <w:sz w:val="28"/>
          <w:szCs w:val="28"/>
          <w:lang w:val="kk-KZ" w:eastAsia="en-US"/>
        </w:rPr>
        <w:t>ТР тиімді пайдалану принциптерін сипаттаңдар</w:t>
      </w:r>
      <w:r>
        <w:rPr>
          <w:rFonts w:eastAsiaTheme="minorHAnsi"/>
          <w:sz w:val="28"/>
          <w:szCs w:val="28"/>
          <w:lang w:eastAsia="en-US"/>
        </w:rPr>
        <w:t>.</w:t>
      </w:r>
    </w:p>
    <w:p w:rsidR="00E96B31" w:rsidRDefault="00E96B31" w:rsidP="0042107B">
      <w:pPr>
        <w:ind w:firstLine="709"/>
        <w:jc w:val="both"/>
        <w:rPr>
          <w:rFonts w:eastAsiaTheme="minorHAnsi"/>
          <w:sz w:val="28"/>
          <w:szCs w:val="28"/>
          <w:lang w:eastAsia="en-US"/>
        </w:rPr>
      </w:pPr>
    </w:p>
    <w:p w:rsidR="00E96B31" w:rsidRDefault="00E96B31" w:rsidP="0042107B">
      <w:pPr>
        <w:ind w:firstLine="709"/>
        <w:jc w:val="both"/>
        <w:rPr>
          <w:rFonts w:eastAsiaTheme="minorHAnsi"/>
          <w:sz w:val="28"/>
          <w:szCs w:val="28"/>
          <w:lang w:eastAsia="en-US"/>
        </w:rPr>
      </w:pPr>
    </w:p>
    <w:p w:rsidR="00A07645" w:rsidRPr="0078479E" w:rsidRDefault="00A07645" w:rsidP="0042107B">
      <w:pPr>
        <w:ind w:firstLine="709"/>
        <w:jc w:val="both"/>
        <w:rPr>
          <w:sz w:val="28"/>
          <w:szCs w:val="28"/>
        </w:rPr>
      </w:pPr>
    </w:p>
    <w:sectPr w:rsidR="00A07645" w:rsidRPr="0078479E" w:rsidSect="0078479E">
      <w:footerReference w:type="default" r:id="rId94"/>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458DD" w:rsidRDefault="00E458DD" w:rsidP="0078479E">
      <w:r>
        <w:separator/>
      </w:r>
    </w:p>
  </w:endnote>
  <w:endnote w:type="continuationSeparator" w:id="0">
    <w:p w:rsidR="00E458DD" w:rsidRDefault="00E458DD" w:rsidP="007847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Candara">
    <w:panose1 w:val="020E0502030303020204"/>
    <w:charset w:val="CC"/>
    <w:family w:val="swiss"/>
    <w:pitch w:val="variable"/>
    <w:sig w:usb0="A00002EF" w:usb1="4000A44B"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inherit">
    <w:altName w:val="Times New Roman"/>
    <w:panose1 w:val="00000000000000000000"/>
    <w:charset w:val="00"/>
    <w:family w:val="roman"/>
    <w:notTrueType/>
    <w:pitch w:val="default"/>
  </w:font>
  <w:font w:name="Open Sans">
    <w:altName w:val="Tahoma"/>
    <w:panose1 w:val="020B0606030504020204"/>
    <w:charset w:val="CC"/>
    <w:family w:val="swiss"/>
    <w:pitch w:val="variable"/>
    <w:sig w:usb0="E00002EF" w:usb1="4000205B" w:usb2="00000028" w:usb3="00000000" w:csb0="0000019F"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7484308"/>
      <w:docPartObj>
        <w:docPartGallery w:val="Page Numbers (Bottom of Page)"/>
        <w:docPartUnique/>
      </w:docPartObj>
    </w:sdtPr>
    <w:sdtContent>
      <w:p w:rsidR="00E458DD" w:rsidRDefault="00E458DD">
        <w:pPr>
          <w:pStyle w:val="a5"/>
          <w:jc w:val="center"/>
        </w:pPr>
        <w:r>
          <w:fldChar w:fldCharType="begin"/>
        </w:r>
        <w:r>
          <w:instrText>PAGE   \* MERGEFORMAT</w:instrText>
        </w:r>
        <w:r>
          <w:fldChar w:fldCharType="separate"/>
        </w:r>
        <w:r w:rsidR="00C00879">
          <w:rPr>
            <w:noProof/>
          </w:rPr>
          <w:t>22</w:t>
        </w:r>
        <w:r>
          <w:fldChar w:fldCharType="end"/>
        </w:r>
      </w:p>
    </w:sdtContent>
  </w:sdt>
  <w:p w:rsidR="00E458DD" w:rsidRDefault="00E458DD">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458DD" w:rsidRDefault="00E458DD" w:rsidP="0078479E">
      <w:r>
        <w:separator/>
      </w:r>
    </w:p>
  </w:footnote>
  <w:footnote w:type="continuationSeparator" w:id="0">
    <w:p w:rsidR="00E458DD" w:rsidRDefault="00E458DD" w:rsidP="0078479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2345D8"/>
    <w:multiLevelType w:val="multilevel"/>
    <w:tmpl w:val="45785C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3F91B06"/>
    <w:multiLevelType w:val="multilevel"/>
    <w:tmpl w:val="CFEC28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3A8E1900"/>
    <w:multiLevelType w:val="multilevel"/>
    <w:tmpl w:val="B814746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40360AB4"/>
    <w:multiLevelType w:val="multilevel"/>
    <w:tmpl w:val="8274FE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5752231B"/>
    <w:multiLevelType w:val="multilevel"/>
    <w:tmpl w:val="F70E7CAA"/>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5EC563BA"/>
    <w:multiLevelType w:val="multilevel"/>
    <w:tmpl w:val="6170A2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5EF64A70"/>
    <w:multiLevelType w:val="multilevel"/>
    <w:tmpl w:val="CA7200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nsid w:val="6CE30DBE"/>
    <w:multiLevelType w:val="hybridMultilevel"/>
    <w:tmpl w:val="C12E8572"/>
    <w:lvl w:ilvl="0" w:tplc="04190001">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num w:numId="1">
    <w:abstractNumId w:val="6"/>
  </w:num>
  <w:num w:numId="2">
    <w:abstractNumId w:val="5"/>
  </w:num>
  <w:num w:numId="3">
    <w:abstractNumId w:val="3"/>
  </w:num>
  <w:num w:numId="4">
    <w:abstractNumId w:val="1"/>
  </w:num>
  <w:num w:numId="5">
    <w:abstractNumId w:val="7"/>
  </w:num>
  <w:num w:numId="6">
    <w:abstractNumId w:val="0"/>
  </w:num>
  <w:num w:numId="7">
    <w:abstractNumId w:val="2"/>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7195"/>
    <w:rsid w:val="00003668"/>
    <w:rsid w:val="0002243E"/>
    <w:rsid w:val="000808F1"/>
    <w:rsid w:val="00082A47"/>
    <w:rsid w:val="00086852"/>
    <w:rsid w:val="000913CA"/>
    <w:rsid w:val="000A7293"/>
    <w:rsid w:val="000B210F"/>
    <w:rsid w:val="000C03E6"/>
    <w:rsid w:val="000D71FA"/>
    <w:rsid w:val="001072B7"/>
    <w:rsid w:val="00116B96"/>
    <w:rsid w:val="0012043D"/>
    <w:rsid w:val="001256EF"/>
    <w:rsid w:val="00133A97"/>
    <w:rsid w:val="00136D3E"/>
    <w:rsid w:val="00140F7F"/>
    <w:rsid w:val="00145B10"/>
    <w:rsid w:val="0015395F"/>
    <w:rsid w:val="00176246"/>
    <w:rsid w:val="001A606C"/>
    <w:rsid w:val="001B307A"/>
    <w:rsid w:val="001B7C07"/>
    <w:rsid w:val="001E5AE0"/>
    <w:rsid w:val="001E5F14"/>
    <w:rsid w:val="00245AEA"/>
    <w:rsid w:val="002572C0"/>
    <w:rsid w:val="00267ECD"/>
    <w:rsid w:val="002731CE"/>
    <w:rsid w:val="002878A5"/>
    <w:rsid w:val="00291E18"/>
    <w:rsid w:val="002C0005"/>
    <w:rsid w:val="002C358D"/>
    <w:rsid w:val="002E3B8C"/>
    <w:rsid w:val="002F71E1"/>
    <w:rsid w:val="002F750B"/>
    <w:rsid w:val="003029C5"/>
    <w:rsid w:val="003122CC"/>
    <w:rsid w:val="00312F10"/>
    <w:rsid w:val="0032119C"/>
    <w:rsid w:val="00324426"/>
    <w:rsid w:val="00327254"/>
    <w:rsid w:val="003306FA"/>
    <w:rsid w:val="00336600"/>
    <w:rsid w:val="00337089"/>
    <w:rsid w:val="00354DC7"/>
    <w:rsid w:val="0035761D"/>
    <w:rsid w:val="00363F49"/>
    <w:rsid w:val="003644DA"/>
    <w:rsid w:val="00366D5B"/>
    <w:rsid w:val="00371185"/>
    <w:rsid w:val="00377146"/>
    <w:rsid w:val="00380A71"/>
    <w:rsid w:val="00394935"/>
    <w:rsid w:val="003B1509"/>
    <w:rsid w:val="003C1F03"/>
    <w:rsid w:val="003D0DC1"/>
    <w:rsid w:val="003D6EB5"/>
    <w:rsid w:val="003E6571"/>
    <w:rsid w:val="003F5278"/>
    <w:rsid w:val="00417D55"/>
    <w:rsid w:val="004201CD"/>
    <w:rsid w:val="0042085D"/>
    <w:rsid w:val="0042107B"/>
    <w:rsid w:val="00424E85"/>
    <w:rsid w:val="004256F2"/>
    <w:rsid w:val="0043155E"/>
    <w:rsid w:val="00437113"/>
    <w:rsid w:val="00440C47"/>
    <w:rsid w:val="00450D80"/>
    <w:rsid w:val="00471E08"/>
    <w:rsid w:val="00477A44"/>
    <w:rsid w:val="00482059"/>
    <w:rsid w:val="004878CB"/>
    <w:rsid w:val="00494C13"/>
    <w:rsid w:val="00496956"/>
    <w:rsid w:val="004A70CA"/>
    <w:rsid w:val="004D0126"/>
    <w:rsid w:val="004D05B9"/>
    <w:rsid w:val="004E121C"/>
    <w:rsid w:val="004F1605"/>
    <w:rsid w:val="004F22E2"/>
    <w:rsid w:val="00504E75"/>
    <w:rsid w:val="0052084D"/>
    <w:rsid w:val="00523957"/>
    <w:rsid w:val="00531655"/>
    <w:rsid w:val="00535545"/>
    <w:rsid w:val="00540892"/>
    <w:rsid w:val="0056451F"/>
    <w:rsid w:val="00565A53"/>
    <w:rsid w:val="00570544"/>
    <w:rsid w:val="005822D6"/>
    <w:rsid w:val="00586F10"/>
    <w:rsid w:val="00595DFB"/>
    <w:rsid w:val="005B07D6"/>
    <w:rsid w:val="005E0A9B"/>
    <w:rsid w:val="005E1B99"/>
    <w:rsid w:val="005F25E0"/>
    <w:rsid w:val="005F541B"/>
    <w:rsid w:val="00621898"/>
    <w:rsid w:val="00632FF2"/>
    <w:rsid w:val="0064086A"/>
    <w:rsid w:val="00647A62"/>
    <w:rsid w:val="006536F4"/>
    <w:rsid w:val="00653A16"/>
    <w:rsid w:val="00667620"/>
    <w:rsid w:val="006757BF"/>
    <w:rsid w:val="00677EA9"/>
    <w:rsid w:val="006857FF"/>
    <w:rsid w:val="006930C2"/>
    <w:rsid w:val="006A024E"/>
    <w:rsid w:val="006A14EC"/>
    <w:rsid w:val="006A491B"/>
    <w:rsid w:val="006B26E9"/>
    <w:rsid w:val="006C3FB3"/>
    <w:rsid w:val="006D14F9"/>
    <w:rsid w:val="006D2F59"/>
    <w:rsid w:val="006E6AE7"/>
    <w:rsid w:val="006F5EED"/>
    <w:rsid w:val="006F613D"/>
    <w:rsid w:val="006F6F11"/>
    <w:rsid w:val="00714070"/>
    <w:rsid w:val="00714958"/>
    <w:rsid w:val="00721F2B"/>
    <w:rsid w:val="00725E5E"/>
    <w:rsid w:val="0073344B"/>
    <w:rsid w:val="00747EAB"/>
    <w:rsid w:val="00752DBB"/>
    <w:rsid w:val="00755688"/>
    <w:rsid w:val="00764DA8"/>
    <w:rsid w:val="00783C8D"/>
    <w:rsid w:val="0078479E"/>
    <w:rsid w:val="007B4FC6"/>
    <w:rsid w:val="007D4665"/>
    <w:rsid w:val="007D557B"/>
    <w:rsid w:val="007E370A"/>
    <w:rsid w:val="007F044C"/>
    <w:rsid w:val="007F4B50"/>
    <w:rsid w:val="007F747A"/>
    <w:rsid w:val="00820235"/>
    <w:rsid w:val="008272A8"/>
    <w:rsid w:val="0082736A"/>
    <w:rsid w:val="0083112E"/>
    <w:rsid w:val="00853995"/>
    <w:rsid w:val="00871DF2"/>
    <w:rsid w:val="00871E52"/>
    <w:rsid w:val="008755C4"/>
    <w:rsid w:val="0088707A"/>
    <w:rsid w:val="00887D11"/>
    <w:rsid w:val="008A1BD0"/>
    <w:rsid w:val="008B0BCA"/>
    <w:rsid w:val="008B502F"/>
    <w:rsid w:val="008B5F17"/>
    <w:rsid w:val="008C343C"/>
    <w:rsid w:val="008D2F3A"/>
    <w:rsid w:val="008D4B33"/>
    <w:rsid w:val="008E64D6"/>
    <w:rsid w:val="00901014"/>
    <w:rsid w:val="00910C29"/>
    <w:rsid w:val="00922AAA"/>
    <w:rsid w:val="00926614"/>
    <w:rsid w:val="0093388C"/>
    <w:rsid w:val="00947691"/>
    <w:rsid w:val="00952504"/>
    <w:rsid w:val="009632A5"/>
    <w:rsid w:val="00965741"/>
    <w:rsid w:val="009713E0"/>
    <w:rsid w:val="00971E74"/>
    <w:rsid w:val="00980628"/>
    <w:rsid w:val="009831AB"/>
    <w:rsid w:val="0098509A"/>
    <w:rsid w:val="009866D5"/>
    <w:rsid w:val="009910B1"/>
    <w:rsid w:val="00993608"/>
    <w:rsid w:val="009943A7"/>
    <w:rsid w:val="00996722"/>
    <w:rsid w:val="009A7167"/>
    <w:rsid w:val="009B26D2"/>
    <w:rsid w:val="009C7E5C"/>
    <w:rsid w:val="009D2428"/>
    <w:rsid w:val="009D66FC"/>
    <w:rsid w:val="009E4F90"/>
    <w:rsid w:val="009E6722"/>
    <w:rsid w:val="00A06468"/>
    <w:rsid w:val="00A07645"/>
    <w:rsid w:val="00A170DA"/>
    <w:rsid w:val="00A41682"/>
    <w:rsid w:val="00A52ACB"/>
    <w:rsid w:val="00A65C5F"/>
    <w:rsid w:val="00A71C9F"/>
    <w:rsid w:val="00A74D16"/>
    <w:rsid w:val="00A9429D"/>
    <w:rsid w:val="00A96E20"/>
    <w:rsid w:val="00AB6141"/>
    <w:rsid w:val="00AC1258"/>
    <w:rsid w:val="00AE1C19"/>
    <w:rsid w:val="00AE2484"/>
    <w:rsid w:val="00AF3A0E"/>
    <w:rsid w:val="00B001C8"/>
    <w:rsid w:val="00B0099A"/>
    <w:rsid w:val="00B01134"/>
    <w:rsid w:val="00B20B86"/>
    <w:rsid w:val="00B229D9"/>
    <w:rsid w:val="00B24B6F"/>
    <w:rsid w:val="00B402D8"/>
    <w:rsid w:val="00B5001A"/>
    <w:rsid w:val="00B52332"/>
    <w:rsid w:val="00B64998"/>
    <w:rsid w:val="00B6631D"/>
    <w:rsid w:val="00B7304E"/>
    <w:rsid w:val="00B822C6"/>
    <w:rsid w:val="00B90C9F"/>
    <w:rsid w:val="00B976EF"/>
    <w:rsid w:val="00BA1E20"/>
    <w:rsid w:val="00BA5108"/>
    <w:rsid w:val="00BB4E9F"/>
    <w:rsid w:val="00BC796F"/>
    <w:rsid w:val="00BD237D"/>
    <w:rsid w:val="00BF7195"/>
    <w:rsid w:val="00C00879"/>
    <w:rsid w:val="00C03632"/>
    <w:rsid w:val="00C206A6"/>
    <w:rsid w:val="00C2243B"/>
    <w:rsid w:val="00C310C1"/>
    <w:rsid w:val="00C32AB7"/>
    <w:rsid w:val="00C3711D"/>
    <w:rsid w:val="00C37CDE"/>
    <w:rsid w:val="00C40C5A"/>
    <w:rsid w:val="00C73F63"/>
    <w:rsid w:val="00C82504"/>
    <w:rsid w:val="00C87F5A"/>
    <w:rsid w:val="00C90C09"/>
    <w:rsid w:val="00C9398C"/>
    <w:rsid w:val="00C958A5"/>
    <w:rsid w:val="00C97DA4"/>
    <w:rsid w:val="00CA3E17"/>
    <w:rsid w:val="00CB5C77"/>
    <w:rsid w:val="00CB7417"/>
    <w:rsid w:val="00CC3744"/>
    <w:rsid w:val="00CD2885"/>
    <w:rsid w:val="00CE6C8B"/>
    <w:rsid w:val="00D0317C"/>
    <w:rsid w:val="00D07B21"/>
    <w:rsid w:val="00D32A9B"/>
    <w:rsid w:val="00D43D4F"/>
    <w:rsid w:val="00D5089E"/>
    <w:rsid w:val="00D509A8"/>
    <w:rsid w:val="00D63320"/>
    <w:rsid w:val="00D64273"/>
    <w:rsid w:val="00D86C81"/>
    <w:rsid w:val="00D87335"/>
    <w:rsid w:val="00DA1550"/>
    <w:rsid w:val="00DA553D"/>
    <w:rsid w:val="00DC6734"/>
    <w:rsid w:val="00DD558E"/>
    <w:rsid w:val="00DF0BDB"/>
    <w:rsid w:val="00E458DD"/>
    <w:rsid w:val="00E66C58"/>
    <w:rsid w:val="00E80EB0"/>
    <w:rsid w:val="00E86D25"/>
    <w:rsid w:val="00E91473"/>
    <w:rsid w:val="00E95384"/>
    <w:rsid w:val="00E9553D"/>
    <w:rsid w:val="00E96B31"/>
    <w:rsid w:val="00EA410C"/>
    <w:rsid w:val="00EB5801"/>
    <w:rsid w:val="00EB5AE2"/>
    <w:rsid w:val="00ED24BB"/>
    <w:rsid w:val="00EE43D1"/>
    <w:rsid w:val="00EF675F"/>
    <w:rsid w:val="00F52FB7"/>
    <w:rsid w:val="00F71977"/>
    <w:rsid w:val="00F855E4"/>
    <w:rsid w:val="00F85AC2"/>
    <w:rsid w:val="00FA6F66"/>
    <w:rsid w:val="00FD5C6D"/>
    <w:rsid w:val="00FF45A7"/>
    <w:rsid w:val="00FF62FB"/>
    <w:rsid w:val="00FF6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F613D"/>
    <w:pPr>
      <w:spacing w:after="0" w:line="240" w:lineRule="auto"/>
    </w:pPr>
    <w:rPr>
      <w:rFonts w:ascii="Times New Roman" w:eastAsia="Times New Roman" w:hAnsi="Times New Roman" w:cs="Times New Roman"/>
      <w:sz w:val="24"/>
      <w:szCs w:val="24"/>
      <w:lang w:eastAsia="ru-RU"/>
    </w:rPr>
  </w:style>
  <w:style w:type="paragraph" w:styleId="1">
    <w:name w:val="heading 1"/>
    <w:basedOn w:val="a"/>
    <w:link w:val="10"/>
    <w:uiPriority w:val="9"/>
    <w:qFormat/>
    <w:rsid w:val="004201CD"/>
    <w:pPr>
      <w:spacing w:before="100" w:beforeAutospacing="1" w:after="100" w:afterAutospacing="1"/>
      <w:outlineLvl w:val="0"/>
    </w:pPr>
    <w:rPr>
      <w:b/>
      <w:bCs/>
      <w:kern w:val="36"/>
      <w:sz w:val="48"/>
      <w:szCs w:val="48"/>
    </w:rPr>
  </w:style>
  <w:style w:type="paragraph" w:styleId="2">
    <w:name w:val="heading 2"/>
    <w:basedOn w:val="a"/>
    <w:next w:val="a"/>
    <w:link w:val="20"/>
    <w:uiPriority w:val="9"/>
    <w:semiHidden/>
    <w:unhideWhenUsed/>
    <w:qFormat/>
    <w:rsid w:val="00C958A5"/>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BC796F"/>
    <w:pPr>
      <w:keepNext/>
      <w:keepLines/>
      <w:spacing w:before="200"/>
      <w:outlineLvl w:val="2"/>
    </w:pPr>
    <w:rPr>
      <w:rFonts w:asciiTheme="majorHAnsi" w:eastAsiaTheme="majorEastAsia" w:hAnsiTheme="majorHAnsi" w:cstheme="majorBidi"/>
      <w:b/>
      <w:bCs/>
      <w:color w:val="4F81BD" w:themeColor="accent1"/>
    </w:rPr>
  </w:style>
  <w:style w:type="paragraph" w:styleId="5">
    <w:name w:val="heading 5"/>
    <w:basedOn w:val="a"/>
    <w:next w:val="a"/>
    <w:link w:val="50"/>
    <w:uiPriority w:val="9"/>
    <w:semiHidden/>
    <w:unhideWhenUsed/>
    <w:qFormat/>
    <w:rsid w:val="004D0126"/>
    <w:pPr>
      <w:keepNext/>
      <w:keepLines/>
      <w:spacing w:before="20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8479E"/>
    <w:pPr>
      <w:tabs>
        <w:tab w:val="center" w:pos="4677"/>
        <w:tab w:val="right" w:pos="9355"/>
      </w:tabs>
    </w:pPr>
  </w:style>
  <w:style w:type="character" w:customStyle="1" w:styleId="a4">
    <w:name w:val="Верхний колонтитул Знак"/>
    <w:basedOn w:val="a0"/>
    <w:link w:val="a3"/>
    <w:uiPriority w:val="99"/>
    <w:rsid w:val="0078479E"/>
    <w:rPr>
      <w:rFonts w:ascii="Times New Roman" w:eastAsia="Times New Roman" w:hAnsi="Times New Roman" w:cs="Times New Roman"/>
      <w:sz w:val="24"/>
      <w:szCs w:val="24"/>
      <w:lang w:eastAsia="ru-RU"/>
    </w:rPr>
  </w:style>
  <w:style w:type="paragraph" w:styleId="a5">
    <w:name w:val="footer"/>
    <w:basedOn w:val="a"/>
    <w:link w:val="a6"/>
    <w:uiPriority w:val="99"/>
    <w:unhideWhenUsed/>
    <w:rsid w:val="0078479E"/>
    <w:pPr>
      <w:tabs>
        <w:tab w:val="center" w:pos="4677"/>
        <w:tab w:val="right" w:pos="9355"/>
      </w:tabs>
    </w:pPr>
  </w:style>
  <w:style w:type="character" w:customStyle="1" w:styleId="a6">
    <w:name w:val="Нижний колонтитул Знак"/>
    <w:basedOn w:val="a0"/>
    <w:link w:val="a5"/>
    <w:uiPriority w:val="99"/>
    <w:rsid w:val="0078479E"/>
    <w:rPr>
      <w:rFonts w:ascii="Times New Roman" w:eastAsia="Times New Roman" w:hAnsi="Times New Roman" w:cs="Times New Roman"/>
      <w:sz w:val="24"/>
      <w:szCs w:val="24"/>
      <w:lang w:eastAsia="ru-RU"/>
    </w:rPr>
  </w:style>
  <w:style w:type="paragraph" w:customStyle="1" w:styleId="Style2">
    <w:name w:val="Style2"/>
    <w:basedOn w:val="a"/>
    <w:uiPriority w:val="99"/>
    <w:rsid w:val="00A07645"/>
    <w:pPr>
      <w:widowControl w:val="0"/>
      <w:autoSpaceDE w:val="0"/>
      <w:autoSpaceDN w:val="0"/>
      <w:adjustRightInd w:val="0"/>
    </w:pPr>
    <w:rPr>
      <w:rFonts w:ascii="Candara" w:hAnsi="Candara"/>
    </w:rPr>
  </w:style>
  <w:style w:type="paragraph" w:customStyle="1" w:styleId="Style3">
    <w:name w:val="Style3"/>
    <w:basedOn w:val="a"/>
    <w:uiPriority w:val="99"/>
    <w:rsid w:val="00A07645"/>
    <w:pPr>
      <w:widowControl w:val="0"/>
      <w:autoSpaceDE w:val="0"/>
      <w:autoSpaceDN w:val="0"/>
      <w:adjustRightInd w:val="0"/>
    </w:pPr>
    <w:rPr>
      <w:rFonts w:ascii="Candara" w:hAnsi="Candara"/>
    </w:rPr>
  </w:style>
  <w:style w:type="paragraph" w:customStyle="1" w:styleId="Style4">
    <w:name w:val="Style4"/>
    <w:basedOn w:val="a"/>
    <w:uiPriority w:val="99"/>
    <w:rsid w:val="00A07645"/>
    <w:pPr>
      <w:widowControl w:val="0"/>
      <w:autoSpaceDE w:val="0"/>
      <w:autoSpaceDN w:val="0"/>
      <w:adjustRightInd w:val="0"/>
    </w:pPr>
    <w:rPr>
      <w:rFonts w:ascii="Candara" w:hAnsi="Candara"/>
    </w:rPr>
  </w:style>
  <w:style w:type="paragraph" w:customStyle="1" w:styleId="Style5">
    <w:name w:val="Style5"/>
    <w:basedOn w:val="a"/>
    <w:uiPriority w:val="99"/>
    <w:rsid w:val="00A07645"/>
    <w:pPr>
      <w:widowControl w:val="0"/>
      <w:autoSpaceDE w:val="0"/>
      <w:autoSpaceDN w:val="0"/>
      <w:adjustRightInd w:val="0"/>
    </w:pPr>
    <w:rPr>
      <w:rFonts w:ascii="Candara" w:hAnsi="Candara"/>
    </w:rPr>
  </w:style>
  <w:style w:type="paragraph" w:customStyle="1" w:styleId="Style7">
    <w:name w:val="Style7"/>
    <w:basedOn w:val="a"/>
    <w:uiPriority w:val="99"/>
    <w:rsid w:val="00A07645"/>
    <w:pPr>
      <w:widowControl w:val="0"/>
      <w:autoSpaceDE w:val="0"/>
      <w:autoSpaceDN w:val="0"/>
      <w:adjustRightInd w:val="0"/>
    </w:pPr>
    <w:rPr>
      <w:rFonts w:ascii="Candara" w:hAnsi="Candara"/>
    </w:rPr>
  </w:style>
  <w:style w:type="paragraph" w:customStyle="1" w:styleId="Style8">
    <w:name w:val="Style8"/>
    <w:basedOn w:val="a"/>
    <w:uiPriority w:val="99"/>
    <w:rsid w:val="00A07645"/>
    <w:pPr>
      <w:widowControl w:val="0"/>
      <w:autoSpaceDE w:val="0"/>
      <w:autoSpaceDN w:val="0"/>
      <w:adjustRightInd w:val="0"/>
    </w:pPr>
    <w:rPr>
      <w:rFonts w:ascii="Candara" w:hAnsi="Candara"/>
    </w:rPr>
  </w:style>
  <w:style w:type="paragraph" w:customStyle="1" w:styleId="Style9">
    <w:name w:val="Style9"/>
    <w:basedOn w:val="a"/>
    <w:uiPriority w:val="99"/>
    <w:rsid w:val="00A07645"/>
    <w:pPr>
      <w:widowControl w:val="0"/>
      <w:autoSpaceDE w:val="0"/>
      <w:autoSpaceDN w:val="0"/>
      <w:adjustRightInd w:val="0"/>
    </w:pPr>
    <w:rPr>
      <w:rFonts w:ascii="Candara" w:hAnsi="Candara"/>
    </w:rPr>
  </w:style>
  <w:style w:type="character" w:customStyle="1" w:styleId="FontStyle13">
    <w:name w:val="Font Style13"/>
    <w:basedOn w:val="a0"/>
    <w:uiPriority w:val="99"/>
    <w:rsid w:val="00A07645"/>
    <w:rPr>
      <w:rFonts w:ascii="Tahoma" w:hAnsi="Tahoma" w:cs="Tahoma"/>
      <w:b/>
      <w:bCs/>
      <w:spacing w:val="-10"/>
      <w:sz w:val="26"/>
      <w:szCs w:val="26"/>
    </w:rPr>
  </w:style>
  <w:style w:type="character" w:customStyle="1" w:styleId="FontStyle14">
    <w:name w:val="Font Style14"/>
    <w:basedOn w:val="a0"/>
    <w:uiPriority w:val="99"/>
    <w:rsid w:val="00A07645"/>
    <w:rPr>
      <w:rFonts w:ascii="Times New Roman" w:hAnsi="Times New Roman" w:cs="Times New Roman"/>
      <w:b/>
      <w:bCs/>
      <w:sz w:val="22"/>
      <w:szCs w:val="22"/>
    </w:rPr>
  </w:style>
  <w:style w:type="character" w:customStyle="1" w:styleId="FontStyle15">
    <w:name w:val="Font Style15"/>
    <w:basedOn w:val="a0"/>
    <w:uiPriority w:val="99"/>
    <w:rsid w:val="00A07645"/>
    <w:rPr>
      <w:rFonts w:ascii="Times New Roman" w:hAnsi="Times New Roman" w:cs="Times New Roman"/>
      <w:sz w:val="18"/>
      <w:szCs w:val="18"/>
    </w:rPr>
  </w:style>
  <w:style w:type="character" w:customStyle="1" w:styleId="FontStyle16">
    <w:name w:val="Font Style16"/>
    <w:basedOn w:val="a0"/>
    <w:uiPriority w:val="99"/>
    <w:rsid w:val="00A07645"/>
    <w:rPr>
      <w:rFonts w:ascii="Times New Roman" w:hAnsi="Times New Roman" w:cs="Times New Roman"/>
      <w:sz w:val="22"/>
      <w:szCs w:val="22"/>
    </w:rPr>
  </w:style>
  <w:style w:type="character" w:customStyle="1" w:styleId="FontStyle17">
    <w:name w:val="Font Style17"/>
    <w:basedOn w:val="a0"/>
    <w:uiPriority w:val="99"/>
    <w:rsid w:val="00A07645"/>
    <w:rPr>
      <w:rFonts w:ascii="Times New Roman" w:hAnsi="Times New Roman" w:cs="Times New Roman"/>
      <w:i/>
      <w:iCs/>
      <w:sz w:val="22"/>
      <w:szCs w:val="22"/>
    </w:rPr>
  </w:style>
  <w:style w:type="paragraph" w:styleId="a7">
    <w:name w:val="List Paragraph"/>
    <w:basedOn w:val="a"/>
    <w:uiPriority w:val="34"/>
    <w:qFormat/>
    <w:rsid w:val="00D0317C"/>
    <w:pPr>
      <w:ind w:left="720"/>
      <w:contextualSpacing/>
    </w:pPr>
  </w:style>
  <w:style w:type="paragraph" w:styleId="a8">
    <w:name w:val="Normal (Web)"/>
    <w:basedOn w:val="a"/>
    <w:uiPriority w:val="99"/>
    <w:unhideWhenUsed/>
    <w:rsid w:val="006F613D"/>
    <w:pPr>
      <w:spacing w:before="100" w:beforeAutospacing="1" w:after="100" w:afterAutospacing="1"/>
    </w:pPr>
  </w:style>
  <w:style w:type="character" w:styleId="a9">
    <w:name w:val="Hyperlink"/>
    <w:basedOn w:val="a0"/>
    <w:uiPriority w:val="99"/>
    <w:unhideWhenUsed/>
    <w:rsid w:val="00ED24BB"/>
    <w:rPr>
      <w:color w:val="0000FF" w:themeColor="hyperlink"/>
      <w:u w:val="single"/>
    </w:rPr>
  </w:style>
  <w:style w:type="character" w:styleId="aa">
    <w:name w:val="Strong"/>
    <w:basedOn w:val="a0"/>
    <w:uiPriority w:val="22"/>
    <w:qFormat/>
    <w:rsid w:val="00755688"/>
    <w:rPr>
      <w:b/>
      <w:bCs/>
    </w:rPr>
  </w:style>
  <w:style w:type="character" w:customStyle="1" w:styleId="10">
    <w:name w:val="Заголовок 1 Знак"/>
    <w:basedOn w:val="a0"/>
    <w:link w:val="1"/>
    <w:uiPriority w:val="9"/>
    <w:rsid w:val="004201CD"/>
    <w:rPr>
      <w:rFonts w:ascii="Times New Roman" w:eastAsia="Times New Roman" w:hAnsi="Times New Roman" w:cs="Times New Roman"/>
      <w:b/>
      <w:bCs/>
      <w:kern w:val="36"/>
      <w:sz w:val="48"/>
      <w:szCs w:val="48"/>
      <w:lang w:eastAsia="ru-RU"/>
    </w:rPr>
  </w:style>
  <w:style w:type="character" w:customStyle="1" w:styleId="30">
    <w:name w:val="Заголовок 3 Знак"/>
    <w:basedOn w:val="a0"/>
    <w:link w:val="3"/>
    <w:uiPriority w:val="9"/>
    <w:semiHidden/>
    <w:rsid w:val="00BC796F"/>
    <w:rPr>
      <w:rFonts w:asciiTheme="majorHAnsi" w:eastAsiaTheme="majorEastAsia" w:hAnsiTheme="majorHAnsi" w:cstheme="majorBidi"/>
      <w:b/>
      <w:bCs/>
      <w:color w:val="4F81BD" w:themeColor="accent1"/>
      <w:sz w:val="24"/>
      <w:szCs w:val="24"/>
      <w:lang w:eastAsia="ru-RU"/>
    </w:rPr>
  </w:style>
  <w:style w:type="character" w:customStyle="1" w:styleId="mw-headline">
    <w:name w:val="mw-headline"/>
    <w:basedOn w:val="a0"/>
    <w:rsid w:val="00BC796F"/>
  </w:style>
  <w:style w:type="character" w:customStyle="1" w:styleId="20">
    <w:name w:val="Заголовок 2 Знак"/>
    <w:basedOn w:val="a0"/>
    <w:link w:val="2"/>
    <w:uiPriority w:val="9"/>
    <w:semiHidden/>
    <w:rsid w:val="00C958A5"/>
    <w:rPr>
      <w:rFonts w:asciiTheme="majorHAnsi" w:eastAsiaTheme="majorEastAsia" w:hAnsiTheme="majorHAnsi" w:cstheme="majorBidi"/>
      <w:b/>
      <w:bCs/>
      <w:color w:val="4F81BD" w:themeColor="accent1"/>
      <w:sz w:val="26"/>
      <w:szCs w:val="26"/>
      <w:lang w:eastAsia="ru-RU"/>
    </w:rPr>
  </w:style>
  <w:style w:type="character" w:customStyle="1" w:styleId="50">
    <w:name w:val="Заголовок 5 Знак"/>
    <w:basedOn w:val="a0"/>
    <w:link w:val="5"/>
    <w:uiPriority w:val="9"/>
    <w:semiHidden/>
    <w:rsid w:val="004D0126"/>
    <w:rPr>
      <w:rFonts w:asciiTheme="majorHAnsi" w:eastAsiaTheme="majorEastAsia" w:hAnsiTheme="majorHAnsi" w:cstheme="majorBidi"/>
      <w:color w:val="243F60" w:themeColor="accent1" w:themeShade="7F"/>
      <w:sz w:val="24"/>
      <w:szCs w:val="24"/>
      <w:lang w:eastAsia="ru-RU"/>
    </w:rPr>
  </w:style>
  <w:style w:type="character" w:styleId="ab">
    <w:name w:val="Emphasis"/>
    <w:basedOn w:val="a0"/>
    <w:uiPriority w:val="20"/>
    <w:qFormat/>
    <w:rsid w:val="009D2428"/>
    <w:rPr>
      <w:i/>
      <w:iCs/>
    </w:rPr>
  </w:style>
  <w:style w:type="paragraph" w:styleId="ac">
    <w:name w:val="Balloon Text"/>
    <w:basedOn w:val="a"/>
    <w:link w:val="ad"/>
    <w:uiPriority w:val="99"/>
    <w:semiHidden/>
    <w:unhideWhenUsed/>
    <w:rsid w:val="006D14F9"/>
    <w:rPr>
      <w:rFonts w:ascii="Tahoma" w:hAnsi="Tahoma" w:cs="Tahoma"/>
      <w:sz w:val="16"/>
      <w:szCs w:val="16"/>
    </w:rPr>
  </w:style>
  <w:style w:type="character" w:customStyle="1" w:styleId="ad">
    <w:name w:val="Текст выноски Знак"/>
    <w:basedOn w:val="a0"/>
    <w:link w:val="ac"/>
    <w:uiPriority w:val="99"/>
    <w:semiHidden/>
    <w:rsid w:val="006D14F9"/>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F613D"/>
    <w:pPr>
      <w:spacing w:after="0" w:line="240" w:lineRule="auto"/>
    </w:pPr>
    <w:rPr>
      <w:rFonts w:ascii="Times New Roman" w:eastAsia="Times New Roman" w:hAnsi="Times New Roman" w:cs="Times New Roman"/>
      <w:sz w:val="24"/>
      <w:szCs w:val="24"/>
      <w:lang w:eastAsia="ru-RU"/>
    </w:rPr>
  </w:style>
  <w:style w:type="paragraph" w:styleId="1">
    <w:name w:val="heading 1"/>
    <w:basedOn w:val="a"/>
    <w:link w:val="10"/>
    <w:uiPriority w:val="9"/>
    <w:qFormat/>
    <w:rsid w:val="004201CD"/>
    <w:pPr>
      <w:spacing w:before="100" w:beforeAutospacing="1" w:after="100" w:afterAutospacing="1"/>
      <w:outlineLvl w:val="0"/>
    </w:pPr>
    <w:rPr>
      <w:b/>
      <w:bCs/>
      <w:kern w:val="36"/>
      <w:sz w:val="48"/>
      <w:szCs w:val="48"/>
    </w:rPr>
  </w:style>
  <w:style w:type="paragraph" w:styleId="2">
    <w:name w:val="heading 2"/>
    <w:basedOn w:val="a"/>
    <w:next w:val="a"/>
    <w:link w:val="20"/>
    <w:uiPriority w:val="9"/>
    <w:semiHidden/>
    <w:unhideWhenUsed/>
    <w:qFormat/>
    <w:rsid w:val="00C958A5"/>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BC796F"/>
    <w:pPr>
      <w:keepNext/>
      <w:keepLines/>
      <w:spacing w:before="200"/>
      <w:outlineLvl w:val="2"/>
    </w:pPr>
    <w:rPr>
      <w:rFonts w:asciiTheme="majorHAnsi" w:eastAsiaTheme="majorEastAsia" w:hAnsiTheme="majorHAnsi" w:cstheme="majorBidi"/>
      <w:b/>
      <w:bCs/>
      <w:color w:val="4F81BD" w:themeColor="accent1"/>
    </w:rPr>
  </w:style>
  <w:style w:type="paragraph" w:styleId="5">
    <w:name w:val="heading 5"/>
    <w:basedOn w:val="a"/>
    <w:next w:val="a"/>
    <w:link w:val="50"/>
    <w:uiPriority w:val="9"/>
    <w:semiHidden/>
    <w:unhideWhenUsed/>
    <w:qFormat/>
    <w:rsid w:val="004D0126"/>
    <w:pPr>
      <w:keepNext/>
      <w:keepLines/>
      <w:spacing w:before="20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8479E"/>
    <w:pPr>
      <w:tabs>
        <w:tab w:val="center" w:pos="4677"/>
        <w:tab w:val="right" w:pos="9355"/>
      </w:tabs>
    </w:pPr>
  </w:style>
  <w:style w:type="character" w:customStyle="1" w:styleId="a4">
    <w:name w:val="Верхний колонтитул Знак"/>
    <w:basedOn w:val="a0"/>
    <w:link w:val="a3"/>
    <w:uiPriority w:val="99"/>
    <w:rsid w:val="0078479E"/>
    <w:rPr>
      <w:rFonts w:ascii="Times New Roman" w:eastAsia="Times New Roman" w:hAnsi="Times New Roman" w:cs="Times New Roman"/>
      <w:sz w:val="24"/>
      <w:szCs w:val="24"/>
      <w:lang w:eastAsia="ru-RU"/>
    </w:rPr>
  </w:style>
  <w:style w:type="paragraph" w:styleId="a5">
    <w:name w:val="footer"/>
    <w:basedOn w:val="a"/>
    <w:link w:val="a6"/>
    <w:uiPriority w:val="99"/>
    <w:unhideWhenUsed/>
    <w:rsid w:val="0078479E"/>
    <w:pPr>
      <w:tabs>
        <w:tab w:val="center" w:pos="4677"/>
        <w:tab w:val="right" w:pos="9355"/>
      </w:tabs>
    </w:pPr>
  </w:style>
  <w:style w:type="character" w:customStyle="1" w:styleId="a6">
    <w:name w:val="Нижний колонтитул Знак"/>
    <w:basedOn w:val="a0"/>
    <w:link w:val="a5"/>
    <w:uiPriority w:val="99"/>
    <w:rsid w:val="0078479E"/>
    <w:rPr>
      <w:rFonts w:ascii="Times New Roman" w:eastAsia="Times New Roman" w:hAnsi="Times New Roman" w:cs="Times New Roman"/>
      <w:sz w:val="24"/>
      <w:szCs w:val="24"/>
      <w:lang w:eastAsia="ru-RU"/>
    </w:rPr>
  </w:style>
  <w:style w:type="paragraph" w:customStyle="1" w:styleId="Style2">
    <w:name w:val="Style2"/>
    <w:basedOn w:val="a"/>
    <w:uiPriority w:val="99"/>
    <w:rsid w:val="00A07645"/>
    <w:pPr>
      <w:widowControl w:val="0"/>
      <w:autoSpaceDE w:val="0"/>
      <w:autoSpaceDN w:val="0"/>
      <w:adjustRightInd w:val="0"/>
    </w:pPr>
    <w:rPr>
      <w:rFonts w:ascii="Candara" w:hAnsi="Candara"/>
    </w:rPr>
  </w:style>
  <w:style w:type="paragraph" w:customStyle="1" w:styleId="Style3">
    <w:name w:val="Style3"/>
    <w:basedOn w:val="a"/>
    <w:uiPriority w:val="99"/>
    <w:rsid w:val="00A07645"/>
    <w:pPr>
      <w:widowControl w:val="0"/>
      <w:autoSpaceDE w:val="0"/>
      <w:autoSpaceDN w:val="0"/>
      <w:adjustRightInd w:val="0"/>
    </w:pPr>
    <w:rPr>
      <w:rFonts w:ascii="Candara" w:hAnsi="Candara"/>
    </w:rPr>
  </w:style>
  <w:style w:type="paragraph" w:customStyle="1" w:styleId="Style4">
    <w:name w:val="Style4"/>
    <w:basedOn w:val="a"/>
    <w:uiPriority w:val="99"/>
    <w:rsid w:val="00A07645"/>
    <w:pPr>
      <w:widowControl w:val="0"/>
      <w:autoSpaceDE w:val="0"/>
      <w:autoSpaceDN w:val="0"/>
      <w:adjustRightInd w:val="0"/>
    </w:pPr>
    <w:rPr>
      <w:rFonts w:ascii="Candara" w:hAnsi="Candara"/>
    </w:rPr>
  </w:style>
  <w:style w:type="paragraph" w:customStyle="1" w:styleId="Style5">
    <w:name w:val="Style5"/>
    <w:basedOn w:val="a"/>
    <w:uiPriority w:val="99"/>
    <w:rsid w:val="00A07645"/>
    <w:pPr>
      <w:widowControl w:val="0"/>
      <w:autoSpaceDE w:val="0"/>
      <w:autoSpaceDN w:val="0"/>
      <w:adjustRightInd w:val="0"/>
    </w:pPr>
    <w:rPr>
      <w:rFonts w:ascii="Candara" w:hAnsi="Candara"/>
    </w:rPr>
  </w:style>
  <w:style w:type="paragraph" w:customStyle="1" w:styleId="Style7">
    <w:name w:val="Style7"/>
    <w:basedOn w:val="a"/>
    <w:uiPriority w:val="99"/>
    <w:rsid w:val="00A07645"/>
    <w:pPr>
      <w:widowControl w:val="0"/>
      <w:autoSpaceDE w:val="0"/>
      <w:autoSpaceDN w:val="0"/>
      <w:adjustRightInd w:val="0"/>
    </w:pPr>
    <w:rPr>
      <w:rFonts w:ascii="Candara" w:hAnsi="Candara"/>
    </w:rPr>
  </w:style>
  <w:style w:type="paragraph" w:customStyle="1" w:styleId="Style8">
    <w:name w:val="Style8"/>
    <w:basedOn w:val="a"/>
    <w:uiPriority w:val="99"/>
    <w:rsid w:val="00A07645"/>
    <w:pPr>
      <w:widowControl w:val="0"/>
      <w:autoSpaceDE w:val="0"/>
      <w:autoSpaceDN w:val="0"/>
      <w:adjustRightInd w:val="0"/>
    </w:pPr>
    <w:rPr>
      <w:rFonts w:ascii="Candara" w:hAnsi="Candara"/>
    </w:rPr>
  </w:style>
  <w:style w:type="paragraph" w:customStyle="1" w:styleId="Style9">
    <w:name w:val="Style9"/>
    <w:basedOn w:val="a"/>
    <w:uiPriority w:val="99"/>
    <w:rsid w:val="00A07645"/>
    <w:pPr>
      <w:widowControl w:val="0"/>
      <w:autoSpaceDE w:val="0"/>
      <w:autoSpaceDN w:val="0"/>
      <w:adjustRightInd w:val="0"/>
    </w:pPr>
    <w:rPr>
      <w:rFonts w:ascii="Candara" w:hAnsi="Candara"/>
    </w:rPr>
  </w:style>
  <w:style w:type="character" w:customStyle="1" w:styleId="FontStyle13">
    <w:name w:val="Font Style13"/>
    <w:basedOn w:val="a0"/>
    <w:uiPriority w:val="99"/>
    <w:rsid w:val="00A07645"/>
    <w:rPr>
      <w:rFonts w:ascii="Tahoma" w:hAnsi="Tahoma" w:cs="Tahoma"/>
      <w:b/>
      <w:bCs/>
      <w:spacing w:val="-10"/>
      <w:sz w:val="26"/>
      <w:szCs w:val="26"/>
    </w:rPr>
  </w:style>
  <w:style w:type="character" w:customStyle="1" w:styleId="FontStyle14">
    <w:name w:val="Font Style14"/>
    <w:basedOn w:val="a0"/>
    <w:uiPriority w:val="99"/>
    <w:rsid w:val="00A07645"/>
    <w:rPr>
      <w:rFonts w:ascii="Times New Roman" w:hAnsi="Times New Roman" w:cs="Times New Roman"/>
      <w:b/>
      <w:bCs/>
      <w:sz w:val="22"/>
      <w:szCs w:val="22"/>
    </w:rPr>
  </w:style>
  <w:style w:type="character" w:customStyle="1" w:styleId="FontStyle15">
    <w:name w:val="Font Style15"/>
    <w:basedOn w:val="a0"/>
    <w:uiPriority w:val="99"/>
    <w:rsid w:val="00A07645"/>
    <w:rPr>
      <w:rFonts w:ascii="Times New Roman" w:hAnsi="Times New Roman" w:cs="Times New Roman"/>
      <w:sz w:val="18"/>
      <w:szCs w:val="18"/>
    </w:rPr>
  </w:style>
  <w:style w:type="character" w:customStyle="1" w:styleId="FontStyle16">
    <w:name w:val="Font Style16"/>
    <w:basedOn w:val="a0"/>
    <w:uiPriority w:val="99"/>
    <w:rsid w:val="00A07645"/>
    <w:rPr>
      <w:rFonts w:ascii="Times New Roman" w:hAnsi="Times New Roman" w:cs="Times New Roman"/>
      <w:sz w:val="22"/>
      <w:szCs w:val="22"/>
    </w:rPr>
  </w:style>
  <w:style w:type="character" w:customStyle="1" w:styleId="FontStyle17">
    <w:name w:val="Font Style17"/>
    <w:basedOn w:val="a0"/>
    <w:uiPriority w:val="99"/>
    <w:rsid w:val="00A07645"/>
    <w:rPr>
      <w:rFonts w:ascii="Times New Roman" w:hAnsi="Times New Roman" w:cs="Times New Roman"/>
      <w:i/>
      <w:iCs/>
      <w:sz w:val="22"/>
      <w:szCs w:val="22"/>
    </w:rPr>
  </w:style>
  <w:style w:type="paragraph" w:styleId="a7">
    <w:name w:val="List Paragraph"/>
    <w:basedOn w:val="a"/>
    <w:uiPriority w:val="34"/>
    <w:qFormat/>
    <w:rsid w:val="00D0317C"/>
    <w:pPr>
      <w:ind w:left="720"/>
      <w:contextualSpacing/>
    </w:pPr>
  </w:style>
  <w:style w:type="paragraph" w:styleId="a8">
    <w:name w:val="Normal (Web)"/>
    <w:basedOn w:val="a"/>
    <w:uiPriority w:val="99"/>
    <w:unhideWhenUsed/>
    <w:rsid w:val="006F613D"/>
    <w:pPr>
      <w:spacing w:before="100" w:beforeAutospacing="1" w:after="100" w:afterAutospacing="1"/>
    </w:pPr>
  </w:style>
  <w:style w:type="character" w:styleId="a9">
    <w:name w:val="Hyperlink"/>
    <w:basedOn w:val="a0"/>
    <w:uiPriority w:val="99"/>
    <w:unhideWhenUsed/>
    <w:rsid w:val="00ED24BB"/>
    <w:rPr>
      <w:color w:val="0000FF" w:themeColor="hyperlink"/>
      <w:u w:val="single"/>
    </w:rPr>
  </w:style>
  <w:style w:type="character" w:styleId="aa">
    <w:name w:val="Strong"/>
    <w:basedOn w:val="a0"/>
    <w:uiPriority w:val="22"/>
    <w:qFormat/>
    <w:rsid w:val="00755688"/>
    <w:rPr>
      <w:b/>
      <w:bCs/>
    </w:rPr>
  </w:style>
  <w:style w:type="character" w:customStyle="1" w:styleId="10">
    <w:name w:val="Заголовок 1 Знак"/>
    <w:basedOn w:val="a0"/>
    <w:link w:val="1"/>
    <w:uiPriority w:val="9"/>
    <w:rsid w:val="004201CD"/>
    <w:rPr>
      <w:rFonts w:ascii="Times New Roman" w:eastAsia="Times New Roman" w:hAnsi="Times New Roman" w:cs="Times New Roman"/>
      <w:b/>
      <w:bCs/>
      <w:kern w:val="36"/>
      <w:sz w:val="48"/>
      <w:szCs w:val="48"/>
      <w:lang w:eastAsia="ru-RU"/>
    </w:rPr>
  </w:style>
  <w:style w:type="character" w:customStyle="1" w:styleId="30">
    <w:name w:val="Заголовок 3 Знак"/>
    <w:basedOn w:val="a0"/>
    <w:link w:val="3"/>
    <w:uiPriority w:val="9"/>
    <w:semiHidden/>
    <w:rsid w:val="00BC796F"/>
    <w:rPr>
      <w:rFonts w:asciiTheme="majorHAnsi" w:eastAsiaTheme="majorEastAsia" w:hAnsiTheme="majorHAnsi" w:cstheme="majorBidi"/>
      <w:b/>
      <w:bCs/>
      <w:color w:val="4F81BD" w:themeColor="accent1"/>
      <w:sz w:val="24"/>
      <w:szCs w:val="24"/>
      <w:lang w:eastAsia="ru-RU"/>
    </w:rPr>
  </w:style>
  <w:style w:type="character" w:customStyle="1" w:styleId="mw-headline">
    <w:name w:val="mw-headline"/>
    <w:basedOn w:val="a0"/>
    <w:rsid w:val="00BC796F"/>
  </w:style>
  <w:style w:type="character" w:customStyle="1" w:styleId="20">
    <w:name w:val="Заголовок 2 Знак"/>
    <w:basedOn w:val="a0"/>
    <w:link w:val="2"/>
    <w:uiPriority w:val="9"/>
    <w:semiHidden/>
    <w:rsid w:val="00C958A5"/>
    <w:rPr>
      <w:rFonts w:asciiTheme="majorHAnsi" w:eastAsiaTheme="majorEastAsia" w:hAnsiTheme="majorHAnsi" w:cstheme="majorBidi"/>
      <w:b/>
      <w:bCs/>
      <w:color w:val="4F81BD" w:themeColor="accent1"/>
      <w:sz w:val="26"/>
      <w:szCs w:val="26"/>
      <w:lang w:eastAsia="ru-RU"/>
    </w:rPr>
  </w:style>
  <w:style w:type="character" w:customStyle="1" w:styleId="50">
    <w:name w:val="Заголовок 5 Знак"/>
    <w:basedOn w:val="a0"/>
    <w:link w:val="5"/>
    <w:uiPriority w:val="9"/>
    <w:semiHidden/>
    <w:rsid w:val="004D0126"/>
    <w:rPr>
      <w:rFonts w:asciiTheme="majorHAnsi" w:eastAsiaTheme="majorEastAsia" w:hAnsiTheme="majorHAnsi" w:cstheme="majorBidi"/>
      <w:color w:val="243F60" w:themeColor="accent1" w:themeShade="7F"/>
      <w:sz w:val="24"/>
      <w:szCs w:val="24"/>
      <w:lang w:eastAsia="ru-RU"/>
    </w:rPr>
  </w:style>
  <w:style w:type="character" w:styleId="ab">
    <w:name w:val="Emphasis"/>
    <w:basedOn w:val="a0"/>
    <w:uiPriority w:val="20"/>
    <w:qFormat/>
    <w:rsid w:val="009D2428"/>
    <w:rPr>
      <w:i/>
      <w:iCs/>
    </w:rPr>
  </w:style>
  <w:style w:type="paragraph" w:styleId="ac">
    <w:name w:val="Balloon Text"/>
    <w:basedOn w:val="a"/>
    <w:link w:val="ad"/>
    <w:uiPriority w:val="99"/>
    <w:semiHidden/>
    <w:unhideWhenUsed/>
    <w:rsid w:val="006D14F9"/>
    <w:rPr>
      <w:rFonts w:ascii="Tahoma" w:hAnsi="Tahoma" w:cs="Tahoma"/>
      <w:sz w:val="16"/>
      <w:szCs w:val="16"/>
    </w:rPr>
  </w:style>
  <w:style w:type="character" w:customStyle="1" w:styleId="ad">
    <w:name w:val="Текст выноски Знак"/>
    <w:basedOn w:val="a0"/>
    <w:link w:val="ac"/>
    <w:uiPriority w:val="99"/>
    <w:semiHidden/>
    <w:rsid w:val="006D14F9"/>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918908">
      <w:bodyDiv w:val="1"/>
      <w:marLeft w:val="0"/>
      <w:marRight w:val="0"/>
      <w:marTop w:val="0"/>
      <w:marBottom w:val="0"/>
      <w:divBdr>
        <w:top w:val="none" w:sz="0" w:space="0" w:color="auto"/>
        <w:left w:val="none" w:sz="0" w:space="0" w:color="auto"/>
        <w:bottom w:val="none" w:sz="0" w:space="0" w:color="auto"/>
        <w:right w:val="none" w:sz="0" w:space="0" w:color="auto"/>
      </w:divBdr>
    </w:div>
    <w:div w:id="48386852">
      <w:bodyDiv w:val="1"/>
      <w:marLeft w:val="0"/>
      <w:marRight w:val="0"/>
      <w:marTop w:val="0"/>
      <w:marBottom w:val="0"/>
      <w:divBdr>
        <w:top w:val="none" w:sz="0" w:space="0" w:color="auto"/>
        <w:left w:val="none" w:sz="0" w:space="0" w:color="auto"/>
        <w:bottom w:val="none" w:sz="0" w:space="0" w:color="auto"/>
        <w:right w:val="none" w:sz="0" w:space="0" w:color="auto"/>
      </w:divBdr>
    </w:div>
    <w:div w:id="59134619">
      <w:bodyDiv w:val="1"/>
      <w:marLeft w:val="0"/>
      <w:marRight w:val="0"/>
      <w:marTop w:val="0"/>
      <w:marBottom w:val="0"/>
      <w:divBdr>
        <w:top w:val="none" w:sz="0" w:space="0" w:color="auto"/>
        <w:left w:val="none" w:sz="0" w:space="0" w:color="auto"/>
        <w:bottom w:val="none" w:sz="0" w:space="0" w:color="auto"/>
        <w:right w:val="none" w:sz="0" w:space="0" w:color="auto"/>
      </w:divBdr>
    </w:div>
    <w:div w:id="63650148">
      <w:bodyDiv w:val="1"/>
      <w:marLeft w:val="0"/>
      <w:marRight w:val="0"/>
      <w:marTop w:val="0"/>
      <w:marBottom w:val="0"/>
      <w:divBdr>
        <w:top w:val="none" w:sz="0" w:space="0" w:color="auto"/>
        <w:left w:val="none" w:sz="0" w:space="0" w:color="auto"/>
        <w:bottom w:val="none" w:sz="0" w:space="0" w:color="auto"/>
        <w:right w:val="none" w:sz="0" w:space="0" w:color="auto"/>
      </w:divBdr>
    </w:div>
    <w:div w:id="71856271">
      <w:bodyDiv w:val="1"/>
      <w:marLeft w:val="0"/>
      <w:marRight w:val="0"/>
      <w:marTop w:val="0"/>
      <w:marBottom w:val="0"/>
      <w:divBdr>
        <w:top w:val="none" w:sz="0" w:space="0" w:color="auto"/>
        <w:left w:val="none" w:sz="0" w:space="0" w:color="auto"/>
        <w:bottom w:val="none" w:sz="0" w:space="0" w:color="auto"/>
        <w:right w:val="none" w:sz="0" w:space="0" w:color="auto"/>
      </w:divBdr>
    </w:div>
    <w:div w:id="128210496">
      <w:bodyDiv w:val="1"/>
      <w:marLeft w:val="0"/>
      <w:marRight w:val="0"/>
      <w:marTop w:val="0"/>
      <w:marBottom w:val="0"/>
      <w:divBdr>
        <w:top w:val="none" w:sz="0" w:space="0" w:color="auto"/>
        <w:left w:val="none" w:sz="0" w:space="0" w:color="auto"/>
        <w:bottom w:val="none" w:sz="0" w:space="0" w:color="auto"/>
        <w:right w:val="none" w:sz="0" w:space="0" w:color="auto"/>
      </w:divBdr>
    </w:div>
    <w:div w:id="143744056">
      <w:bodyDiv w:val="1"/>
      <w:marLeft w:val="0"/>
      <w:marRight w:val="0"/>
      <w:marTop w:val="0"/>
      <w:marBottom w:val="0"/>
      <w:divBdr>
        <w:top w:val="none" w:sz="0" w:space="0" w:color="auto"/>
        <w:left w:val="none" w:sz="0" w:space="0" w:color="auto"/>
        <w:bottom w:val="none" w:sz="0" w:space="0" w:color="auto"/>
        <w:right w:val="none" w:sz="0" w:space="0" w:color="auto"/>
      </w:divBdr>
    </w:div>
    <w:div w:id="190654292">
      <w:bodyDiv w:val="1"/>
      <w:marLeft w:val="0"/>
      <w:marRight w:val="0"/>
      <w:marTop w:val="0"/>
      <w:marBottom w:val="0"/>
      <w:divBdr>
        <w:top w:val="none" w:sz="0" w:space="0" w:color="auto"/>
        <w:left w:val="none" w:sz="0" w:space="0" w:color="auto"/>
        <w:bottom w:val="none" w:sz="0" w:space="0" w:color="auto"/>
        <w:right w:val="none" w:sz="0" w:space="0" w:color="auto"/>
      </w:divBdr>
    </w:div>
    <w:div w:id="218787801">
      <w:bodyDiv w:val="1"/>
      <w:marLeft w:val="0"/>
      <w:marRight w:val="0"/>
      <w:marTop w:val="0"/>
      <w:marBottom w:val="0"/>
      <w:divBdr>
        <w:top w:val="none" w:sz="0" w:space="0" w:color="auto"/>
        <w:left w:val="none" w:sz="0" w:space="0" w:color="auto"/>
        <w:bottom w:val="none" w:sz="0" w:space="0" w:color="auto"/>
        <w:right w:val="none" w:sz="0" w:space="0" w:color="auto"/>
      </w:divBdr>
    </w:div>
    <w:div w:id="231813932">
      <w:bodyDiv w:val="1"/>
      <w:marLeft w:val="0"/>
      <w:marRight w:val="0"/>
      <w:marTop w:val="0"/>
      <w:marBottom w:val="0"/>
      <w:divBdr>
        <w:top w:val="none" w:sz="0" w:space="0" w:color="auto"/>
        <w:left w:val="none" w:sz="0" w:space="0" w:color="auto"/>
        <w:bottom w:val="none" w:sz="0" w:space="0" w:color="auto"/>
        <w:right w:val="none" w:sz="0" w:space="0" w:color="auto"/>
      </w:divBdr>
    </w:div>
    <w:div w:id="237902855">
      <w:bodyDiv w:val="1"/>
      <w:marLeft w:val="0"/>
      <w:marRight w:val="0"/>
      <w:marTop w:val="0"/>
      <w:marBottom w:val="0"/>
      <w:divBdr>
        <w:top w:val="none" w:sz="0" w:space="0" w:color="auto"/>
        <w:left w:val="none" w:sz="0" w:space="0" w:color="auto"/>
        <w:bottom w:val="none" w:sz="0" w:space="0" w:color="auto"/>
        <w:right w:val="none" w:sz="0" w:space="0" w:color="auto"/>
      </w:divBdr>
    </w:div>
    <w:div w:id="266083133">
      <w:bodyDiv w:val="1"/>
      <w:marLeft w:val="0"/>
      <w:marRight w:val="0"/>
      <w:marTop w:val="0"/>
      <w:marBottom w:val="0"/>
      <w:divBdr>
        <w:top w:val="none" w:sz="0" w:space="0" w:color="auto"/>
        <w:left w:val="none" w:sz="0" w:space="0" w:color="auto"/>
        <w:bottom w:val="none" w:sz="0" w:space="0" w:color="auto"/>
        <w:right w:val="none" w:sz="0" w:space="0" w:color="auto"/>
      </w:divBdr>
    </w:div>
    <w:div w:id="270548987">
      <w:bodyDiv w:val="1"/>
      <w:marLeft w:val="0"/>
      <w:marRight w:val="0"/>
      <w:marTop w:val="0"/>
      <w:marBottom w:val="0"/>
      <w:divBdr>
        <w:top w:val="none" w:sz="0" w:space="0" w:color="auto"/>
        <w:left w:val="none" w:sz="0" w:space="0" w:color="auto"/>
        <w:bottom w:val="none" w:sz="0" w:space="0" w:color="auto"/>
        <w:right w:val="none" w:sz="0" w:space="0" w:color="auto"/>
      </w:divBdr>
    </w:div>
    <w:div w:id="299464020">
      <w:bodyDiv w:val="1"/>
      <w:marLeft w:val="0"/>
      <w:marRight w:val="0"/>
      <w:marTop w:val="0"/>
      <w:marBottom w:val="0"/>
      <w:divBdr>
        <w:top w:val="none" w:sz="0" w:space="0" w:color="auto"/>
        <w:left w:val="none" w:sz="0" w:space="0" w:color="auto"/>
        <w:bottom w:val="none" w:sz="0" w:space="0" w:color="auto"/>
        <w:right w:val="none" w:sz="0" w:space="0" w:color="auto"/>
      </w:divBdr>
    </w:div>
    <w:div w:id="300118867">
      <w:bodyDiv w:val="1"/>
      <w:marLeft w:val="0"/>
      <w:marRight w:val="0"/>
      <w:marTop w:val="0"/>
      <w:marBottom w:val="0"/>
      <w:divBdr>
        <w:top w:val="none" w:sz="0" w:space="0" w:color="auto"/>
        <w:left w:val="none" w:sz="0" w:space="0" w:color="auto"/>
        <w:bottom w:val="none" w:sz="0" w:space="0" w:color="auto"/>
        <w:right w:val="none" w:sz="0" w:space="0" w:color="auto"/>
      </w:divBdr>
    </w:div>
    <w:div w:id="349525615">
      <w:bodyDiv w:val="1"/>
      <w:marLeft w:val="0"/>
      <w:marRight w:val="0"/>
      <w:marTop w:val="0"/>
      <w:marBottom w:val="0"/>
      <w:divBdr>
        <w:top w:val="none" w:sz="0" w:space="0" w:color="auto"/>
        <w:left w:val="none" w:sz="0" w:space="0" w:color="auto"/>
        <w:bottom w:val="none" w:sz="0" w:space="0" w:color="auto"/>
        <w:right w:val="none" w:sz="0" w:space="0" w:color="auto"/>
      </w:divBdr>
    </w:div>
    <w:div w:id="372004010">
      <w:bodyDiv w:val="1"/>
      <w:marLeft w:val="0"/>
      <w:marRight w:val="0"/>
      <w:marTop w:val="0"/>
      <w:marBottom w:val="0"/>
      <w:divBdr>
        <w:top w:val="none" w:sz="0" w:space="0" w:color="auto"/>
        <w:left w:val="none" w:sz="0" w:space="0" w:color="auto"/>
        <w:bottom w:val="none" w:sz="0" w:space="0" w:color="auto"/>
        <w:right w:val="none" w:sz="0" w:space="0" w:color="auto"/>
      </w:divBdr>
    </w:div>
    <w:div w:id="374698616">
      <w:bodyDiv w:val="1"/>
      <w:marLeft w:val="0"/>
      <w:marRight w:val="0"/>
      <w:marTop w:val="0"/>
      <w:marBottom w:val="0"/>
      <w:divBdr>
        <w:top w:val="none" w:sz="0" w:space="0" w:color="auto"/>
        <w:left w:val="none" w:sz="0" w:space="0" w:color="auto"/>
        <w:bottom w:val="none" w:sz="0" w:space="0" w:color="auto"/>
        <w:right w:val="none" w:sz="0" w:space="0" w:color="auto"/>
      </w:divBdr>
    </w:div>
    <w:div w:id="387727602">
      <w:bodyDiv w:val="1"/>
      <w:marLeft w:val="0"/>
      <w:marRight w:val="0"/>
      <w:marTop w:val="0"/>
      <w:marBottom w:val="0"/>
      <w:divBdr>
        <w:top w:val="none" w:sz="0" w:space="0" w:color="auto"/>
        <w:left w:val="none" w:sz="0" w:space="0" w:color="auto"/>
        <w:bottom w:val="none" w:sz="0" w:space="0" w:color="auto"/>
        <w:right w:val="none" w:sz="0" w:space="0" w:color="auto"/>
      </w:divBdr>
    </w:div>
    <w:div w:id="410002350">
      <w:bodyDiv w:val="1"/>
      <w:marLeft w:val="0"/>
      <w:marRight w:val="0"/>
      <w:marTop w:val="0"/>
      <w:marBottom w:val="0"/>
      <w:divBdr>
        <w:top w:val="none" w:sz="0" w:space="0" w:color="auto"/>
        <w:left w:val="none" w:sz="0" w:space="0" w:color="auto"/>
        <w:bottom w:val="none" w:sz="0" w:space="0" w:color="auto"/>
        <w:right w:val="none" w:sz="0" w:space="0" w:color="auto"/>
      </w:divBdr>
    </w:div>
    <w:div w:id="410587319">
      <w:bodyDiv w:val="1"/>
      <w:marLeft w:val="0"/>
      <w:marRight w:val="0"/>
      <w:marTop w:val="0"/>
      <w:marBottom w:val="0"/>
      <w:divBdr>
        <w:top w:val="none" w:sz="0" w:space="0" w:color="auto"/>
        <w:left w:val="none" w:sz="0" w:space="0" w:color="auto"/>
        <w:bottom w:val="none" w:sz="0" w:space="0" w:color="auto"/>
        <w:right w:val="none" w:sz="0" w:space="0" w:color="auto"/>
      </w:divBdr>
    </w:div>
    <w:div w:id="413477880">
      <w:bodyDiv w:val="1"/>
      <w:marLeft w:val="0"/>
      <w:marRight w:val="0"/>
      <w:marTop w:val="0"/>
      <w:marBottom w:val="0"/>
      <w:divBdr>
        <w:top w:val="none" w:sz="0" w:space="0" w:color="auto"/>
        <w:left w:val="none" w:sz="0" w:space="0" w:color="auto"/>
        <w:bottom w:val="none" w:sz="0" w:space="0" w:color="auto"/>
        <w:right w:val="none" w:sz="0" w:space="0" w:color="auto"/>
      </w:divBdr>
    </w:div>
    <w:div w:id="490682281">
      <w:bodyDiv w:val="1"/>
      <w:marLeft w:val="0"/>
      <w:marRight w:val="0"/>
      <w:marTop w:val="0"/>
      <w:marBottom w:val="0"/>
      <w:divBdr>
        <w:top w:val="none" w:sz="0" w:space="0" w:color="auto"/>
        <w:left w:val="none" w:sz="0" w:space="0" w:color="auto"/>
        <w:bottom w:val="none" w:sz="0" w:space="0" w:color="auto"/>
        <w:right w:val="none" w:sz="0" w:space="0" w:color="auto"/>
      </w:divBdr>
    </w:div>
    <w:div w:id="527715669">
      <w:bodyDiv w:val="1"/>
      <w:marLeft w:val="0"/>
      <w:marRight w:val="0"/>
      <w:marTop w:val="0"/>
      <w:marBottom w:val="0"/>
      <w:divBdr>
        <w:top w:val="none" w:sz="0" w:space="0" w:color="auto"/>
        <w:left w:val="none" w:sz="0" w:space="0" w:color="auto"/>
        <w:bottom w:val="none" w:sz="0" w:space="0" w:color="auto"/>
        <w:right w:val="none" w:sz="0" w:space="0" w:color="auto"/>
      </w:divBdr>
    </w:div>
    <w:div w:id="632175554">
      <w:bodyDiv w:val="1"/>
      <w:marLeft w:val="0"/>
      <w:marRight w:val="0"/>
      <w:marTop w:val="0"/>
      <w:marBottom w:val="0"/>
      <w:divBdr>
        <w:top w:val="none" w:sz="0" w:space="0" w:color="auto"/>
        <w:left w:val="none" w:sz="0" w:space="0" w:color="auto"/>
        <w:bottom w:val="none" w:sz="0" w:space="0" w:color="auto"/>
        <w:right w:val="none" w:sz="0" w:space="0" w:color="auto"/>
      </w:divBdr>
    </w:div>
    <w:div w:id="736167148">
      <w:bodyDiv w:val="1"/>
      <w:marLeft w:val="0"/>
      <w:marRight w:val="0"/>
      <w:marTop w:val="0"/>
      <w:marBottom w:val="0"/>
      <w:divBdr>
        <w:top w:val="none" w:sz="0" w:space="0" w:color="auto"/>
        <w:left w:val="none" w:sz="0" w:space="0" w:color="auto"/>
        <w:bottom w:val="none" w:sz="0" w:space="0" w:color="auto"/>
        <w:right w:val="none" w:sz="0" w:space="0" w:color="auto"/>
      </w:divBdr>
    </w:div>
    <w:div w:id="739324387">
      <w:bodyDiv w:val="1"/>
      <w:marLeft w:val="0"/>
      <w:marRight w:val="0"/>
      <w:marTop w:val="0"/>
      <w:marBottom w:val="0"/>
      <w:divBdr>
        <w:top w:val="none" w:sz="0" w:space="0" w:color="auto"/>
        <w:left w:val="none" w:sz="0" w:space="0" w:color="auto"/>
        <w:bottom w:val="none" w:sz="0" w:space="0" w:color="auto"/>
        <w:right w:val="none" w:sz="0" w:space="0" w:color="auto"/>
      </w:divBdr>
    </w:div>
    <w:div w:id="745541551">
      <w:bodyDiv w:val="1"/>
      <w:marLeft w:val="0"/>
      <w:marRight w:val="0"/>
      <w:marTop w:val="0"/>
      <w:marBottom w:val="0"/>
      <w:divBdr>
        <w:top w:val="none" w:sz="0" w:space="0" w:color="auto"/>
        <w:left w:val="none" w:sz="0" w:space="0" w:color="auto"/>
        <w:bottom w:val="none" w:sz="0" w:space="0" w:color="auto"/>
        <w:right w:val="none" w:sz="0" w:space="0" w:color="auto"/>
      </w:divBdr>
    </w:div>
    <w:div w:id="813062506">
      <w:bodyDiv w:val="1"/>
      <w:marLeft w:val="0"/>
      <w:marRight w:val="0"/>
      <w:marTop w:val="0"/>
      <w:marBottom w:val="0"/>
      <w:divBdr>
        <w:top w:val="none" w:sz="0" w:space="0" w:color="auto"/>
        <w:left w:val="none" w:sz="0" w:space="0" w:color="auto"/>
        <w:bottom w:val="none" w:sz="0" w:space="0" w:color="auto"/>
        <w:right w:val="none" w:sz="0" w:space="0" w:color="auto"/>
      </w:divBdr>
    </w:div>
    <w:div w:id="817919563">
      <w:bodyDiv w:val="1"/>
      <w:marLeft w:val="0"/>
      <w:marRight w:val="0"/>
      <w:marTop w:val="0"/>
      <w:marBottom w:val="0"/>
      <w:divBdr>
        <w:top w:val="none" w:sz="0" w:space="0" w:color="auto"/>
        <w:left w:val="none" w:sz="0" w:space="0" w:color="auto"/>
        <w:bottom w:val="none" w:sz="0" w:space="0" w:color="auto"/>
        <w:right w:val="none" w:sz="0" w:space="0" w:color="auto"/>
      </w:divBdr>
    </w:div>
    <w:div w:id="933824334">
      <w:bodyDiv w:val="1"/>
      <w:marLeft w:val="0"/>
      <w:marRight w:val="0"/>
      <w:marTop w:val="0"/>
      <w:marBottom w:val="0"/>
      <w:divBdr>
        <w:top w:val="none" w:sz="0" w:space="0" w:color="auto"/>
        <w:left w:val="none" w:sz="0" w:space="0" w:color="auto"/>
        <w:bottom w:val="none" w:sz="0" w:space="0" w:color="auto"/>
        <w:right w:val="none" w:sz="0" w:space="0" w:color="auto"/>
      </w:divBdr>
    </w:div>
    <w:div w:id="937829222">
      <w:bodyDiv w:val="1"/>
      <w:marLeft w:val="0"/>
      <w:marRight w:val="0"/>
      <w:marTop w:val="0"/>
      <w:marBottom w:val="0"/>
      <w:divBdr>
        <w:top w:val="none" w:sz="0" w:space="0" w:color="auto"/>
        <w:left w:val="none" w:sz="0" w:space="0" w:color="auto"/>
        <w:bottom w:val="none" w:sz="0" w:space="0" w:color="auto"/>
        <w:right w:val="none" w:sz="0" w:space="0" w:color="auto"/>
      </w:divBdr>
    </w:div>
    <w:div w:id="949433914">
      <w:bodyDiv w:val="1"/>
      <w:marLeft w:val="0"/>
      <w:marRight w:val="0"/>
      <w:marTop w:val="0"/>
      <w:marBottom w:val="0"/>
      <w:divBdr>
        <w:top w:val="none" w:sz="0" w:space="0" w:color="auto"/>
        <w:left w:val="none" w:sz="0" w:space="0" w:color="auto"/>
        <w:bottom w:val="none" w:sz="0" w:space="0" w:color="auto"/>
        <w:right w:val="none" w:sz="0" w:space="0" w:color="auto"/>
      </w:divBdr>
    </w:div>
    <w:div w:id="979843496">
      <w:bodyDiv w:val="1"/>
      <w:marLeft w:val="0"/>
      <w:marRight w:val="0"/>
      <w:marTop w:val="0"/>
      <w:marBottom w:val="0"/>
      <w:divBdr>
        <w:top w:val="none" w:sz="0" w:space="0" w:color="auto"/>
        <w:left w:val="none" w:sz="0" w:space="0" w:color="auto"/>
        <w:bottom w:val="none" w:sz="0" w:space="0" w:color="auto"/>
        <w:right w:val="none" w:sz="0" w:space="0" w:color="auto"/>
      </w:divBdr>
    </w:div>
    <w:div w:id="1039934588">
      <w:bodyDiv w:val="1"/>
      <w:marLeft w:val="0"/>
      <w:marRight w:val="0"/>
      <w:marTop w:val="0"/>
      <w:marBottom w:val="0"/>
      <w:divBdr>
        <w:top w:val="none" w:sz="0" w:space="0" w:color="auto"/>
        <w:left w:val="none" w:sz="0" w:space="0" w:color="auto"/>
        <w:bottom w:val="none" w:sz="0" w:space="0" w:color="auto"/>
        <w:right w:val="none" w:sz="0" w:space="0" w:color="auto"/>
      </w:divBdr>
    </w:div>
    <w:div w:id="1045521529">
      <w:bodyDiv w:val="1"/>
      <w:marLeft w:val="0"/>
      <w:marRight w:val="0"/>
      <w:marTop w:val="0"/>
      <w:marBottom w:val="0"/>
      <w:divBdr>
        <w:top w:val="none" w:sz="0" w:space="0" w:color="auto"/>
        <w:left w:val="none" w:sz="0" w:space="0" w:color="auto"/>
        <w:bottom w:val="none" w:sz="0" w:space="0" w:color="auto"/>
        <w:right w:val="none" w:sz="0" w:space="0" w:color="auto"/>
      </w:divBdr>
    </w:div>
    <w:div w:id="1096824068">
      <w:bodyDiv w:val="1"/>
      <w:marLeft w:val="0"/>
      <w:marRight w:val="0"/>
      <w:marTop w:val="0"/>
      <w:marBottom w:val="0"/>
      <w:divBdr>
        <w:top w:val="none" w:sz="0" w:space="0" w:color="auto"/>
        <w:left w:val="none" w:sz="0" w:space="0" w:color="auto"/>
        <w:bottom w:val="none" w:sz="0" w:space="0" w:color="auto"/>
        <w:right w:val="none" w:sz="0" w:space="0" w:color="auto"/>
      </w:divBdr>
    </w:div>
    <w:div w:id="1103379464">
      <w:bodyDiv w:val="1"/>
      <w:marLeft w:val="0"/>
      <w:marRight w:val="0"/>
      <w:marTop w:val="0"/>
      <w:marBottom w:val="0"/>
      <w:divBdr>
        <w:top w:val="none" w:sz="0" w:space="0" w:color="auto"/>
        <w:left w:val="none" w:sz="0" w:space="0" w:color="auto"/>
        <w:bottom w:val="none" w:sz="0" w:space="0" w:color="auto"/>
        <w:right w:val="none" w:sz="0" w:space="0" w:color="auto"/>
      </w:divBdr>
    </w:div>
    <w:div w:id="1175614064">
      <w:bodyDiv w:val="1"/>
      <w:marLeft w:val="0"/>
      <w:marRight w:val="0"/>
      <w:marTop w:val="0"/>
      <w:marBottom w:val="0"/>
      <w:divBdr>
        <w:top w:val="none" w:sz="0" w:space="0" w:color="auto"/>
        <w:left w:val="none" w:sz="0" w:space="0" w:color="auto"/>
        <w:bottom w:val="none" w:sz="0" w:space="0" w:color="auto"/>
        <w:right w:val="none" w:sz="0" w:space="0" w:color="auto"/>
      </w:divBdr>
    </w:div>
    <w:div w:id="1253473688">
      <w:bodyDiv w:val="1"/>
      <w:marLeft w:val="0"/>
      <w:marRight w:val="0"/>
      <w:marTop w:val="0"/>
      <w:marBottom w:val="0"/>
      <w:divBdr>
        <w:top w:val="none" w:sz="0" w:space="0" w:color="auto"/>
        <w:left w:val="none" w:sz="0" w:space="0" w:color="auto"/>
        <w:bottom w:val="none" w:sz="0" w:space="0" w:color="auto"/>
        <w:right w:val="none" w:sz="0" w:space="0" w:color="auto"/>
      </w:divBdr>
    </w:div>
    <w:div w:id="1488597422">
      <w:bodyDiv w:val="1"/>
      <w:marLeft w:val="0"/>
      <w:marRight w:val="0"/>
      <w:marTop w:val="0"/>
      <w:marBottom w:val="0"/>
      <w:divBdr>
        <w:top w:val="none" w:sz="0" w:space="0" w:color="auto"/>
        <w:left w:val="none" w:sz="0" w:space="0" w:color="auto"/>
        <w:bottom w:val="none" w:sz="0" w:space="0" w:color="auto"/>
        <w:right w:val="none" w:sz="0" w:space="0" w:color="auto"/>
      </w:divBdr>
      <w:divsChild>
        <w:div w:id="2106925287">
          <w:marLeft w:val="0"/>
          <w:marRight w:val="0"/>
          <w:marTop w:val="0"/>
          <w:marBottom w:val="0"/>
          <w:divBdr>
            <w:top w:val="none" w:sz="0" w:space="0" w:color="auto"/>
            <w:left w:val="none" w:sz="0" w:space="0" w:color="auto"/>
            <w:bottom w:val="none" w:sz="0" w:space="0" w:color="auto"/>
            <w:right w:val="none" w:sz="0" w:space="0" w:color="auto"/>
          </w:divBdr>
        </w:div>
      </w:divsChild>
    </w:div>
    <w:div w:id="1495022844">
      <w:bodyDiv w:val="1"/>
      <w:marLeft w:val="0"/>
      <w:marRight w:val="0"/>
      <w:marTop w:val="0"/>
      <w:marBottom w:val="0"/>
      <w:divBdr>
        <w:top w:val="none" w:sz="0" w:space="0" w:color="auto"/>
        <w:left w:val="none" w:sz="0" w:space="0" w:color="auto"/>
        <w:bottom w:val="none" w:sz="0" w:space="0" w:color="auto"/>
        <w:right w:val="none" w:sz="0" w:space="0" w:color="auto"/>
      </w:divBdr>
    </w:div>
    <w:div w:id="1533886356">
      <w:bodyDiv w:val="1"/>
      <w:marLeft w:val="0"/>
      <w:marRight w:val="0"/>
      <w:marTop w:val="0"/>
      <w:marBottom w:val="0"/>
      <w:divBdr>
        <w:top w:val="none" w:sz="0" w:space="0" w:color="auto"/>
        <w:left w:val="none" w:sz="0" w:space="0" w:color="auto"/>
        <w:bottom w:val="none" w:sz="0" w:space="0" w:color="auto"/>
        <w:right w:val="none" w:sz="0" w:space="0" w:color="auto"/>
      </w:divBdr>
    </w:div>
    <w:div w:id="1538008931">
      <w:bodyDiv w:val="1"/>
      <w:marLeft w:val="0"/>
      <w:marRight w:val="0"/>
      <w:marTop w:val="0"/>
      <w:marBottom w:val="0"/>
      <w:divBdr>
        <w:top w:val="none" w:sz="0" w:space="0" w:color="auto"/>
        <w:left w:val="none" w:sz="0" w:space="0" w:color="auto"/>
        <w:bottom w:val="none" w:sz="0" w:space="0" w:color="auto"/>
        <w:right w:val="none" w:sz="0" w:space="0" w:color="auto"/>
      </w:divBdr>
    </w:div>
    <w:div w:id="1549030738">
      <w:bodyDiv w:val="1"/>
      <w:marLeft w:val="0"/>
      <w:marRight w:val="0"/>
      <w:marTop w:val="0"/>
      <w:marBottom w:val="0"/>
      <w:divBdr>
        <w:top w:val="none" w:sz="0" w:space="0" w:color="auto"/>
        <w:left w:val="none" w:sz="0" w:space="0" w:color="auto"/>
        <w:bottom w:val="none" w:sz="0" w:space="0" w:color="auto"/>
        <w:right w:val="none" w:sz="0" w:space="0" w:color="auto"/>
      </w:divBdr>
    </w:div>
    <w:div w:id="1571189112">
      <w:bodyDiv w:val="1"/>
      <w:marLeft w:val="0"/>
      <w:marRight w:val="0"/>
      <w:marTop w:val="0"/>
      <w:marBottom w:val="0"/>
      <w:divBdr>
        <w:top w:val="none" w:sz="0" w:space="0" w:color="auto"/>
        <w:left w:val="none" w:sz="0" w:space="0" w:color="auto"/>
        <w:bottom w:val="none" w:sz="0" w:space="0" w:color="auto"/>
        <w:right w:val="none" w:sz="0" w:space="0" w:color="auto"/>
      </w:divBdr>
    </w:div>
    <w:div w:id="1580552056">
      <w:bodyDiv w:val="1"/>
      <w:marLeft w:val="0"/>
      <w:marRight w:val="0"/>
      <w:marTop w:val="0"/>
      <w:marBottom w:val="0"/>
      <w:divBdr>
        <w:top w:val="none" w:sz="0" w:space="0" w:color="auto"/>
        <w:left w:val="none" w:sz="0" w:space="0" w:color="auto"/>
        <w:bottom w:val="none" w:sz="0" w:space="0" w:color="auto"/>
        <w:right w:val="none" w:sz="0" w:space="0" w:color="auto"/>
      </w:divBdr>
    </w:div>
    <w:div w:id="1604532409">
      <w:bodyDiv w:val="1"/>
      <w:marLeft w:val="0"/>
      <w:marRight w:val="0"/>
      <w:marTop w:val="0"/>
      <w:marBottom w:val="0"/>
      <w:divBdr>
        <w:top w:val="none" w:sz="0" w:space="0" w:color="auto"/>
        <w:left w:val="none" w:sz="0" w:space="0" w:color="auto"/>
        <w:bottom w:val="none" w:sz="0" w:space="0" w:color="auto"/>
        <w:right w:val="none" w:sz="0" w:space="0" w:color="auto"/>
      </w:divBdr>
      <w:divsChild>
        <w:div w:id="432437526">
          <w:marLeft w:val="0"/>
          <w:marRight w:val="0"/>
          <w:marTop w:val="0"/>
          <w:marBottom w:val="0"/>
          <w:divBdr>
            <w:top w:val="none" w:sz="0" w:space="0" w:color="auto"/>
            <w:left w:val="none" w:sz="0" w:space="0" w:color="auto"/>
            <w:bottom w:val="none" w:sz="0" w:space="0" w:color="auto"/>
            <w:right w:val="none" w:sz="0" w:space="0" w:color="auto"/>
          </w:divBdr>
        </w:div>
      </w:divsChild>
    </w:div>
    <w:div w:id="1648316543">
      <w:bodyDiv w:val="1"/>
      <w:marLeft w:val="0"/>
      <w:marRight w:val="0"/>
      <w:marTop w:val="0"/>
      <w:marBottom w:val="0"/>
      <w:divBdr>
        <w:top w:val="none" w:sz="0" w:space="0" w:color="auto"/>
        <w:left w:val="none" w:sz="0" w:space="0" w:color="auto"/>
        <w:bottom w:val="none" w:sz="0" w:space="0" w:color="auto"/>
        <w:right w:val="none" w:sz="0" w:space="0" w:color="auto"/>
      </w:divBdr>
      <w:divsChild>
        <w:div w:id="1951087309">
          <w:marLeft w:val="0"/>
          <w:marRight w:val="0"/>
          <w:marTop w:val="0"/>
          <w:marBottom w:val="0"/>
          <w:divBdr>
            <w:top w:val="none" w:sz="0" w:space="0" w:color="auto"/>
            <w:left w:val="none" w:sz="0" w:space="0" w:color="auto"/>
            <w:bottom w:val="none" w:sz="0" w:space="0" w:color="auto"/>
            <w:right w:val="none" w:sz="0" w:space="0" w:color="auto"/>
          </w:divBdr>
        </w:div>
      </w:divsChild>
    </w:div>
    <w:div w:id="1676112035">
      <w:bodyDiv w:val="1"/>
      <w:marLeft w:val="0"/>
      <w:marRight w:val="0"/>
      <w:marTop w:val="0"/>
      <w:marBottom w:val="0"/>
      <w:divBdr>
        <w:top w:val="none" w:sz="0" w:space="0" w:color="auto"/>
        <w:left w:val="none" w:sz="0" w:space="0" w:color="auto"/>
        <w:bottom w:val="none" w:sz="0" w:space="0" w:color="auto"/>
        <w:right w:val="none" w:sz="0" w:space="0" w:color="auto"/>
      </w:divBdr>
    </w:div>
    <w:div w:id="1717391900">
      <w:bodyDiv w:val="1"/>
      <w:marLeft w:val="0"/>
      <w:marRight w:val="0"/>
      <w:marTop w:val="0"/>
      <w:marBottom w:val="0"/>
      <w:divBdr>
        <w:top w:val="none" w:sz="0" w:space="0" w:color="auto"/>
        <w:left w:val="none" w:sz="0" w:space="0" w:color="auto"/>
        <w:bottom w:val="none" w:sz="0" w:space="0" w:color="auto"/>
        <w:right w:val="none" w:sz="0" w:space="0" w:color="auto"/>
      </w:divBdr>
    </w:div>
    <w:div w:id="1774747263">
      <w:bodyDiv w:val="1"/>
      <w:marLeft w:val="0"/>
      <w:marRight w:val="0"/>
      <w:marTop w:val="0"/>
      <w:marBottom w:val="0"/>
      <w:divBdr>
        <w:top w:val="none" w:sz="0" w:space="0" w:color="auto"/>
        <w:left w:val="none" w:sz="0" w:space="0" w:color="auto"/>
        <w:bottom w:val="none" w:sz="0" w:space="0" w:color="auto"/>
        <w:right w:val="none" w:sz="0" w:space="0" w:color="auto"/>
      </w:divBdr>
    </w:div>
    <w:div w:id="1818842059">
      <w:bodyDiv w:val="1"/>
      <w:marLeft w:val="0"/>
      <w:marRight w:val="0"/>
      <w:marTop w:val="0"/>
      <w:marBottom w:val="0"/>
      <w:divBdr>
        <w:top w:val="none" w:sz="0" w:space="0" w:color="auto"/>
        <w:left w:val="none" w:sz="0" w:space="0" w:color="auto"/>
        <w:bottom w:val="none" w:sz="0" w:space="0" w:color="auto"/>
        <w:right w:val="none" w:sz="0" w:space="0" w:color="auto"/>
      </w:divBdr>
    </w:div>
    <w:div w:id="1889104893">
      <w:bodyDiv w:val="1"/>
      <w:marLeft w:val="0"/>
      <w:marRight w:val="0"/>
      <w:marTop w:val="0"/>
      <w:marBottom w:val="0"/>
      <w:divBdr>
        <w:top w:val="none" w:sz="0" w:space="0" w:color="auto"/>
        <w:left w:val="none" w:sz="0" w:space="0" w:color="auto"/>
        <w:bottom w:val="none" w:sz="0" w:space="0" w:color="auto"/>
        <w:right w:val="none" w:sz="0" w:space="0" w:color="auto"/>
      </w:divBdr>
    </w:div>
    <w:div w:id="1897664027">
      <w:bodyDiv w:val="1"/>
      <w:marLeft w:val="0"/>
      <w:marRight w:val="0"/>
      <w:marTop w:val="0"/>
      <w:marBottom w:val="0"/>
      <w:divBdr>
        <w:top w:val="none" w:sz="0" w:space="0" w:color="auto"/>
        <w:left w:val="none" w:sz="0" w:space="0" w:color="auto"/>
        <w:bottom w:val="none" w:sz="0" w:space="0" w:color="auto"/>
        <w:right w:val="none" w:sz="0" w:space="0" w:color="auto"/>
      </w:divBdr>
    </w:div>
    <w:div w:id="1964844155">
      <w:bodyDiv w:val="1"/>
      <w:marLeft w:val="0"/>
      <w:marRight w:val="0"/>
      <w:marTop w:val="0"/>
      <w:marBottom w:val="0"/>
      <w:divBdr>
        <w:top w:val="none" w:sz="0" w:space="0" w:color="auto"/>
        <w:left w:val="none" w:sz="0" w:space="0" w:color="auto"/>
        <w:bottom w:val="none" w:sz="0" w:space="0" w:color="auto"/>
        <w:right w:val="none" w:sz="0" w:space="0" w:color="auto"/>
      </w:divBdr>
    </w:div>
    <w:div w:id="1975062730">
      <w:bodyDiv w:val="1"/>
      <w:marLeft w:val="0"/>
      <w:marRight w:val="0"/>
      <w:marTop w:val="0"/>
      <w:marBottom w:val="0"/>
      <w:divBdr>
        <w:top w:val="none" w:sz="0" w:space="0" w:color="auto"/>
        <w:left w:val="none" w:sz="0" w:space="0" w:color="auto"/>
        <w:bottom w:val="none" w:sz="0" w:space="0" w:color="auto"/>
        <w:right w:val="none" w:sz="0" w:space="0" w:color="auto"/>
      </w:divBdr>
    </w:div>
    <w:div w:id="2028175095">
      <w:bodyDiv w:val="1"/>
      <w:marLeft w:val="0"/>
      <w:marRight w:val="0"/>
      <w:marTop w:val="0"/>
      <w:marBottom w:val="0"/>
      <w:divBdr>
        <w:top w:val="none" w:sz="0" w:space="0" w:color="auto"/>
        <w:left w:val="none" w:sz="0" w:space="0" w:color="auto"/>
        <w:bottom w:val="none" w:sz="0" w:space="0" w:color="auto"/>
        <w:right w:val="none" w:sz="0" w:space="0" w:color="auto"/>
      </w:divBdr>
    </w:div>
    <w:div w:id="2061781228">
      <w:bodyDiv w:val="1"/>
      <w:marLeft w:val="0"/>
      <w:marRight w:val="0"/>
      <w:marTop w:val="0"/>
      <w:marBottom w:val="0"/>
      <w:divBdr>
        <w:top w:val="none" w:sz="0" w:space="0" w:color="auto"/>
        <w:left w:val="none" w:sz="0" w:space="0" w:color="auto"/>
        <w:bottom w:val="none" w:sz="0" w:space="0" w:color="auto"/>
        <w:right w:val="none" w:sz="0" w:space="0" w:color="auto"/>
      </w:divBdr>
    </w:div>
    <w:div w:id="2131976540">
      <w:bodyDiv w:val="1"/>
      <w:marLeft w:val="0"/>
      <w:marRight w:val="0"/>
      <w:marTop w:val="0"/>
      <w:marBottom w:val="0"/>
      <w:divBdr>
        <w:top w:val="none" w:sz="0" w:space="0" w:color="auto"/>
        <w:left w:val="none" w:sz="0" w:space="0" w:color="auto"/>
        <w:bottom w:val="none" w:sz="0" w:space="0" w:color="auto"/>
        <w:right w:val="none" w:sz="0" w:space="0" w:color="auto"/>
      </w:divBdr>
    </w:div>
    <w:div w:id="2136096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kk.wikipedia.org/wiki/%D0%9E%D1%80%D0%B3%D0%B0%D0%BD%D0%B8%D0%B7%D0%BC" TargetMode="External"/><Relationship Id="rId18" Type="http://schemas.openxmlformats.org/officeDocument/2006/relationships/hyperlink" Target="https://kk.wikipedia.org/wiki/%D0%A2%D0%BE%D0%BF%D1%8B%D1%80%D0%B0%D2%9B" TargetMode="External"/><Relationship Id="rId26" Type="http://schemas.openxmlformats.org/officeDocument/2006/relationships/hyperlink" Target="https://kk.wikipedia.org/wiki/%D0%AD%D0%BA%D0%BE%D0%BB%D0%BE%D0%B3%D0%B8%D1%8F" TargetMode="External"/><Relationship Id="rId39" Type="http://schemas.openxmlformats.org/officeDocument/2006/relationships/hyperlink" Target="https://kk.wikipedia.org/wiki/%D0%AD%D0%BA%D0%BE%D0%B6%D2%AF%D0%B9%D0%B5" TargetMode="External"/><Relationship Id="rId21" Type="http://schemas.openxmlformats.org/officeDocument/2006/relationships/hyperlink" Target="https://kk.wikipedia.org/wiki/%D0%93%D0%B8%D0%BF%D0%B5%D1%80%D0%BA%D0%B5%D2%A3%D1%96%D1%81%D1%82%D1%96%D0%BA" TargetMode="External"/><Relationship Id="rId34" Type="http://schemas.openxmlformats.org/officeDocument/2006/relationships/hyperlink" Target="https://kk.wikipedia.org/w/index.php?title=%D0%90%D0%BB%D0%BB%D0%BE%D0%B3%D0%B5%D0%BD&amp;action=edit&amp;redlink=1" TargetMode="External"/><Relationship Id="rId42" Type="http://schemas.openxmlformats.org/officeDocument/2006/relationships/hyperlink" Target="https://kk.wikipedia.org/wiki/%D0%A2%D1%96%D1%80%D1%88%D1%96%D0%BB%D1%96%D0%BA" TargetMode="External"/><Relationship Id="rId47" Type="http://schemas.openxmlformats.org/officeDocument/2006/relationships/hyperlink" Target="https://kk.wikipedia.org/wiki/%D0%96%D0%B0%D0%BD%D1%83%D0%B0%D1%80%D0%BB%D0%B0%D1%80" TargetMode="External"/><Relationship Id="rId50" Type="http://schemas.openxmlformats.org/officeDocument/2006/relationships/hyperlink" Target="https://kk.wikipedia.org/wiki/%D0%9A%D3%A9%D0%BC%D1%96%D1%80_%D2%9B%D1%8B%D1%88%D2%9B%D1%8B%D0%BB_%D0%B3%D0%B0%D0%B7%D1%8B" TargetMode="External"/><Relationship Id="rId55" Type="http://schemas.openxmlformats.org/officeDocument/2006/relationships/hyperlink" Target="https://kk.wikipedia.org/wiki/%D0%86%D1%81-%D3%99%D1%80%D0%B5%D0%BA%D0%B5%D1%82" TargetMode="External"/><Relationship Id="rId63" Type="http://schemas.openxmlformats.org/officeDocument/2006/relationships/hyperlink" Target="https://kk.wikipedia.org/wiki/1881" TargetMode="External"/><Relationship Id="rId68" Type="http://schemas.openxmlformats.org/officeDocument/2006/relationships/hyperlink" Target="https://kk.wikipedia.org/wiki/%D0%AD%D0%B2%D0%BE%D0%BB%D1%8E%D1%86%D0%B8%D1%8F" TargetMode="External"/><Relationship Id="rId76" Type="http://schemas.openxmlformats.org/officeDocument/2006/relationships/hyperlink" Target="https://kk.wikipedia.org/wiki/1940" TargetMode="External"/><Relationship Id="rId84" Type="http://schemas.openxmlformats.org/officeDocument/2006/relationships/hyperlink" Target="https://kk.wikipedia.org/wiki/%D0%91%D0%B8%D0%BE%D1%81%D1%84%D0%B5%D1%80%D0%B0" TargetMode="External"/><Relationship Id="rId89" Type="http://schemas.openxmlformats.org/officeDocument/2006/relationships/hyperlink" Target="https://kk.wikipedia.org/wiki/%D2%9A%D0%BE%D1%80%D1%88%D0%B0%D2%93%D0%B0%D0%BD_%D0%BE%D1%80%D1%82%D0%B0%D0%BD%D1%8B%D2%A3_%D0%BB%D0%B0%D1%81%D1%82%D0%B0%D0%BD%D1%83%D1%8B" TargetMode="External"/><Relationship Id="rId7" Type="http://schemas.openxmlformats.org/officeDocument/2006/relationships/footnotes" Target="footnotes.xml"/><Relationship Id="rId71" Type="http://schemas.openxmlformats.org/officeDocument/2006/relationships/hyperlink" Target="https://kk.wikipedia.org/wiki/%D2%92%D1%8B%D0%BB%D1%8B%D0%BC%D0%B8-%D1%82%D0%B5%D1%85%D0%BD%D0%B8%D0%BA%D0%B0%D0%BB%D1%8B%D2%9B_%D0%BF%D1%80%D0%BE%D0%B3%D1%80%D0%B5%D1%81%D1%81" TargetMode="External"/><Relationship Id="rId92" Type="http://schemas.openxmlformats.org/officeDocument/2006/relationships/hyperlink" Target="https://kk.wikipedia.org/wiki/%D0%AD%D0%BA%D0%BE%D0%BB%D0%BE%D0%B3%D0%B8%D1%8F" TargetMode="External"/><Relationship Id="rId2" Type="http://schemas.openxmlformats.org/officeDocument/2006/relationships/numbering" Target="numbering.xml"/><Relationship Id="rId16" Type="http://schemas.openxmlformats.org/officeDocument/2006/relationships/hyperlink" Target="https://kk.wikipedia.org/wiki/%D0%AB%D0%BB%D2%93%D0%B0%D0%BB%D0%B4%D1%8B%D0%BB%D1%8B%D2%9B" TargetMode="External"/><Relationship Id="rId29" Type="http://schemas.openxmlformats.org/officeDocument/2006/relationships/hyperlink" Target="https://kk.wikipedia.org/wiki/%D0%9A%D0%BB%D0%B8%D0%BC%D0%B0%D0%BA%D1%81" TargetMode="External"/><Relationship Id="rId11" Type="http://schemas.openxmlformats.org/officeDocument/2006/relationships/hyperlink" Target="http://www.melimde.com/t-m-blisov-orshafan-orta-turali-ilim-v2.html" TargetMode="External"/><Relationship Id="rId24" Type="http://schemas.openxmlformats.org/officeDocument/2006/relationships/hyperlink" Target="https://kk.wikipedia.org/wiki/%D0%A0%D0%B5%D1%81%D1%83%D1%80%D1%81" TargetMode="External"/><Relationship Id="rId32" Type="http://schemas.openxmlformats.org/officeDocument/2006/relationships/hyperlink" Target="https://kk.wikipedia.org/w/index.php?title=%D0%93%D0%B5%D1%82%D0%B5%D1%80%D0%BE%D1%82%D1%80%D0%BE%D1%84&amp;action=edit&amp;redlink=1" TargetMode="External"/><Relationship Id="rId37" Type="http://schemas.openxmlformats.org/officeDocument/2006/relationships/hyperlink" Target="https://kk.wikipedia.org/wiki/%D0%9B%D0%B0%D0%BD%D0%B4%D1%88%D0%B0%D1%84%D1%82" TargetMode="External"/><Relationship Id="rId40" Type="http://schemas.openxmlformats.org/officeDocument/2006/relationships/hyperlink" Target="https://kk.wikipedia.org/wiki/%D0%9E%D1%80%D0%B3%D0%B0%D0%BD%D0%B8%D0%B7%D0%BC" TargetMode="External"/><Relationship Id="rId45" Type="http://schemas.openxmlformats.org/officeDocument/2006/relationships/hyperlink" Target="https://kk.wikipedia.org/wiki/%D0%A8%D0%B0%D1%80" TargetMode="External"/><Relationship Id="rId53" Type="http://schemas.openxmlformats.org/officeDocument/2006/relationships/hyperlink" Target="https://kk.wikipedia.org/wiki/%D0%93%D1%80%D0%B5%D0%BA_%D1%82%D1%96%D0%BB%D1%96" TargetMode="External"/><Relationship Id="rId58" Type="http://schemas.openxmlformats.org/officeDocument/2006/relationships/hyperlink" Target="https://kk.wikipedia.org/wiki/%D0%A4%D1%80%D0%B0%D0%BD%D1%86%D0%B8%D1%8F" TargetMode="External"/><Relationship Id="rId66" Type="http://schemas.openxmlformats.org/officeDocument/2006/relationships/hyperlink" Target="https://kk.wikipedia.org/wiki/%D0%91%D0%B8%D0%BE%D1%81%D1%84%D0%B5%D1%80%D0%B0" TargetMode="External"/><Relationship Id="rId74" Type="http://schemas.openxmlformats.org/officeDocument/2006/relationships/hyperlink" Target="https://kk.wikipedia.org/wiki/%D0%91%D0%B8%D0%BE%D0%B3%D0%B5%D0%BD%D0%B5%D0%B7" TargetMode="External"/><Relationship Id="rId79" Type="http://schemas.openxmlformats.org/officeDocument/2006/relationships/hyperlink" Target="https://kk.wikipedia.org/wiki/%D0%A1%D0%B0%D0%BD%D0%B0" TargetMode="External"/><Relationship Id="rId87" Type="http://schemas.openxmlformats.org/officeDocument/2006/relationships/hyperlink" Target="https://kk.wikipedia.org/wiki/%D0%AD%D0%BD%D0%B5%D1%80%D0%B3%D0%B8%D1%8F" TargetMode="External"/><Relationship Id="rId5" Type="http://schemas.openxmlformats.org/officeDocument/2006/relationships/settings" Target="settings.xml"/><Relationship Id="rId61" Type="http://schemas.openxmlformats.org/officeDocument/2006/relationships/hyperlink" Target="https://kk.wikipedia.org/wiki/1954" TargetMode="External"/><Relationship Id="rId82" Type="http://schemas.openxmlformats.org/officeDocument/2006/relationships/hyperlink" Target="https://kk.wikipedia.org/wiki/%D0%A2%D0%B0%D0%B1%D0%B8%D2%93%D0%B0%D1%82" TargetMode="External"/><Relationship Id="rId90" Type="http://schemas.openxmlformats.org/officeDocument/2006/relationships/hyperlink" Target="https://kk.wikipedia.org/w/index.php?title=%D0%90%D0%B4%D0%B0%D0%BC_%D0%B4%D0%B5%D0%BD%D1%81%D0%B0%D1%83%D0%BB%D1%8B%D2%93%D1%8B%D0%BD_%D1%81%D0%B0%D2%9B%D1%82%D0%B0%D1%83&amp;action=edit&amp;redlink=1" TargetMode="External"/><Relationship Id="rId95" Type="http://schemas.openxmlformats.org/officeDocument/2006/relationships/fontTable" Target="fontTable.xml"/><Relationship Id="rId19" Type="http://schemas.openxmlformats.org/officeDocument/2006/relationships/hyperlink" Target="https://kk.wikipedia.org/wiki/%D0%AD%D0%BD%D0%B5%D1%80%D0%B3%D0%B8%D1%8F" TargetMode="External"/><Relationship Id="rId14" Type="http://schemas.openxmlformats.org/officeDocument/2006/relationships/hyperlink" Target="https://kk.wikipedia.org/w/index.php?title=%D0%A2%D1%80%D0%BE%D1%84%D0%B8%D0%BA%D0%B0%D0%BB%D1%8B%D2%9B_%D1%81%D1%82%D0%B0%D1%82%D1%83%D1%81%D1%8B&amp;action=edit&amp;redlink=1" TargetMode="External"/><Relationship Id="rId22" Type="http://schemas.openxmlformats.org/officeDocument/2006/relationships/hyperlink" Target="https://kk.wikipedia.org/w/index.php?title=%D0%AD%D0%BA%D0%BE%D0%BB%D0%BE%D0%B3%D0%B8%D1%8F%D0%BB%D1%8B%D2%9B_%D1%84%D0%B0%D0%BA%D1%82%D0%BE%D1%80%D0%BB%D0%B0%D1%80&amp;action=edit&amp;redlink=1" TargetMode="External"/><Relationship Id="rId27" Type="http://schemas.openxmlformats.org/officeDocument/2006/relationships/hyperlink" Target="https://kk.wikipedia.org/wiki/%D0%A1%D1%83%D0%BA%D1%86%D0%B5%D1%81%D1%81%D0%B8%D1%8F" TargetMode="External"/><Relationship Id="rId30" Type="http://schemas.openxmlformats.org/officeDocument/2006/relationships/hyperlink" Target="https://kk.wikipedia.org/wiki/%D3%A8%D0%BD%D1%96%D0%BC" TargetMode="External"/><Relationship Id="rId35" Type="http://schemas.openxmlformats.org/officeDocument/2006/relationships/hyperlink" Target="https://kk.wikipedia.org/w/index.php?title=%D0%A4%D0%B8%D1%82%D0%BE%D0%B3%D0%B5%D0%BD&amp;action=edit&amp;redlink=1" TargetMode="External"/><Relationship Id="rId43" Type="http://schemas.openxmlformats.org/officeDocument/2006/relationships/hyperlink" Target="https://kk.wikipedia.org/wiki/%D3%A8%D0%BC%D1%96%D1%80" TargetMode="External"/><Relationship Id="rId48" Type="http://schemas.openxmlformats.org/officeDocument/2006/relationships/hyperlink" Target="https://kk.wikipedia.org/wiki/%D0%9E%D1%82%D1%82%D0%B5%D0%BA" TargetMode="External"/><Relationship Id="rId56" Type="http://schemas.openxmlformats.org/officeDocument/2006/relationships/hyperlink" Target="https://kk.wikipedia.org/w/index.php?title=%D0%96%D0%B5%D1%80_%D1%81%D1%84%D0%B5%D1%80%D0%B0%D1%81%D1%8B&amp;action=edit&amp;redlink=1" TargetMode="External"/><Relationship Id="rId64" Type="http://schemas.openxmlformats.org/officeDocument/2006/relationships/hyperlink" Target="https://kk.wikipedia.org/wiki/1955" TargetMode="External"/><Relationship Id="rId69" Type="http://schemas.openxmlformats.org/officeDocument/2006/relationships/hyperlink" Target="https://kk.wikipedia.org/wiki/%D3%98%D0%BB%D0%B5%D1%83%D0%BC%D0%B5%D1%82" TargetMode="External"/><Relationship Id="rId77" Type="http://schemas.openxmlformats.org/officeDocument/2006/relationships/hyperlink" Target="https://kk.wikipedia.org/wiki/%D0%92%D0%BB%D0%B0%D0%B4%D0%B8%D0%BC%D0%B8%D1%80_%D0%98%D0%B2%D0%B0%D0%BD%D0%BE%D0%B2%D0%B8%D1%87_%D0%92%D0%B5%D1%80%D0%BD%D0%B0%D0%B4%D1%81%D0%BA%D0%B8%D0%B9" TargetMode="External"/><Relationship Id="rId8" Type="http://schemas.openxmlformats.org/officeDocument/2006/relationships/endnotes" Target="endnotes.xml"/><Relationship Id="rId51" Type="http://schemas.openxmlformats.org/officeDocument/2006/relationships/hyperlink" Target="https://kk.wikipedia.org/w/index.php?title=%D0%9A%D2%AF%D0%BA%D1%96%D1%80%D1%82%D1%82%D1%96_%D1%81%D1%83%D1%82%D0%B5%D0%BA&amp;action=edit&amp;redlink=1" TargetMode="External"/><Relationship Id="rId72" Type="http://schemas.openxmlformats.org/officeDocument/2006/relationships/hyperlink" Target="https://kk.wikipedia.org/wiki/%D2%92%D0%B0%D1%80%D1%8B%D1%88" TargetMode="External"/><Relationship Id="rId80" Type="http://schemas.openxmlformats.org/officeDocument/2006/relationships/hyperlink" Target="https://kk.wikipedia.org/wiki/%D2%92%D1%8B%D0%BB%D1%8B%D0%BC" TargetMode="External"/><Relationship Id="rId85" Type="http://schemas.openxmlformats.org/officeDocument/2006/relationships/hyperlink" Target="https://kk.wikipedia.org/w/index.php?title=%D0%9C.%D0%98.%D0%91%D1%83%D0%B4%D1%8B%D0%BA%D0%BE&amp;action=edit&amp;redlink=1" TargetMode="External"/><Relationship Id="rId93" Type="http://schemas.openxmlformats.org/officeDocument/2006/relationships/hyperlink" Target="https://studfiles.net/preview/5240274/page:23/" TargetMode="External"/><Relationship Id="rId3" Type="http://schemas.openxmlformats.org/officeDocument/2006/relationships/styles" Target="styles.xml"/><Relationship Id="rId12" Type="http://schemas.openxmlformats.org/officeDocument/2006/relationships/hyperlink" Target="http://www.melimde.com/sho-semej-alasini-bilim-bolimi-mm-sibajlas-jemorlia-arsi-monit.html" TargetMode="External"/><Relationship Id="rId17" Type="http://schemas.openxmlformats.org/officeDocument/2006/relationships/hyperlink" Target="https://kk.wikipedia.org/w/index.php?title=%D2%9A%D1%8B%D1%88%D2%9B%D1%8B%D0%BB%D0%B4%D1%8B%D0%BB%D1%8B%D2%9B&amp;action=edit&amp;redlink=1" TargetMode="External"/><Relationship Id="rId25" Type="http://schemas.openxmlformats.org/officeDocument/2006/relationships/hyperlink" Target="https://kk.wikipedia.org/wiki/%D0%AD%D0%BA%D0%BE%D0%BB%D0%BE%D0%B3%D0%B8%D1%8F" TargetMode="External"/><Relationship Id="rId33" Type="http://schemas.openxmlformats.org/officeDocument/2006/relationships/hyperlink" Target="https://kk.wikipedia.org/w/index.php?title=%D0%90%D1%83%D1%82%D0%BE%D0%B3%D0%B5%D0%BD&amp;action=edit&amp;redlink=1" TargetMode="External"/><Relationship Id="rId38" Type="http://schemas.openxmlformats.org/officeDocument/2006/relationships/hyperlink" Target="https://kk.wikipedia.org/wiki/%D0%90%D0%BD%D1%82%D1%80%D0%BE%D0%BF%D0%BE%D0%B3%D0%B5%D0%BD" TargetMode="External"/><Relationship Id="rId46" Type="http://schemas.openxmlformats.org/officeDocument/2006/relationships/hyperlink" Target="https://kk.wikipedia.org/wiki/%D0%91%D0%B8%D0%BE%D0%BB%D0%BE%D0%B3%D0%B8%D1%8F" TargetMode="External"/><Relationship Id="rId59" Type="http://schemas.openxmlformats.org/officeDocument/2006/relationships/hyperlink" Target="https://kk.wikipedia.org/w/index.php?title=%D0%AD%D0%B4%D1%83%D0%B0%D1%80%D0%B4_%D0%9B%D0%B5%D1%80%D1%83%D0%B0&amp;action=edit&amp;redlink=1" TargetMode="External"/><Relationship Id="rId67" Type="http://schemas.openxmlformats.org/officeDocument/2006/relationships/hyperlink" Target="https://kk.wikipedia.org/wiki/%D0%91%D0%B8%D0%BE%D1%81%D1%84%D0%B5%D1%80%D0%B0" TargetMode="External"/><Relationship Id="rId20" Type="http://schemas.openxmlformats.org/officeDocument/2006/relationships/hyperlink" Target="https://kk.wikipedia.org/wiki/%D0%9E%D1%80%D0%B3%D0%B0%D0%BD%D0%B8%D0%B7%D0%BC" TargetMode="External"/><Relationship Id="rId41" Type="http://schemas.openxmlformats.org/officeDocument/2006/relationships/hyperlink" Target="https://kk.wikipedia.org/wiki/%D0%93%D1%80%D0%B5%D0%BA_%D1%82%D1%96%D0%BB%D1%96" TargetMode="External"/><Relationship Id="rId54" Type="http://schemas.openxmlformats.org/officeDocument/2006/relationships/hyperlink" Target="https://kk.wikipedia.org/wiki/%D0%91%D0%B8%D0%BE%D1%81%D1%84%D0%B5%D1%80%D0%B0" TargetMode="External"/><Relationship Id="rId62" Type="http://schemas.openxmlformats.org/officeDocument/2006/relationships/hyperlink" Target="https://kk.wikipedia.org/wiki/%D0%A2%D0%B5%D0%B9%D1%8F%D1%80_%D0%B4%D0%B5_%D0%A8%D0%B0%D1%80%D0%B4%D0%B5%D0%BD_%D0%9F%D1%8C%D0%B5%D1%80" TargetMode="External"/><Relationship Id="rId70" Type="http://schemas.openxmlformats.org/officeDocument/2006/relationships/hyperlink" Target="https://kk.wikipedia.org/w/index.php?title=%D0%AD%D0%BA%D0%BE%D0%BD%D0%BE%D0%BC%D0%BA%D0%B0&amp;action=edit&amp;redlink=1" TargetMode="External"/><Relationship Id="rId75" Type="http://schemas.openxmlformats.org/officeDocument/2006/relationships/hyperlink" Target="https://kk.wikipedia.org/wiki/1930" TargetMode="External"/><Relationship Id="rId83" Type="http://schemas.openxmlformats.org/officeDocument/2006/relationships/hyperlink" Target="https://kk.wikipedia.org/wiki/%D0%A2%D2%B1%D0%BB%D2%93%D0%B0" TargetMode="External"/><Relationship Id="rId88" Type="http://schemas.openxmlformats.org/officeDocument/2006/relationships/hyperlink" Target="https://kk.wikipedia.org/w/index.php?title=%D0%A2%D0%B0%D0%B1%D0%B8%D2%93%D0%B0%D1%82_%D0%B1%D0%B0%D0%B9%D0%BB%D1%8B%D2%9B%D1%82%D0%B0%D1%80%D1%8B&amp;action=edit&amp;redlink=1" TargetMode="External"/><Relationship Id="rId91" Type="http://schemas.openxmlformats.org/officeDocument/2006/relationships/hyperlink" Target="https://kk.wikipedia.org/w/index.php?title=%D0%9C%D1%96%D0%BD%D0%B4%D0%B5%D1%82&amp;action=edit&amp;redlink=1" TargetMode="External"/><Relationship Id="rId9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https://kk.wikipedia.org/wiki/%D0%A2%D0%B5%D0%BC%D0%BF%D0%B5%D1%80%D0%B0%D1%82%D1%83%D1%80%D0%B0" TargetMode="External"/><Relationship Id="rId23" Type="http://schemas.openxmlformats.org/officeDocument/2006/relationships/hyperlink" Target="https://kk.wikipedia.org/w/index.php?title=%D0%90%D0%B1%D0%B8%D0%BE%D1%82%D0%B0%D0%BB%D1%8B%D2%9B_%D1%84%D0%B0%D0%BA%D1%82%D0%BE%D1%80&amp;action=edit&amp;redlink=1" TargetMode="External"/><Relationship Id="rId28" Type="http://schemas.openxmlformats.org/officeDocument/2006/relationships/hyperlink" Target="https://kk.wikipedia.org/wiki/%D0%9F%D0%BE%D0%BF%D1%83%D0%BB%D1%8F%D1%86%D0%B8%D1%8F" TargetMode="External"/><Relationship Id="rId36" Type="http://schemas.openxmlformats.org/officeDocument/2006/relationships/hyperlink" Target="https://kk.wikipedia.org/w/index.php?title=%D0%97%D0%BE%D0%BE%D0%B3%D0%B5%D0%BD&amp;action=edit&amp;redlink=1" TargetMode="External"/><Relationship Id="rId49" Type="http://schemas.openxmlformats.org/officeDocument/2006/relationships/hyperlink" Target="https://kk.wikipedia.org/wiki/%D0%90%D0%B7%D0%BE%D1%82" TargetMode="External"/><Relationship Id="rId57" Type="http://schemas.openxmlformats.org/officeDocument/2006/relationships/hyperlink" Target="https://kk.wikipedia.org/wiki/1927" TargetMode="External"/><Relationship Id="rId10" Type="http://schemas.openxmlformats.org/officeDocument/2006/relationships/hyperlink" Target="http://www.melimde.com/azamatti-i-jalpi-bolim-peni-bojinsha-5v030100--itanu-mamandifi.html" TargetMode="External"/><Relationship Id="rId31" Type="http://schemas.openxmlformats.org/officeDocument/2006/relationships/hyperlink" Target="https://kk.wikipedia.org/w/index.php?title=%D0%90%D0%B2%D1%82%D0%BE%D1%82%D1%80%D0%BE%D1%84&amp;action=edit&amp;redlink=1" TargetMode="External"/><Relationship Id="rId44" Type="http://schemas.openxmlformats.org/officeDocument/2006/relationships/hyperlink" Target="https://kk.wikipedia.org/wiki/%D0%93%D1%80%D0%B5%D0%BA_%D1%82%D1%96%D0%BB%D1%96" TargetMode="External"/><Relationship Id="rId52" Type="http://schemas.openxmlformats.org/officeDocument/2006/relationships/hyperlink" Target="https://kk.wikipedia.org/wiki/%D0%9C%D0%B5%D1%82%D0%B0%D0%BD" TargetMode="External"/><Relationship Id="rId60" Type="http://schemas.openxmlformats.org/officeDocument/2006/relationships/hyperlink" Target="https://kk.wikipedia.org/wiki/1870" TargetMode="External"/><Relationship Id="rId65" Type="http://schemas.openxmlformats.org/officeDocument/2006/relationships/hyperlink" Target="https://kk.wikipedia.org/wiki/%D0%92%D0%BB%D0%B0%D0%B4%D0%B8%D0%BC%D0%B8%D1%80_%D0%98%D0%B2%D0%B0%D0%BD%D0%BE%D0%B2%D0%B8%D1%87_%D0%92%D0%B5%D1%80%D0%BD%D0%B0%D0%B4%D1%81%D0%BA%D0%B8%D0%B9" TargetMode="External"/><Relationship Id="rId73" Type="http://schemas.openxmlformats.org/officeDocument/2006/relationships/hyperlink" Target="https://kk.wikipedia.org/wiki/%D0%AF%D0%B4%D1%80%D0%BE%D0%BB%D1%8B%D2%9B_%D2%9B%D0%B0%D1%80%D1%83" TargetMode="External"/><Relationship Id="rId78" Type="http://schemas.openxmlformats.org/officeDocument/2006/relationships/hyperlink" Target="https://kk.wikipedia.org/w/index.php?title=%D0%90%D2%9B%D1%8B%D0%BB-%D0%BE%D0%B9&amp;action=edit&amp;redlink=1" TargetMode="External"/><Relationship Id="rId81" Type="http://schemas.openxmlformats.org/officeDocument/2006/relationships/hyperlink" Target="https://kk.wikipedia.org/wiki/%D0%90%D0%B4%D0%B0%D0%BC" TargetMode="External"/><Relationship Id="rId86" Type="http://schemas.openxmlformats.org/officeDocument/2006/relationships/hyperlink" Target="https://kk.wikipedia.org/wiki/1984" TargetMode="External"/><Relationship Id="rId94"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www.melimde.com/azastanni-klimati-klimat-aliptastirushi-faktorlar-sabati-tairi.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500C01-9377-49C0-9115-60F6385396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1487</TotalTime>
  <Pages>73</Pages>
  <Words>29052</Words>
  <Characters>165602</Characters>
  <Application>Microsoft Office Word</Application>
  <DocSecurity>0</DocSecurity>
  <Lines>1380</Lines>
  <Paragraphs>388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194266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Mihail</dc:creator>
  <cp:lastModifiedBy>user</cp:lastModifiedBy>
  <cp:revision>145</cp:revision>
  <dcterms:created xsi:type="dcterms:W3CDTF">2018-11-04T07:23:00Z</dcterms:created>
  <dcterms:modified xsi:type="dcterms:W3CDTF">2019-04-01T10:45:00Z</dcterms:modified>
</cp:coreProperties>
</file>